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BF" w:rsidRPr="009E330D" w:rsidRDefault="006362BF" w:rsidP="006362BF">
      <w:pPr>
        <w:jc w:val="center"/>
        <w:rPr>
          <w:szCs w:val="28"/>
          <w:lang w:val="en-US"/>
        </w:rPr>
      </w:pPr>
      <w:r w:rsidRPr="009E330D">
        <w:rPr>
          <w:b/>
          <w:bCs/>
          <w:szCs w:val="28"/>
          <w:lang w:val="en-US"/>
        </w:rPr>
        <w:t>ANTIAR</w:t>
      </w:r>
      <w:r>
        <w:rPr>
          <w:b/>
          <w:bCs/>
          <w:szCs w:val="28"/>
          <w:lang w:val="en-US"/>
        </w:rPr>
        <w:t>RHY</w:t>
      </w:r>
      <w:r w:rsidRPr="009E330D">
        <w:rPr>
          <w:b/>
          <w:bCs/>
          <w:szCs w:val="28"/>
          <w:lang w:val="en-US"/>
        </w:rPr>
        <w:t>TMIC DRUGS</w:t>
      </w:r>
    </w:p>
    <w:p w:rsidR="006362BF" w:rsidRPr="009E330D" w:rsidRDefault="006362BF" w:rsidP="006362BF">
      <w:pPr>
        <w:ind w:firstLine="708"/>
        <w:jc w:val="both"/>
        <w:rPr>
          <w:szCs w:val="28"/>
          <w:lang w:val="en-US"/>
        </w:rPr>
      </w:pPr>
      <w:r w:rsidRPr="009E330D">
        <w:rPr>
          <w:b/>
          <w:szCs w:val="28"/>
          <w:lang w:val="ro-RO"/>
        </w:rPr>
        <w:t xml:space="preserve">A. Actuality. </w:t>
      </w:r>
      <w:r w:rsidRPr="009E330D">
        <w:rPr>
          <w:szCs w:val="28"/>
          <w:lang w:val="en-US"/>
        </w:rPr>
        <w:t xml:space="preserve">Cardiac arrhythmias are some of the most common symptoms of cardiovascular </w:t>
      </w:r>
      <w:proofErr w:type="spellStart"/>
      <w:r w:rsidRPr="009E330D">
        <w:rPr>
          <w:szCs w:val="28"/>
          <w:lang w:val="en-US"/>
        </w:rPr>
        <w:t>diseases</w:t>
      </w:r>
      <w:proofErr w:type="gramStart"/>
      <w:r w:rsidRPr="009E330D">
        <w:rPr>
          <w:szCs w:val="28"/>
          <w:lang w:val="en-US"/>
        </w:rPr>
        <w:t>,</w:t>
      </w:r>
      <w:r>
        <w:rPr>
          <w:szCs w:val="28"/>
          <w:lang w:val="en-US"/>
        </w:rPr>
        <w:t>of</w:t>
      </w:r>
      <w:proofErr w:type="spellEnd"/>
      <w:proofErr w:type="gramEnd"/>
      <w:r>
        <w:rPr>
          <w:szCs w:val="28"/>
          <w:lang w:val="en-US"/>
        </w:rPr>
        <w:t xml:space="preserve"> some</w:t>
      </w:r>
      <w:r w:rsidRPr="009E330D">
        <w:rPr>
          <w:szCs w:val="28"/>
          <w:lang w:val="en-US"/>
        </w:rPr>
        <w:t xml:space="preserve"> acute intoxications, etc., which in turn can cause severe cardiovascular and systemic hemodynamics disturbances, often a major lethality factor. Pharmacotherapy of these disorders plays an important role in reducing lethality among patients with cardiac arrhythmias. For these reasons, the knowledge of the pharmacokinetic and pharmacodynamics aspects of antiarrhythmic medication, as well as the development of new drugs, is a major issue for medical practice.</w:t>
      </w:r>
    </w:p>
    <w:p w:rsidR="006362BF" w:rsidRPr="009E330D" w:rsidRDefault="006362BF" w:rsidP="006362BF">
      <w:pPr>
        <w:ind w:firstLine="708"/>
        <w:jc w:val="both"/>
        <w:rPr>
          <w:b/>
          <w:szCs w:val="28"/>
          <w:lang w:val="ro-RO"/>
        </w:rPr>
      </w:pPr>
      <w:r w:rsidRPr="009E330D">
        <w:rPr>
          <w:b/>
          <w:szCs w:val="28"/>
          <w:lang w:val="ro-RO"/>
        </w:rPr>
        <w:t>B. The purpose of the training:</w:t>
      </w:r>
      <w:r w:rsidRPr="009E330D">
        <w:rPr>
          <w:szCs w:val="28"/>
          <w:lang w:val="ro-RO"/>
        </w:rPr>
        <w:t xml:space="preserve">the student must learn basic knowledge in the field of antiarrhythmic medication, urgent health care issues (fight against rhythm disturbances). </w:t>
      </w:r>
    </w:p>
    <w:p w:rsidR="006362BF" w:rsidRPr="009E330D" w:rsidRDefault="006362BF" w:rsidP="006362BF">
      <w:pPr>
        <w:ind w:firstLine="708"/>
        <w:jc w:val="both"/>
        <w:rPr>
          <w:b/>
          <w:szCs w:val="28"/>
          <w:lang w:val="en-US"/>
        </w:rPr>
      </w:pPr>
      <w:r w:rsidRPr="009E330D">
        <w:rPr>
          <w:b/>
          <w:szCs w:val="28"/>
          <w:lang w:val="ro-RO"/>
        </w:rPr>
        <w:t xml:space="preserve">C. </w:t>
      </w:r>
      <w:r w:rsidRPr="009E330D">
        <w:rPr>
          <w:b/>
          <w:szCs w:val="28"/>
          <w:lang w:val="en-US"/>
        </w:rPr>
        <w:t>Learning objectives:</w:t>
      </w:r>
    </w:p>
    <w:p w:rsidR="006362BF" w:rsidRPr="009E330D" w:rsidRDefault="006362BF" w:rsidP="006362BF">
      <w:pPr>
        <w:jc w:val="both"/>
        <w:rPr>
          <w:szCs w:val="28"/>
          <w:lang w:val="en-US"/>
        </w:rPr>
      </w:pPr>
      <w:r w:rsidRPr="009E330D">
        <w:rPr>
          <w:szCs w:val="28"/>
          <w:lang w:val="en-US"/>
        </w:rPr>
        <w:t xml:space="preserve">1) The student should </w:t>
      </w:r>
      <w:r w:rsidRPr="009E330D">
        <w:rPr>
          <w:b/>
          <w:bCs/>
          <w:szCs w:val="28"/>
          <w:lang w:val="en-US"/>
        </w:rPr>
        <w:t xml:space="preserve">know: </w:t>
      </w:r>
      <w:r w:rsidRPr="006362BF">
        <w:rPr>
          <w:bCs/>
          <w:szCs w:val="28"/>
          <w:lang w:val="en-US"/>
        </w:rPr>
        <w:t>the</w:t>
      </w:r>
      <w:r w:rsidRPr="009E330D">
        <w:rPr>
          <w:szCs w:val="28"/>
          <w:lang w:val="en-US"/>
        </w:rPr>
        <w:t xml:space="preserve"> name of the main antiarrhythmic drugs, principles of classification, pharmacokinetic aspects, mechanism of action and pharmacological effects, indications and contraindications, adverse reactions, optimal dosing schedules and principles of antiarrhythmic selection and dosage depending on the situation, substitution of one drug with another analogue according to pharmacological properties.</w:t>
      </w:r>
    </w:p>
    <w:p w:rsidR="006362BF" w:rsidRPr="009E330D" w:rsidRDefault="006362BF" w:rsidP="006362BF">
      <w:pPr>
        <w:jc w:val="both"/>
        <w:rPr>
          <w:szCs w:val="28"/>
          <w:lang w:val="en-US"/>
        </w:rPr>
      </w:pPr>
      <w:r w:rsidRPr="009E330D">
        <w:rPr>
          <w:szCs w:val="28"/>
          <w:lang w:val="en-US"/>
        </w:rPr>
        <w:t xml:space="preserve">2) The student should </w:t>
      </w:r>
      <w:r w:rsidRPr="009E330D">
        <w:rPr>
          <w:b/>
          <w:bCs/>
          <w:szCs w:val="28"/>
          <w:lang w:val="en-US"/>
        </w:rPr>
        <w:t>be able to:</w:t>
      </w:r>
      <w:r w:rsidRPr="009E330D">
        <w:rPr>
          <w:szCs w:val="28"/>
          <w:lang w:val="en-US"/>
        </w:rPr>
        <w:t xml:space="preserve"> prescribe antiarrhythmic</w:t>
      </w:r>
      <w:r>
        <w:rPr>
          <w:szCs w:val="28"/>
          <w:lang w:val="en-US"/>
        </w:rPr>
        <w:t xml:space="preserve"> drugs</w:t>
      </w:r>
      <w:r w:rsidRPr="009E330D">
        <w:rPr>
          <w:szCs w:val="28"/>
          <w:lang w:val="en-US"/>
        </w:rPr>
        <w:t xml:space="preserve"> in all forms of medicine, </w:t>
      </w:r>
      <w:r>
        <w:rPr>
          <w:szCs w:val="28"/>
          <w:lang w:val="en-US"/>
        </w:rPr>
        <w:t xml:space="preserve">to </w:t>
      </w:r>
      <w:r w:rsidRPr="009E330D">
        <w:rPr>
          <w:szCs w:val="28"/>
          <w:lang w:val="en-US"/>
        </w:rPr>
        <w:t>indicate drugs in different rhythm disorders, and apply the knowledge acquired in solving the problem situations.</w:t>
      </w:r>
    </w:p>
    <w:p w:rsidR="006362BF" w:rsidRPr="009E330D" w:rsidRDefault="006362BF" w:rsidP="006362BF">
      <w:pPr>
        <w:ind w:firstLine="708"/>
        <w:jc w:val="both"/>
        <w:rPr>
          <w:b/>
          <w:szCs w:val="28"/>
          <w:lang w:val="en-US"/>
        </w:rPr>
      </w:pPr>
      <w:r w:rsidRPr="009E330D">
        <w:rPr>
          <w:b/>
          <w:szCs w:val="28"/>
          <w:lang w:val="en-US"/>
        </w:rPr>
        <w:t>D. Initial level of knowledge required for interdisciplinary integration:</w:t>
      </w:r>
    </w:p>
    <w:p w:rsidR="006362BF" w:rsidRPr="009E330D" w:rsidRDefault="006362BF" w:rsidP="006362BF">
      <w:pPr>
        <w:ind w:firstLine="708"/>
        <w:jc w:val="both"/>
        <w:rPr>
          <w:szCs w:val="28"/>
          <w:lang w:val="en-US"/>
        </w:rPr>
      </w:pPr>
      <w:proofErr w:type="gramStart"/>
      <w:r w:rsidRPr="009E330D">
        <w:rPr>
          <w:b/>
          <w:bCs/>
          <w:szCs w:val="28"/>
          <w:lang w:val="en-US"/>
        </w:rPr>
        <w:t>Anatomy.</w:t>
      </w:r>
      <w:proofErr w:type="gramEnd"/>
      <w:r w:rsidRPr="009E330D">
        <w:rPr>
          <w:szCs w:val="28"/>
          <w:lang w:val="en-US"/>
        </w:rPr>
        <w:t xml:space="preserve"> </w:t>
      </w:r>
      <w:proofErr w:type="gramStart"/>
      <w:r w:rsidRPr="009E330D">
        <w:rPr>
          <w:szCs w:val="28"/>
          <w:lang w:val="en-US"/>
        </w:rPr>
        <w:t>Heart.</w:t>
      </w:r>
      <w:proofErr w:type="gramEnd"/>
      <w:r w:rsidRPr="009E330D">
        <w:rPr>
          <w:szCs w:val="28"/>
          <w:lang w:val="en-US"/>
        </w:rPr>
        <w:t xml:space="preserve"> </w:t>
      </w:r>
      <w:proofErr w:type="gramStart"/>
      <w:r w:rsidRPr="009E330D">
        <w:rPr>
          <w:szCs w:val="28"/>
          <w:lang w:val="en-US"/>
        </w:rPr>
        <w:t>The conductive system of the heart.</w:t>
      </w:r>
      <w:proofErr w:type="gramEnd"/>
    </w:p>
    <w:p w:rsidR="006362BF" w:rsidRPr="009E330D" w:rsidRDefault="006362BF" w:rsidP="006362BF">
      <w:pPr>
        <w:ind w:firstLine="708"/>
        <w:jc w:val="both"/>
        <w:rPr>
          <w:szCs w:val="28"/>
          <w:lang w:val="en-US"/>
        </w:rPr>
      </w:pPr>
      <w:proofErr w:type="gramStart"/>
      <w:r w:rsidRPr="009E330D">
        <w:rPr>
          <w:b/>
          <w:bCs/>
          <w:szCs w:val="28"/>
          <w:lang w:val="en-US"/>
        </w:rPr>
        <w:t>Histology.</w:t>
      </w:r>
      <w:proofErr w:type="gramEnd"/>
      <w:r>
        <w:rPr>
          <w:szCs w:val="28"/>
          <w:lang w:val="en-US"/>
        </w:rPr>
        <w:t xml:space="preserve"> </w:t>
      </w:r>
      <w:proofErr w:type="gramStart"/>
      <w:r>
        <w:rPr>
          <w:szCs w:val="28"/>
          <w:lang w:val="en-US"/>
        </w:rPr>
        <w:t>Heart.</w:t>
      </w:r>
      <w:proofErr w:type="gramEnd"/>
      <w:r>
        <w:rPr>
          <w:szCs w:val="28"/>
          <w:lang w:val="en-US"/>
        </w:rPr>
        <w:t xml:space="preserve"> </w:t>
      </w:r>
      <w:proofErr w:type="gramStart"/>
      <w:r w:rsidRPr="009E330D">
        <w:rPr>
          <w:szCs w:val="28"/>
          <w:lang w:val="en-US"/>
        </w:rPr>
        <w:t>Structure of the conductive system of the heart an</w:t>
      </w:r>
      <w:r>
        <w:rPr>
          <w:szCs w:val="28"/>
          <w:lang w:val="en-US"/>
        </w:rPr>
        <w:t xml:space="preserve">d </w:t>
      </w:r>
      <w:proofErr w:type="spellStart"/>
      <w:r>
        <w:rPr>
          <w:szCs w:val="28"/>
          <w:lang w:val="en-US"/>
        </w:rPr>
        <w:t>cytochemical</w:t>
      </w:r>
      <w:proofErr w:type="spellEnd"/>
      <w:r>
        <w:rPr>
          <w:szCs w:val="28"/>
          <w:lang w:val="en-US"/>
        </w:rPr>
        <w:t xml:space="preserve"> characteristic.</w:t>
      </w:r>
      <w:proofErr w:type="gramEnd"/>
      <w:r>
        <w:rPr>
          <w:szCs w:val="28"/>
          <w:lang w:val="en-US"/>
        </w:rPr>
        <w:t xml:space="preserve"> Age c</w:t>
      </w:r>
      <w:r w:rsidRPr="009E330D">
        <w:rPr>
          <w:szCs w:val="28"/>
          <w:lang w:val="en-US"/>
        </w:rPr>
        <w:t xml:space="preserve">hanges in the heart. </w:t>
      </w:r>
      <w:proofErr w:type="gramStart"/>
      <w:r w:rsidRPr="009E330D">
        <w:rPr>
          <w:szCs w:val="28"/>
          <w:lang w:val="en-US"/>
        </w:rPr>
        <w:t>Regeneration.</w:t>
      </w:r>
      <w:proofErr w:type="gramEnd"/>
      <w:r w:rsidRPr="009E330D">
        <w:rPr>
          <w:szCs w:val="28"/>
          <w:lang w:val="en-US"/>
        </w:rPr>
        <w:t xml:space="preserve"> </w:t>
      </w:r>
      <w:proofErr w:type="spellStart"/>
      <w:proofErr w:type="gramStart"/>
      <w:r w:rsidRPr="009E330D">
        <w:rPr>
          <w:szCs w:val="28"/>
          <w:lang w:val="en-US"/>
        </w:rPr>
        <w:t>Cytochemical</w:t>
      </w:r>
      <w:proofErr w:type="spellEnd"/>
      <w:r w:rsidRPr="009E330D">
        <w:rPr>
          <w:szCs w:val="28"/>
          <w:lang w:val="en-US"/>
        </w:rPr>
        <w:t xml:space="preserve"> and functional features of the myocardium.</w:t>
      </w:r>
      <w:proofErr w:type="gramEnd"/>
    </w:p>
    <w:p w:rsidR="006362BF" w:rsidRPr="009E330D" w:rsidRDefault="006362BF" w:rsidP="006362BF">
      <w:pPr>
        <w:ind w:firstLine="708"/>
        <w:jc w:val="both"/>
        <w:rPr>
          <w:szCs w:val="28"/>
          <w:lang w:val="en-US"/>
        </w:rPr>
      </w:pPr>
      <w:proofErr w:type="gramStart"/>
      <w:r w:rsidRPr="009E330D">
        <w:rPr>
          <w:b/>
          <w:bCs/>
          <w:szCs w:val="28"/>
          <w:lang w:val="en-US"/>
        </w:rPr>
        <w:t>Biophysics.</w:t>
      </w:r>
      <w:proofErr w:type="gramEnd"/>
      <w:r w:rsidRPr="009E330D">
        <w:rPr>
          <w:szCs w:val="28"/>
          <w:lang w:val="en-US"/>
        </w:rPr>
        <w:t xml:space="preserve"> </w:t>
      </w:r>
      <w:proofErr w:type="spellStart"/>
      <w:proofErr w:type="gramStart"/>
      <w:r w:rsidRPr="009E330D">
        <w:rPr>
          <w:szCs w:val="28"/>
          <w:lang w:val="en-US"/>
        </w:rPr>
        <w:t>Bioelectrogenezis</w:t>
      </w:r>
      <w:proofErr w:type="spellEnd"/>
      <w:r w:rsidRPr="009E330D">
        <w:rPr>
          <w:szCs w:val="28"/>
          <w:lang w:val="en-US"/>
        </w:rPr>
        <w:t>.</w:t>
      </w:r>
      <w:proofErr w:type="gramEnd"/>
      <w:r w:rsidRPr="009E330D">
        <w:rPr>
          <w:szCs w:val="28"/>
          <w:lang w:val="en-US"/>
        </w:rPr>
        <w:t xml:space="preserve"> </w:t>
      </w:r>
      <w:proofErr w:type="gramStart"/>
      <w:r w:rsidRPr="009E330D">
        <w:rPr>
          <w:szCs w:val="28"/>
          <w:lang w:val="en-US"/>
        </w:rPr>
        <w:t>Bio potential recording.</w:t>
      </w:r>
      <w:proofErr w:type="gramEnd"/>
      <w:r w:rsidRPr="009E330D">
        <w:rPr>
          <w:szCs w:val="28"/>
          <w:lang w:val="en-US"/>
        </w:rPr>
        <w:t xml:space="preserve"> </w:t>
      </w:r>
      <w:proofErr w:type="gramStart"/>
      <w:r w:rsidRPr="009E330D">
        <w:rPr>
          <w:szCs w:val="28"/>
          <w:lang w:val="en-US"/>
        </w:rPr>
        <w:t>Transmitting information through biological communication channels.</w:t>
      </w:r>
      <w:proofErr w:type="gramEnd"/>
    </w:p>
    <w:p w:rsidR="006362BF" w:rsidRPr="009E330D" w:rsidRDefault="006362BF" w:rsidP="006362BF">
      <w:pPr>
        <w:ind w:firstLine="708"/>
        <w:jc w:val="both"/>
        <w:rPr>
          <w:szCs w:val="28"/>
          <w:lang w:val="en-US"/>
        </w:rPr>
      </w:pPr>
      <w:proofErr w:type="gramStart"/>
      <w:r w:rsidRPr="009E330D">
        <w:rPr>
          <w:b/>
          <w:bCs/>
          <w:szCs w:val="28"/>
          <w:lang w:val="en-US"/>
        </w:rPr>
        <w:t>Biochemistry.</w:t>
      </w:r>
      <w:proofErr w:type="gramEnd"/>
      <w:r w:rsidRPr="009E330D">
        <w:rPr>
          <w:szCs w:val="28"/>
          <w:lang w:val="en-US"/>
        </w:rPr>
        <w:t xml:space="preserve"> </w:t>
      </w:r>
      <w:proofErr w:type="gramStart"/>
      <w:r w:rsidRPr="009E330D">
        <w:rPr>
          <w:szCs w:val="28"/>
          <w:lang w:val="en-US"/>
        </w:rPr>
        <w:t>Structural organization of biological membranes.</w:t>
      </w:r>
      <w:proofErr w:type="gramEnd"/>
    </w:p>
    <w:p w:rsidR="006362BF" w:rsidRPr="009E330D" w:rsidRDefault="006362BF" w:rsidP="006362BF">
      <w:pPr>
        <w:ind w:firstLine="708"/>
        <w:jc w:val="both"/>
        <w:rPr>
          <w:szCs w:val="28"/>
          <w:lang w:val="en-US"/>
        </w:rPr>
      </w:pPr>
      <w:proofErr w:type="gramStart"/>
      <w:r w:rsidRPr="009E330D">
        <w:rPr>
          <w:b/>
          <w:bCs/>
          <w:szCs w:val="28"/>
          <w:lang w:val="en-US"/>
        </w:rPr>
        <w:t>Physiology.</w:t>
      </w:r>
      <w:proofErr w:type="gramEnd"/>
      <w:r w:rsidRPr="009E330D">
        <w:rPr>
          <w:szCs w:val="28"/>
          <w:lang w:val="en-US"/>
        </w:rPr>
        <w:t xml:space="preserve"> </w:t>
      </w:r>
      <w:proofErr w:type="gramStart"/>
      <w:r w:rsidRPr="009E330D">
        <w:rPr>
          <w:szCs w:val="28"/>
          <w:lang w:val="en-US"/>
        </w:rPr>
        <w:t>Physiological properties of the myocardium (automatism, excitability, conductibility, contractility).</w:t>
      </w:r>
      <w:proofErr w:type="gramEnd"/>
      <w:r w:rsidRPr="009E330D">
        <w:rPr>
          <w:szCs w:val="28"/>
          <w:lang w:val="en-US"/>
        </w:rPr>
        <w:t xml:space="preserve"> </w:t>
      </w:r>
      <w:proofErr w:type="gramStart"/>
      <w:r w:rsidRPr="009E330D">
        <w:rPr>
          <w:szCs w:val="28"/>
          <w:lang w:val="en-US"/>
        </w:rPr>
        <w:t xml:space="preserve">Role of </w:t>
      </w:r>
      <w:proofErr w:type="spellStart"/>
      <w:r w:rsidRPr="009E330D">
        <w:rPr>
          <w:szCs w:val="28"/>
          <w:lang w:val="en-US"/>
        </w:rPr>
        <w:t>sinus</w:t>
      </w:r>
      <w:r>
        <w:rPr>
          <w:szCs w:val="28"/>
          <w:lang w:val="en-US"/>
        </w:rPr>
        <w:t>al</w:t>
      </w:r>
      <w:proofErr w:type="spellEnd"/>
      <w:r w:rsidRPr="009E330D">
        <w:rPr>
          <w:szCs w:val="28"/>
          <w:lang w:val="en-US"/>
        </w:rPr>
        <w:t xml:space="preserve"> and atrioventricular node, Hiss and Purkinje fibers.</w:t>
      </w:r>
      <w:proofErr w:type="gramEnd"/>
      <w:r w:rsidRPr="009E330D">
        <w:rPr>
          <w:szCs w:val="28"/>
          <w:lang w:val="en-US"/>
        </w:rPr>
        <w:t xml:space="preserve"> </w:t>
      </w:r>
      <w:proofErr w:type="gramStart"/>
      <w:r w:rsidRPr="009E330D">
        <w:rPr>
          <w:szCs w:val="28"/>
          <w:lang w:val="en-US"/>
        </w:rPr>
        <w:t>Electrocardiography chart and electrocardiographic interpretation of cardiac abnormalities.</w:t>
      </w:r>
      <w:proofErr w:type="gramEnd"/>
    </w:p>
    <w:p w:rsidR="006362BF" w:rsidRPr="009E330D" w:rsidRDefault="006362BF" w:rsidP="006362BF">
      <w:pPr>
        <w:ind w:firstLine="708"/>
        <w:jc w:val="both"/>
        <w:rPr>
          <w:szCs w:val="28"/>
          <w:lang w:val="en-US"/>
        </w:rPr>
      </w:pPr>
      <w:proofErr w:type="gramStart"/>
      <w:r w:rsidRPr="009E330D">
        <w:rPr>
          <w:b/>
          <w:bCs/>
          <w:szCs w:val="28"/>
          <w:lang w:val="en-US"/>
        </w:rPr>
        <w:t>Toxicology.</w:t>
      </w:r>
      <w:proofErr w:type="gramEnd"/>
      <w:r w:rsidR="00C52054">
        <w:rPr>
          <w:szCs w:val="28"/>
          <w:lang w:val="en-US"/>
        </w:rPr>
        <w:t xml:space="preserve"> Toxines</w:t>
      </w:r>
      <w:r w:rsidRPr="009E330D">
        <w:rPr>
          <w:szCs w:val="28"/>
          <w:lang w:val="en-US"/>
        </w:rPr>
        <w:t xml:space="preserve"> and drugs that cause cardiac arrhythmias.</w:t>
      </w:r>
    </w:p>
    <w:p w:rsidR="006362BF" w:rsidRPr="009E330D" w:rsidRDefault="006362BF" w:rsidP="006362BF">
      <w:pPr>
        <w:ind w:firstLine="708"/>
        <w:jc w:val="both"/>
        <w:rPr>
          <w:szCs w:val="28"/>
          <w:lang w:val="en-US"/>
        </w:rPr>
      </w:pPr>
      <w:proofErr w:type="gramStart"/>
      <w:r w:rsidRPr="009E330D">
        <w:rPr>
          <w:b/>
          <w:bCs/>
          <w:szCs w:val="28"/>
          <w:lang w:val="en-US"/>
        </w:rPr>
        <w:t>Pathophysiology.</w:t>
      </w:r>
      <w:proofErr w:type="gramEnd"/>
      <w:r w:rsidRPr="009E330D">
        <w:rPr>
          <w:szCs w:val="28"/>
          <w:lang w:val="en-US"/>
        </w:rPr>
        <w:t xml:space="preserve"> </w:t>
      </w:r>
      <w:proofErr w:type="gramStart"/>
      <w:r w:rsidRPr="009E330D">
        <w:rPr>
          <w:szCs w:val="28"/>
          <w:lang w:val="en-US"/>
        </w:rPr>
        <w:t>Deregulations of the automatism, excitability, conductivity and contractility of the heart.</w:t>
      </w:r>
      <w:proofErr w:type="gramEnd"/>
      <w:r w:rsidRPr="009E330D">
        <w:rPr>
          <w:szCs w:val="28"/>
          <w:lang w:val="en-US"/>
        </w:rPr>
        <w:t xml:space="preserve"> </w:t>
      </w:r>
      <w:proofErr w:type="gramStart"/>
      <w:r w:rsidRPr="009E330D">
        <w:rPr>
          <w:szCs w:val="28"/>
          <w:lang w:val="en-US"/>
        </w:rPr>
        <w:t>Causes of arrhythmias in children.</w:t>
      </w:r>
      <w:proofErr w:type="gramEnd"/>
    </w:p>
    <w:p w:rsidR="006362BF" w:rsidRPr="009E330D" w:rsidRDefault="006362BF" w:rsidP="006362BF">
      <w:pPr>
        <w:ind w:firstLine="708"/>
        <w:jc w:val="both"/>
        <w:rPr>
          <w:szCs w:val="28"/>
          <w:lang w:val="en-US"/>
        </w:rPr>
      </w:pPr>
      <w:proofErr w:type="gramStart"/>
      <w:r w:rsidRPr="009E330D">
        <w:rPr>
          <w:b/>
          <w:bCs/>
          <w:szCs w:val="28"/>
          <w:lang w:val="en-US"/>
        </w:rPr>
        <w:t>Semiology.</w:t>
      </w:r>
      <w:proofErr w:type="gramEnd"/>
      <w:r w:rsidRPr="009E330D">
        <w:rPr>
          <w:szCs w:val="28"/>
          <w:lang w:val="en-US"/>
        </w:rPr>
        <w:t xml:space="preserve"> </w:t>
      </w:r>
      <w:proofErr w:type="gramStart"/>
      <w:r w:rsidRPr="009E330D">
        <w:rPr>
          <w:szCs w:val="28"/>
          <w:lang w:val="en-US"/>
        </w:rPr>
        <w:t xml:space="preserve">Supraventricular and ventricular </w:t>
      </w:r>
      <w:proofErr w:type="spellStart"/>
      <w:r w:rsidRPr="009E330D">
        <w:rPr>
          <w:szCs w:val="28"/>
          <w:lang w:val="en-US"/>
        </w:rPr>
        <w:t>tahyaritmias</w:t>
      </w:r>
      <w:proofErr w:type="spellEnd"/>
      <w:r w:rsidRPr="009E330D">
        <w:rPr>
          <w:szCs w:val="28"/>
          <w:lang w:val="en-US"/>
        </w:rPr>
        <w:t>.</w:t>
      </w:r>
      <w:proofErr w:type="gramEnd"/>
      <w:r w:rsidRPr="009E330D">
        <w:rPr>
          <w:szCs w:val="28"/>
          <w:lang w:val="en-US"/>
        </w:rPr>
        <w:t xml:space="preserve"> </w:t>
      </w:r>
      <w:proofErr w:type="spellStart"/>
      <w:proofErr w:type="gramStart"/>
      <w:r w:rsidRPr="009E330D">
        <w:rPr>
          <w:szCs w:val="28"/>
          <w:lang w:val="en-US"/>
        </w:rPr>
        <w:t>Bradyarrhythmias</w:t>
      </w:r>
      <w:proofErr w:type="spellEnd"/>
      <w:r w:rsidRPr="009E330D">
        <w:rPr>
          <w:szCs w:val="28"/>
          <w:lang w:val="en-US"/>
        </w:rPr>
        <w:t xml:space="preserve"> and atrioventricular block.</w:t>
      </w:r>
      <w:proofErr w:type="gramEnd"/>
    </w:p>
    <w:p w:rsidR="006362BF" w:rsidRPr="009E330D" w:rsidRDefault="006362BF" w:rsidP="006362BF">
      <w:pPr>
        <w:ind w:firstLine="708"/>
        <w:jc w:val="both"/>
        <w:rPr>
          <w:szCs w:val="28"/>
          <w:lang w:val="en-US"/>
        </w:rPr>
      </w:pPr>
      <w:r w:rsidRPr="009E330D">
        <w:rPr>
          <w:b/>
          <w:szCs w:val="28"/>
          <w:lang w:val="ro-RO"/>
        </w:rPr>
        <w:t>E. Self-training questions:</w:t>
      </w:r>
    </w:p>
    <w:p w:rsidR="006362BF" w:rsidRPr="009E330D" w:rsidRDefault="006362BF" w:rsidP="006362BF">
      <w:pPr>
        <w:ind w:left="284" w:hanging="284"/>
        <w:jc w:val="both"/>
        <w:rPr>
          <w:szCs w:val="28"/>
          <w:lang w:val="en-US"/>
        </w:rPr>
      </w:pPr>
      <w:r w:rsidRPr="009E330D">
        <w:rPr>
          <w:szCs w:val="28"/>
          <w:lang w:val="en-US"/>
        </w:rPr>
        <w:t>1. Definition and classification of antiarrhythmic.</w:t>
      </w:r>
    </w:p>
    <w:p w:rsidR="006362BF" w:rsidRDefault="006362BF" w:rsidP="006362BF">
      <w:pPr>
        <w:ind w:left="284" w:hanging="284"/>
        <w:jc w:val="both"/>
        <w:rPr>
          <w:szCs w:val="28"/>
          <w:lang w:val="en-US"/>
        </w:rPr>
      </w:pPr>
      <w:r w:rsidRPr="009E330D">
        <w:rPr>
          <w:szCs w:val="28"/>
          <w:lang w:val="en-US"/>
        </w:rPr>
        <w:t xml:space="preserve">2. Drugs with action on cardiomyocytes (conductive and contraction myocardial system). Sodium channel blockers (Class IA). </w:t>
      </w:r>
      <w:proofErr w:type="gramStart"/>
      <w:r w:rsidRPr="009E330D">
        <w:rPr>
          <w:szCs w:val="28"/>
          <w:lang w:val="en-US"/>
        </w:rPr>
        <w:t xml:space="preserve">Pharmacokinetics and </w:t>
      </w:r>
      <w:proofErr w:type="spellStart"/>
      <w:r w:rsidRPr="009E330D">
        <w:rPr>
          <w:szCs w:val="28"/>
          <w:lang w:val="en-US"/>
        </w:rPr>
        <w:t>pharmacodynamia</w:t>
      </w:r>
      <w:proofErr w:type="spellEnd"/>
      <w:r w:rsidRPr="009E330D">
        <w:rPr>
          <w:szCs w:val="28"/>
          <w:lang w:val="en-US"/>
        </w:rPr>
        <w:t xml:space="preserve"> (mechanism of action, influence on conductivity, </w:t>
      </w:r>
      <w:r w:rsidRPr="009E330D">
        <w:rPr>
          <w:szCs w:val="28"/>
          <w:lang w:val="en-US"/>
        </w:rPr>
        <w:lastRenderedPageBreak/>
        <w:t>contractility, excitability, automatism and frequency of cardiac contractions).</w:t>
      </w:r>
      <w:proofErr w:type="gramEnd"/>
      <w:r w:rsidRPr="009E330D">
        <w:rPr>
          <w:szCs w:val="28"/>
          <w:lang w:val="en-US"/>
        </w:rPr>
        <w:t xml:space="preserve"> </w:t>
      </w:r>
      <w:proofErr w:type="gramStart"/>
      <w:r w:rsidRPr="009E330D">
        <w:rPr>
          <w:szCs w:val="28"/>
          <w:lang w:val="en-US"/>
        </w:rPr>
        <w:t>Indications.</w:t>
      </w:r>
      <w:proofErr w:type="gramEnd"/>
      <w:r w:rsidRPr="009E330D">
        <w:rPr>
          <w:szCs w:val="28"/>
          <w:lang w:val="en-US"/>
        </w:rPr>
        <w:t xml:space="preserve"> </w:t>
      </w:r>
      <w:proofErr w:type="gramStart"/>
      <w:r w:rsidRPr="009E330D">
        <w:rPr>
          <w:szCs w:val="28"/>
          <w:lang w:val="en-US"/>
        </w:rPr>
        <w:t>Side effects.</w:t>
      </w:r>
      <w:proofErr w:type="gramEnd"/>
    </w:p>
    <w:p w:rsidR="006362BF" w:rsidRPr="009E330D" w:rsidRDefault="006362BF" w:rsidP="006362BF">
      <w:pPr>
        <w:ind w:left="284" w:hanging="284"/>
        <w:jc w:val="both"/>
        <w:rPr>
          <w:szCs w:val="28"/>
          <w:lang w:val="en-US"/>
        </w:rPr>
      </w:pPr>
      <w:r w:rsidRPr="009E330D">
        <w:rPr>
          <w:szCs w:val="28"/>
          <w:lang w:val="en-US"/>
        </w:rPr>
        <w:t xml:space="preserve">3. Sodium channel blockers (Class IB). </w:t>
      </w:r>
      <w:proofErr w:type="gramStart"/>
      <w:r w:rsidRPr="009E330D">
        <w:rPr>
          <w:szCs w:val="28"/>
          <w:lang w:val="en-US"/>
        </w:rPr>
        <w:t>Pharmacokinetics and pharmacodynamics effects.</w:t>
      </w:r>
      <w:proofErr w:type="gramEnd"/>
      <w:r w:rsidRPr="009E330D">
        <w:rPr>
          <w:szCs w:val="28"/>
          <w:lang w:val="en-US"/>
        </w:rPr>
        <w:t xml:space="preserve"> </w:t>
      </w:r>
      <w:proofErr w:type="gramStart"/>
      <w:r w:rsidRPr="009E330D">
        <w:rPr>
          <w:szCs w:val="28"/>
          <w:lang w:val="en-US"/>
        </w:rPr>
        <w:t>Indications.</w:t>
      </w:r>
      <w:proofErr w:type="gramEnd"/>
      <w:r w:rsidRPr="009E330D">
        <w:rPr>
          <w:szCs w:val="28"/>
          <w:lang w:val="en-US"/>
        </w:rPr>
        <w:t xml:space="preserve"> </w:t>
      </w:r>
      <w:proofErr w:type="gramStart"/>
      <w:r w:rsidRPr="009E330D">
        <w:rPr>
          <w:szCs w:val="28"/>
          <w:lang w:val="en-US"/>
        </w:rPr>
        <w:t>Contraindications.</w:t>
      </w:r>
      <w:proofErr w:type="gramEnd"/>
      <w:r w:rsidRPr="009E330D">
        <w:rPr>
          <w:szCs w:val="28"/>
          <w:lang w:val="en-US"/>
        </w:rPr>
        <w:t xml:space="preserve"> </w:t>
      </w:r>
      <w:proofErr w:type="gramStart"/>
      <w:r w:rsidRPr="009E330D">
        <w:rPr>
          <w:szCs w:val="28"/>
          <w:lang w:val="en-US"/>
        </w:rPr>
        <w:t>Adverse reactions.</w:t>
      </w:r>
      <w:proofErr w:type="gramEnd"/>
    </w:p>
    <w:p w:rsidR="006362BF" w:rsidRPr="009E330D" w:rsidRDefault="006362BF" w:rsidP="006362BF">
      <w:pPr>
        <w:ind w:left="284" w:hanging="284"/>
        <w:jc w:val="both"/>
        <w:rPr>
          <w:szCs w:val="28"/>
          <w:lang w:val="en-US"/>
        </w:rPr>
      </w:pPr>
      <w:r w:rsidRPr="009E330D">
        <w:rPr>
          <w:szCs w:val="28"/>
          <w:lang w:val="en-US"/>
        </w:rPr>
        <w:t xml:space="preserve">4. Pharmacokinetics of drugs (Class IC). </w:t>
      </w:r>
      <w:proofErr w:type="gramStart"/>
      <w:r w:rsidRPr="009E330D">
        <w:rPr>
          <w:szCs w:val="28"/>
          <w:lang w:val="en-US"/>
        </w:rPr>
        <w:t>The mechanism and the peculiarities of action.</w:t>
      </w:r>
      <w:proofErr w:type="gramEnd"/>
      <w:r w:rsidRPr="009E330D">
        <w:rPr>
          <w:szCs w:val="28"/>
          <w:lang w:val="en-US"/>
        </w:rPr>
        <w:t xml:space="preserve"> </w:t>
      </w:r>
      <w:proofErr w:type="gramStart"/>
      <w:r w:rsidRPr="009E330D">
        <w:rPr>
          <w:szCs w:val="28"/>
          <w:lang w:val="en-US"/>
        </w:rPr>
        <w:t>Indications.</w:t>
      </w:r>
      <w:proofErr w:type="gramEnd"/>
      <w:r w:rsidRPr="009E330D">
        <w:rPr>
          <w:szCs w:val="28"/>
          <w:lang w:val="en-US"/>
        </w:rPr>
        <w:t xml:space="preserve"> </w:t>
      </w:r>
      <w:proofErr w:type="gramStart"/>
      <w:r w:rsidRPr="009E330D">
        <w:rPr>
          <w:szCs w:val="28"/>
          <w:lang w:val="en-US"/>
        </w:rPr>
        <w:t>Adverse reactions.</w:t>
      </w:r>
      <w:proofErr w:type="gramEnd"/>
    </w:p>
    <w:p w:rsidR="006362BF" w:rsidRPr="009E330D" w:rsidRDefault="006362BF" w:rsidP="006362BF">
      <w:pPr>
        <w:ind w:left="284" w:hanging="284"/>
        <w:jc w:val="both"/>
        <w:rPr>
          <w:szCs w:val="28"/>
          <w:lang w:val="en-US"/>
        </w:rPr>
      </w:pPr>
      <w:r w:rsidRPr="009E330D">
        <w:rPr>
          <w:szCs w:val="28"/>
          <w:lang w:val="en-US"/>
        </w:rPr>
        <w:t xml:space="preserve">5. Remedies with action on the heart's innervation. </w:t>
      </w:r>
      <w:r w:rsidRPr="009E330D">
        <w:rPr>
          <w:szCs w:val="28"/>
        </w:rPr>
        <w:sym w:font="Symbol" w:char="F062"/>
      </w:r>
      <w:proofErr w:type="gramStart"/>
      <w:r w:rsidRPr="00F0444A">
        <w:rPr>
          <w:szCs w:val="28"/>
          <w:lang w:val="en-US"/>
        </w:rPr>
        <w:t>-</w:t>
      </w:r>
      <w:proofErr w:type="spellStart"/>
      <w:r w:rsidRPr="009E330D">
        <w:rPr>
          <w:szCs w:val="28"/>
          <w:lang w:val="en-US"/>
        </w:rPr>
        <w:t>adrenoblockers</w:t>
      </w:r>
      <w:proofErr w:type="spellEnd"/>
      <w:r w:rsidRPr="009E330D">
        <w:rPr>
          <w:szCs w:val="28"/>
          <w:lang w:val="en-US"/>
        </w:rPr>
        <w:t xml:space="preserve"> (class II).</w:t>
      </w:r>
      <w:proofErr w:type="gramEnd"/>
      <w:r w:rsidRPr="009E330D">
        <w:rPr>
          <w:szCs w:val="28"/>
          <w:lang w:val="en-US"/>
        </w:rPr>
        <w:t xml:space="preserve"> </w:t>
      </w:r>
      <w:proofErr w:type="gramStart"/>
      <w:r w:rsidRPr="009E330D">
        <w:rPr>
          <w:szCs w:val="28"/>
          <w:lang w:val="en-US"/>
        </w:rPr>
        <w:t>Classification.</w:t>
      </w:r>
      <w:proofErr w:type="gramEnd"/>
      <w:r w:rsidRPr="009E330D">
        <w:rPr>
          <w:szCs w:val="28"/>
          <w:lang w:val="en-US"/>
        </w:rPr>
        <w:t xml:space="preserve"> </w:t>
      </w:r>
      <w:proofErr w:type="gramStart"/>
      <w:r w:rsidRPr="009E330D">
        <w:rPr>
          <w:szCs w:val="28"/>
          <w:lang w:val="en-US"/>
        </w:rPr>
        <w:t>Mechanism of action.</w:t>
      </w:r>
      <w:proofErr w:type="gramEnd"/>
      <w:r w:rsidRPr="009E330D">
        <w:rPr>
          <w:szCs w:val="28"/>
          <w:lang w:val="en-US"/>
        </w:rPr>
        <w:t xml:space="preserve"> Influence on the functional properties of the heart. </w:t>
      </w:r>
      <w:proofErr w:type="gramStart"/>
      <w:r w:rsidRPr="009E330D">
        <w:rPr>
          <w:szCs w:val="28"/>
          <w:lang w:val="en-US"/>
        </w:rPr>
        <w:t>Indications.</w:t>
      </w:r>
      <w:proofErr w:type="gramEnd"/>
      <w:r w:rsidRPr="009E330D">
        <w:rPr>
          <w:szCs w:val="28"/>
          <w:lang w:val="en-US"/>
        </w:rPr>
        <w:t xml:space="preserve"> </w:t>
      </w:r>
      <w:proofErr w:type="gramStart"/>
      <w:r w:rsidRPr="009E330D">
        <w:rPr>
          <w:szCs w:val="28"/>
          <w:lang w:val="en-US"/>
        </w:rPr>
        <w:t>Contraindications.</w:t>
      </w:r>
      <w:proofErr w:type="gramEnd"/>
      <w:r w:rsidRPr="009E330D">
        <w:rPr>
          <w:szCs w:val="28"/>
          <w:lang w:val="en-US"/>
        </w:rPr>
        <w:t xml:space="preserve"> </w:t>
      </w:r>
      <w:proofErr w:type="gramStart"/>
      <w:r w:rsidRPr="009E330D">
        <w:rPr>
          <w:szCs w:val="28"/>
          <w:lang w:val="en-US"/>
        </w:rPr>
        <w:t>Adverse reactions.</w:t>
      </w:r>
      <w:proofErr w:type="gramEnd"/>
    </w:p>
    <w:p w:rsidR="006362BF" w:rsidRPr="009E330D" w:rsidRDefault="006362BF" w:rsidP="006362BF">
      <w:pPr>
        <w:ind w:left="284" w:hanging="284"/>
        <w:jc w:val="both"/>
        <w:rPr>
          <w:szCs w:val="28"/>
          <w:lang w:val="en-US"/>
        </w:rPr>
      </w:pPr>
      <w:proofErr w:type="gramStart"/>
      <w:r w:rsidRPr="009E330D">
        <w:rPr>
          <w:szCs w:val="28"/>
          <w:lang w:val="en-US"/>
        </w:rPr>
        <w:t>6.Calcium</w:t>
      </w:r>
      <w:proofErr w:type="gramEnd"/>
      <w:r w:rsidRPr="009E330D">
        <w:rPr>
          <w:szCs w:val="28"/>
          <w:lang w:val="en-US"/>
        </w:rPr>
        <w:t xml:space="preserve"> channel antagonists (Class IV). </w:t>
      </w:r>
      <w:proofErr w:type="gramStart"/>
      <w:r w:rsidRPr="009E330D">
        <w:rPr>
          <w:szCs w:val="28"/>
          <w:lang w:val="en-US"/>
        </w:rPr>
        <w:t>Mechanism of action.</w:t>
      </w:r>
      <w:proofErr w:type="gramEnd"/>
      <w:r w:rsidRPr="009E330D">
        <w:rPr>
          <w:szCs w:val="28"/>
          <w:lang w:val="en-US"/>
        </w:rPr>
        <w:t xml:space="preserve"> The pharmacological effects are. </w:t>
      </w:r>
      <w:proofErr w:type="gramStart"/>
      <w:r w:rsidRPr="009E330D">
        <w:rPr>
          <w:szCs w:val="28"/>
          <w:lang w:val="en-US"/>
        </w:rPr>
        <w:t>Indications.</w:t>
      </w:r>
      <w:proofErr w:type="gramEnd"/>
      <w:r w:rsidRPr="009E330D">
        <w:rPr>
          <w:szCs w:val="28"/>
          <w:lang w:val="en-US"/>
        </w:rPr>
        <w:t xml:space="preserve"> </w:t>
      </w:r>
      <w:proofErr w:type="gramStart"/>
      <w:r w:rsidRPr="009E330D">
        <w:rPr>
          <w:szCs w:val="28"/>
          <w:lang w:val="en-US"/>
        </w:rPr>
        <w:t>Contraindications.</w:t>
      </w:r>
      <w:proofErr w:type="gramEnd"/>
      <w:r w:rsidRPr="009E330D">
        <w:rPr>
          <w:szCs w:val="28"/>
          <w:lang w:val="en-US"/>
        </w:rPr>
        <w:t xml:space="preserve"> </w:t>
      </w:r>
      <w:proofErr w:type="gramStart"/>
      <w:r w:rsidRPr="009E330D">
        <w:rPr>
          <w:szCs w:val="28"/>
          <w:lang w:val="en-US"/>
        </w:rPr>
        <w:t>Adverse reactions.</w:t>
      </w:r>
      <w:proofErr w:type="gramEnd"/>
    </w:p>
    <w:p w:rsidR="006362BF" w:rsidRPr="009E330D" w:rsidRDefault="006362BF" w:rsidP="006362BF">
      <w:pPr>
        <w:ind w:left="284" w:hanging="284"/>
        <w:jc w:val="both"/>
        <w:rPr>
          <w:szCs w:val="28"/>
          <w:lang w:val="en-US"/>
        </w:rPr>
      </w:pPr>
      <w:r w:rsidRPr="009E330D">
        <w:rPr>
          <w:szCs w:val="28"/>
          <w:lang w:val="en-US"/>
        </w:rPr>
        <w:t xml:space="preserve">7. Medicines that predominantly increase the effective refractory period (Class III). </w:t>
      </w:r>
      <w:proofErr w:type="gramStart"/>
      <w:r w:rsidRPr="009E330D">
        <w:rPr>
          <w:szCs w:val="28"/>
          <w:lang w:val="en-US"/>
        </w:rPr>
        <w:t>Mechanism of action.</w:t>
      </w:r>
      <w:proofErr w:type="gramEnd"/>
      <w:r w:rsidRPr="009E330D">
        <w:rPr>
          <w:szCs w:val="28"/>
          <w:lang w:val="en-US"/>
        </w:rPr>
        <w:t xml:space="preserve"> </w:t>
      </w:r>
      <w:proofErr w:type="gramStart"/>
      <w:r w:rsidRPr="009E330D">
        <w:rPr>
          <w:szCs w:val="28"/>
          <w:lang w:val="en-US"/>
        </w:rPr>
        <w:t>Indications.</w:t>
      </w:r>
      <w:proofErr w:type="gramEnd"/>
      <w:r w:rsidRPr="009E330D">
        <w:rPr>
          <w:szCs w:val="28"/>
          <w:lang w:val="en-US"/>
        </w:rPr>
        <w:t xml:space="preserve"> </w:t>
      </w:r>
      <w:proofErr w:type="gramStart"/>
      <w:r w:rsidRPr="009E330D">
        <w:rPr>
          <w:szCs w:val="28"/>
          <w:lang w:val="en-US"/>
        </w:rPr>
        <w:t>Contraindications.</w:t>
      </w:r>
      <w:proofErr w:type="gramEnd"/>
      <w:r w:rsidRPr="009E330D">
        <w:rPr>
          <w:szCs w:val="28"/>
          <w:lang w:val="en-US"/>
        </w:rPr>
        <w:t xml:space="preserve"> </w:t>
      </w:r>
      <w:proofErr w:type="gramStart"/>
      <w:r w:rsidRPr="009E330D">
        <w:rPr>
          <w:szCs w:val="28"/>
          <w:lang w:val="en-US"/>
        </w:rPr>
        <w:t>Adverse reactions.</w:t>
      </w:r>
      <w:proofErr w:type="gramEnd"/>
    </w:p>
    <w:p w:rsidR="006362BF" w:rsidRPr="009E330D" w:rsidRDefault="006362BF" w:rsidP="006362BF">
      <w:pPr>
        <w:ind w:left="284" w:hanging="284"/>
        <w:jc w:val="both"/>
        <w:rPr>
          <w:szCs w:val="28"/>
          <w:lang w:val="en-US"/>
        </w:rPr>
      </w:pPr>
      <w:r w:rsidRPr="009E330D">
        <w:rPr>
          <w:szCs w:val="28"/>
          <w:lang w:val="en-US"/>
        </w:rPr>
        <w:t>8. Summary of drug properties used in Brady arrhythmias and conductivity disorders.</w:t>
      </w:r>
    </w:p>
    <w:p w:rsidR="006362BF" w:rsidRPr="009E330D" w:rsidRDefault="006362BF" w:rsidP="006362BF">
      <w:pPr>
        <w:ind w:left="284" w:hanging="284"/>
        <w:jc w:val="both"/>
        <w:rPr>
          <w:szCs w:val="28"/>
          <w:lang w:val="en-US"/>
        </w:rPr>
      </w:pPr>
      <w:r w:rsidRPr="009E330D">
        <w:rPr>
          <w:szCs w:val="28"/>
          <w:lang w:val="en-US"/>
        </w:rPr>
        <w:t>9. Other preparations with antiarrhythmic properties (cardiac glycosides, potassium preparations, adenosine, MgSO4 etc.)</w:t>
      </w:r>
    </w:p>
    <w:p w:rsidR="006362BF" w:rsidRPr="009E330D" w:rsidRDefault="006362BF" w:rsidP="006362BF">
      <w:pPr>
        <w:jc w:val="both"/>
        <w:rPr>
          <w:szCs w:val="28"/>
          <w:lang w:val="en-US"/>
        </w:rPr>
      </w:pPr>
      <w:r w:rsidRPr="009E330D">
        <w:rPr>
          <w:szCs w:val="28"/>
          <w:lang w:val="en-US"/>
        </w:rPr>
        <w:t>10. The particularities of the action of antiarrhythmic drugs in children.</w:t>
      </w:r>
    </w:p>
    <w:p w:rsidR="006362BF" w:rsidRPr="009E330D" w:rsidRDefault="006362BF" w:rsidP="006362BF">
      <w:pPr>
        <w:widowControl w:val="0"/>
        <w:tabs>
          <w:tab w:val="left" w:pos="412"/>
        </w:tabs>
        <w:jc w:val="both"/>
        <w:rPr>
          <w:b/>
          <w:szCs w:val="28"/>
          <w:lang w:val="ro-RO"/>
        </w:rPr>
      </w:pPr>
      <w:r>
        <w:rPr>
          <w:b/>
          <w:szCs w:val="28"/>
          <w:lang w:val="en-US"/>
        </w:rPr>
        <w:tab/>
      </w:r>
      <w:r w:rsidRPr="009E330D">
        <w:rPr>
          <w:b/>
          <w:szCs w:val="28"/>
          <w:lang w:val="en-US"/>
        </w:rPr>
        <w:t xml:space="preserve">F. </w:t>
      </w:r>
      <w:r w:rsidRPr="009E330D">
        <w:rPr>
          <w:b/>
          <w:szCs w:val="28"/>
          <w:lang w:val="ro-RO"/>
        </w:rPr>
        <w:t xml:space="preserve">Independent work </w:t>
      </w:r>
      <w:r w:rsidRPr="009E330D">
        <w:rPr>
          <w:szCs w:val="28"/>
          <w:lang w:val="ro-RO"/>
        </w:rPr>
        <w:t>(is done in written form while preparing for the lesson)</w:t>
      </w:r>
    </w:p>
    <w:p w:rsidR="006362BF" w:rsidRDefault="006362BF" w:rsidP="006362BF">
      <w:pPr>
        <w:widowControl w:val="0"/>
        <w:tabs>
          <w:tab w:val="left" w:pos="412"/>
        </w:tabs>
        <w:jc w:val="both"/>
        <w:rPr>
          <w:b/>
          <w:szCs w:val="28"/>
          <w:lang w:val="en-US"/>
        </w:rPr>
      </w:pPr>
      <w:r w:rsidRPr="009E330D">
        <w:rPr>
          <w:b/>
          <w:bCs/>
          <w:szCs w:val="28"/>
          <w:lang w:val="en-US"/>
        </w:rPr>
        <w:t>1</w:t>
      </w:r>
      <w:r>
        <w:rPr>
          <w:b/>
          <w:bCs/>
          <w:szCs w:val="28"/>
          <w:lang w:val="en-US"/>
        </w:rPr>
        <w:t>.</w:t>
      </w:r>
      <w:proofErr w:type="gramStart"/>
      <w:r w:rsidRPr="009E330D">
        <w:rPr>
          <w:b/>
          <w:bCs/>
          <w:szCs w:val="28"/>
          <w:lang w:val="en-US"/>
        </w:rPr>
        <w:t>)</w:t>
      </w:r>
      <w:r w:rsidRPr="009E330D">
        <w:rPr>
          <w:b/>
          <w:szCs w:val="28"/>
          <w:lang w:val="en-US"/>
        </w:rPr>
        <w:t>Brief</w:t>
      </w:r>
      <w:proofErr w:type="gramEnd"/>
      <w:r w:rsidRPr="009E330D">
        <w:rPr>
          <w:b/>
          <w:szCs w:val="28"/>
          <w:lang w:val="en-US"/>
        </w:rPr>
        <w:t xml:space="preserve"> characteristics of compulsory drugs:</w:t>
      </w:r>
    </w:p>
    <w:p w:rsidR="006362BF" w:rsidRPr="009E330D" w:rsidRDefault="006362BF" w:rsidP="006362BF">
      <w:pPr>
        <w:widowControl w:val="0"/>
        <w:tabs>
          <w:tab w:val="left" w:pos="412"/>
        </w:tabs>
        <w:jc w:val="both"/>
        <w:rPr>
          <w:b/>
          <w:szCs w:val="28"/>
          <w:lang w:val="en-US"/>
        </w:rPr>
      </w:pPr>
      <w:r>
        <w:rPr>
          <w:b/>
          <w:szCs w:val="28"/>
          <w:lang w:val="ro-RO"/>
        </w:rPr>
        <w:tab/>
      </w:r>
      <w:r w:rsidRPr="009E330D">
        <w:rPr>
          <w:b/>
          <w:szCs w:val="28"/>
          <w:lang w:val="ro-RO"/>
        </w:rPr>
        <w:t>Down:</w:t>
      </w:r>
      <w:r w:rsidR="004B0117">
        <w:rPr>
          <w:b/>
          <w:szCs w:val="28"/>
          <w:lang w:val="ro-RO"/>
        </w:rPr>
        <w:t xml:space="preserve"> </w:t>
      </w:r>
      <w:bookmarkStart w:id="0" w:name="_GoBack"/>
      <w:bookmarkEnd w:id="0"/>
      <w:r w:rsidRPr="00F0444A">
        <w:rPr>
          <w:bCs/>
          <w:szCs w:val="28"/>
          <w:lang w:val="ro-RO"/>
        </w:rPr>
        <w:t>Drug</w:t>
      </w:r>
      <w:r w:rsidRPr="00F0444A">
        <w:rPr>
          <w:szCs w:val="28"/>
          <w:lang w:val="ro-RO"/>
        </w:rPr>
        <w:t xml:space="preserve">name. 1. Quinidine. 2. Procainamide. 3. Lidocaine. </w:t>
      </w:r>
      <w:r w:rsidRPr="00F0444A">
        <w:rPr>
          <w:szCs w:val="28"/>
          <w:lang w:val="pt-BR"/>
        </w:rPr>
        <w:t xml:space="preserve">4.Mexiletine. 5. Flecainide. 6. Metoprolol. 7. Bretylium tosylate 8. Amiodarone. 9. Verapamil. </w:t>
      </w:r>
      <w:r w:rsidRPr="009E330D">
        <w:rPr>
          <w:szCs w:val="28"/>
          <w:lang w:val="en-US"/>
        </w:rPr>
        <w:t xml:space="preserve">10. Potassium chloride. 11. Propranolol. 12. </w:t>
      </w:r>
      <w:proofErr w:type="spellStart"/>
      <w:r w:rsidRPr="009E330D">
        <w:rPr>
          <w:szCs w:val="28"/>
          <w:lang w:val="en-US"/>
        </w:rPr>
        <w:t>Sotalol</w:t>
      </w:r>
      <w:proofErr w:type="spellEnd"/>
      <w:r w:rsidRPr="009E330D">
        <w:rPr>
          <w:szCs w:val="28"/>
          <w:lang w:val="en-US"/>
        </w:rPr>
        <w:t>.</w:t>
      </w:r>
    </w:p>
    <w:p w:rsidR="006362BF" w:rsidRPr="009E330D" w:rsidRDefault="006362BF" w:rsidP="006362BF">
      <w:pPr>
        <w:widowControl w:val="0"/>
        <w:tabs>
          <w:tab w:val="left" w:pos="470"/>
        </w:tabs>
        <w:jc w:val="both"/>
        <w:rPr>
          <w:szCs w:val="28"/>
          <w:lang w:val="ro-RO"/>
        </w:rPr>
      </w:pPr>
      <w:r>
        <w:rPr>
          <w:b/>
          <w:szCs w:val="28"/>
          <w:lang w:val="ro-RO"/>
        </w:rPr>
        <w:tab/>
      </w:r>
      <w:r w:rsidRPr="009E330D">
        <w:rPr>
          <w:b/>
          <w:szCs w:val="28"/>
          <w:lang w:val="ro-RO"/>
        </w:rPr>
        <w:t>Across</w:t>
      </w:r>
      <w:r w:rsidRPr="009E330D">
        <w:rPr>
          <w:b/>
          <w:bCs/>
          <w:szCs w:val="28"/>
          <w:lang w:val="en-US"/>
        </w:rPr>
        <w:t>:</w:t>
      </w:r>
      <w:r w:rsidRPr="009E330D">
        <w:rPr>
          <w:szCs w:val="28"/>
          <w:lang w:val="ro-RO"/>
        </w:rPr>
        <w:t>1. Medicinal form. 2. Way of administration. 3. Doses (therapeutic, maximal for one intake and for 24 hours). 4. Spectrum of action 5. Mechanism of action. 6. Indications and contraindications. 7. Side effects.</w:t>
      </w:r>
    </w:p>
    <w:p w:rsidR="006362BF" w:rsidRPr="009E330D" w:rsidRDefault="006362BF" w:rsidP="006362BF">
      <w:pPr>
        <w:jc w:val="both"/>
        <w:rPr>
          <w:szCs w:val="28"/>
          <w:lang w:val="en-US"/>
        </w:rPr>
      </w:pPr>
      <w:r w:rsidRPr="009E330D">
        <w:rPr>
          <w:b/>
          <w:bCs/>
          <w:szCs w:val="28"/>
          <w:lang w:val="en-US"/>
        </w:rPr>
        <w:t>2</w:t>
      </w:r>
      <w:r>
        <w:rPr>
          <w:b/>
          <w:bCs/>
          <w:szCs w:val="28"/>
          <w:lang w:val="en-US"/>
        </w:rPr>
        <w:t>.</w:t>
      </w:r>
      <w:proofErr w:type="gramStart"/>
      <w:r w:rsidRPr="009E330D">
        <w:rPr>
          <w:b/>
          <w:bCs/>
          <w:szCs w:val="28"/>
          <w:lang w:val="en-US"/>
        </w:rPr>
        <w:t>)</w:t>
      </w:r>
      <w:r w:rsidRPr="009E330D">
        <w:rPr>
          <w:b/>
          <w:szCs w:val="28"/>
          <w:lang w:val="en-US"/>
        </w:rPr>
        <w:t>Questions</w:t>
      </w:r>
      <w:proofErr w:type="gramEnd"/>
      <w:r w:rsidRPr="009E330D">
        <w:rPr>
          <w:b/>
          <w:szCs w:val="28"/>
          <w:lang w:val="en-US"/>
        </w:rPr>
        <w:t xml:space="preserve"> on medical prescriptions.</w:t>
      </w:r>
    </w:p>
    <w:p w:rsidR="006362BF" w:rsidRDefault="006362BF" w:rsidP="006362BF">
      <w:pPr>
        <w:ind w:firstLine="708"/>
        <w:jc w:val="both"/>
        <w:rPr>
          <w:szCs w:val="28"/>
          <w:lang w:val="ro-RO"/>
        </w:rPr>
      </w:pPr>
      <w:r w:rsidRPr="009E330D">
        <w:rPr>
          <w:b/>
          <w:szCs w:val="28"/>
          <w:lang w:val="ro-RO"/>
        </w:rPr>
        <w:t>To prescribe</w:t>
      </w:r>
      <w:r w:rsidRPr="009E330D">
        <w:rPr>
          <w:szCs w:val="28"/>
          <w:lang w:val="ro-RO"/>
        </w:rPr>
        <w:t xml:space="preserve"> the following drugs in all the possible medicinal forms: </w:t>
      </w:r>
    </w:p>
    <w:p w:rsidR="006362BF" w:rsidRPr="009E330D" w:rsidRDefault="006362BF" w:rsidP="006362BF">
      <w:pPr>
        <w:ind w:firstLine="708"/>
        <w:jc w:val="both"/>
        <w:rPr>
          <w:szCs w:val="28"/>
          <w:lang w:val="ro-RO"/>
        </w:rPr>
      </w:pPr>
      <w:r w:rsidRPr="00214F79">
        <w:rPr>
          <w:szCs w:val="28"/>
          <w:lang w:val="ro-RO"/>
        </w:rPr>
        <w:t>1. Quinidine. 2. Proca</w:t>
      </w:r>
      <w:r>
        <w:rPr>
          <w:szCs w:val="28"/>
          <w:lang w:val="ro-RO"/>
        </w:rPr>
        <w:t>inamide. 3. Lidocaine. 4. Mexile</w:t>
      </w:r>
      <w:r w:rsidRPr="00214F79">
        <w:rPr>
          <w:szCs w:val="28"/>
          <w:lang w:val="ro-RO"/>
        </w:rPr>
        <w:t>tin</w:t>
      </w:r>
      <w:r>
        <w:rPr>
          <w:szCs w:val="28"/>
          <w:lang w:val="ro-RO"/>
        </w:rPr>
        <w:t>e</w:t>
      </w:r>
      <w:r w:rsidRPr="00214F79">
        <w:rPr>
          <w:szCs w:val="28"/>
          <w:lang w:val="ro-RO"/>
        </w:rPr>
        <w:t xml:space="preserve">. 5. Flecainide. 6. Metoprolol. 7. </w:t>
      </w:r>
      <w:r>
        <w:rPr>
          <w:szCs w:val="28"/>
          <w:lang w:val="ro-RO"/>
        </w:rPr>
        <w:t>B</w:t>
      </w:r>
      <w:r w:rsidRPr="00214F79">
        <w:rPr>
          <w:szCs w:val="28"/>
          <w:lang w:val="ro-RO"/>
        </w:rPr>
        <w:t>retylium tosylate8. Amiodarone. 9. Verapamil. 10. Potassium chloride. 11. Propranolol. 12. Sotalol.</w:t>
      </w:r>
    </w:p>
    <w:p w:rsidR="006362BF" w:rsidRPr="00F0444A" w:rsidRDefault="006362BF" w:rsidP="006362BF">
      <w:pPr>
        <w:ind w:firstLine="708"/>
        <w:jc w:val="both"/>
        <w:rPr>
          <w:szCs w:val="28"/>
          <w:lang w:val="ro-RO"/>
        </w:rPr>
      </w:pPr>
      <w:r w:rsidRPr="009E330D">
        <w:rPr>
          <w:b/>
          <w:szCs w:val="28"/>
          <w:lang w:val="ro-RO"/>
        </w:rPr>
        <w:t>Drugs used in (for)</w:t>
      </w:r>
      <w:r w:rsidRPr="00F0444A">
        <w:rPr>
          <w:b/>
          <w:bCs/>
          <w:szCs w:val="28"/>
          <w:lang w:val="ro-RO"/>
        </w:rPr>
        <w:t>:</w:t>
      </w:r>
      <w:r w:rsidRPr="00F0444A">
        <w:rPr>
          <w:szCs w:val="28"/>
          <w:lang w:val="ro-RO"/>
        </w:rPr>
        <w:t xml:space="preserve"> supraventricular paroxysmal extrasistols and tachycardia, ventricular atrial and ventricular extrasystems (neurogenic), atrioventricular block, atrial flutter and atrial fibrillation, ventricular fibrillation, ventricular paroxysmal tachycardia, arrhythmias caused by cardiac glycoside</w:t>
      </w:r>
      <w:r w:rsidR="00415796">
        <w:rPr>
          <w:szCs w:val="28"/>
          <w:lang w:val="ro-RO"/>
        </w:rPr>
        <w:t>s overdose,</w:t>
      </w:r>
      <w:r w:rsidRPr="00F0444A">
        <w:rPr>
          <w:szCs w:val="28"/>
          <w:lang w:val="ro-RO"/>
        </w:rPr>
        <w:t xml:space="preserve"> sinusal bradycardia, ventricular extrasystoles and ventricular tachycardia after acute myocardial infarction.</w:t>
      </w:r>
    </w:p>
    <w:p w:rsidR="006362BF" w:rsidRPr="009E330D" w:rsidRDefault="006362BF" w:rsidP="006362BF">
      <w:pPr>
        <w:jc w:val="both"/>
        <w:rPr>
          <w:szCs w:val="28"/>
          <w:lang w:val="ro-RO"/>
        </w:rPr>
      </w:pPr>
      <w:r w:rsidRPr="009E330D">
        <w:rPr>
          <w:b/>
          <w:szCs w:val="28"/>
          <w:lang w:val="ro-RO"/>
        </w:rPr>
        <w:t xml:space="preserve">3.) Tests </w:t>
      </w:r>
      <w:r w:rsidRPr="009E330D">
        <w:rPr>
          <w:szCs w:val="28"/>
          <w:lang w:val="ro-RO"/>
        </w:rPr>
        <w:t>(</w:t>
      </w:r>
      <w:r w:rsidRPr="009E330D">
        <w:rPr>
          <w:szCs w:val="28"/>
          <w:lang w:val="en-US"/>
        </w:rPr>
        <w:t>Guidelines for Laboratory Work in Pharmacology</w:t>
      </w:r>
      <w:r w:rsidRPr="009E330D">
        <w:rPr>
          <w:szCs w:val="28"/>
          <w:lang w:val="ro-RO"/>
        </w:rPr>
        <w:t>).</w:t>
      </w:r>
    </w:p>
    <w:p w:rsidR="006362BF" w:rsidRPr="009E330D" w:rsidRDefault="006362BF" w:rsidP="006362BF">
      <w:pPr>
        <w:jc w:val="both"/>
        <w:rPr>
          <w:szCs w:val="28"/>
          <w:lang w:val="ro-RO"/>
        </w:rPr>
      </w:pPr>
      <w:r w:rsidRPr="009E330D">
        <w:rPr>
          <w:b/>
          <w:szCs w:val="28"/>
          <w:lang w:val="ro-RO"/>
        </w:rPr>
        <w:t xml:space="preserve">4.) Clinical case </w:t>
      </w:r>
      <w:r w:rsidRPr="009E330D">
        <w:rPr>
          <w:szCs w:val="28"/>
          <w:lang w:val="ro-RO"/>
        </w:rPr>
        <w:t>(</w:t>
      </w:r>
      <w:r w:rsidRPr="009E330D">
        <w:rPr>
          <w:szCs w:val="28"/>
          <w:lang w:val="en-US"/>
        </w:rPr>
        <w:t>Guidelines for Laboratory Work in Pharmacology</w:t>
      </w:r>
      <w:r w:rsidRPr="009E330D">
        <w:rPr>
          <w:szCs w:val="28"/>
          <w:lang w:val="ro-RO"/>
        </w:rPr>
        <w:t>).</w:t>
      </w:r>
    </w:p>
    <w:p w:rsidR="006362BF" w:rsidRPr="009E330D" w:rsidRDefault="006362BF" w:rsidP="006362BF">
      <w:pPr>
        <w:jc w:val="both"/>
        <w:rPr>
          <w:szCs w:val="28"/>
          <w:lang w:val="ro-RO"/>
        </w:rPr>
      </w:pPr>
      <w:r w:rsidRPr="009E330D">
        <w:rPr>
          <w:b/>
          <w:szCs w:val="28"/>
          <w:lang w:val="ro-RO"/>
        </w:rPr>
        <w:t xml:space="preserve">5.) Virtual situations </w:t>
      </w:r>
      <w:r w:rsidRPr="009E330D">
        <w:rPr>
          <w:szCs w:val="28"/>
          <w:lang w:val="ro-RO"/>
        </w:rPr>
        <w:t>(</w:t>
      </w:r>
      <w:r w:rsidRPr="009E330D">
        <w:rPr>
          <w:szCs w:val="28"/>
          <w:lang w:val="en-US"/>
        </w:rPr>
        <w:t>Guidelines for Laboratory Work in Pharmacology</w:t>
      </w:r>
      <w:r w:rsidRPr="009E330D">
        <w:rPr>
          <w:szCs w:val="28"/>
          <w:lang w:val="ro-RO"/>
        </w:rPr>
        <w:t>).</w:t>
      </w:r>
    </w:p>
    <w:p w:rsidR="006362BF" w:rsidRPr="009E330D" w:rsidRDefault="006362BF" w:rsidP="006362BF">
      <w:pPr>
        <w:jc w:val="both"/>
        <w:rPr>
          <w:szCs w:val="28"/>
          <w:lang w:val="ro-RO"/>
        </w:rPr>
      </w:pPr>
      <w:r w:rsidRPr="009E330D">
        <w:rPr>
          <w:b/>
          <w:szCs w:val="28"/>
          <w:lang w:val="ro-RO"/>
        </w:rPr>
        <w:t>6.) Virtual didactic movie.</w:t>
      </w:r>
    </w:p>
    <w:p w:rsidR="006362BF" w:rsidRPr="009E330D" w:rsidRDefault="006362BF" w:rsidP="006362BF">
      <w:pPr>
        <w:jc w:val="both"/>
        <w:rPr>
          <w:b/>
          <w:szCs w:val="28"/>
          <w:lang w:val="ro-RO"/>
        </w:rPr>
      </w:pPr>
      <w:r w:rsidRPr="009E330D">
        <w:rPr>
          <w:b/>
          <w:szCs w:val="28"/>
          <w:lang w:val="ro-RO"/>
        </w:rPr>
        <w:t>7.) Tables</w:t>
      </w:r>
    </w:p>
    <w:p w:rsidR="006362BF" w:rsidRDefault="006362BF" w:rsidP="006362BF">
      <w:pPr>
        <w:jc w:val="both"/>
        <w:rPr>
          <w:szCs w:val="28"/>
          <w:lang w:val="en-US"/>
        </w:rPr>
      </w:pPr>
    </w:p>
    <w:p w:rsidR="006362BF" w:rsidRDefault="006362BF" w:rsidP="006362BF">
      <w:pPr>
        <w:jc w:val="both"/>
        <w:rPr>
          <w:szCs w:val="28"/>
          <w:lang w:val="en-US"/>
        </w:rPr>
      </w:pPr>
    </w:p>
    <w:p w:rsidR="006362BF" w:rsidRDefault="006362BF" w:rsidP="006362BF">
      <w:pPr>
        <w:jc w:val="both"/>
        <w:rPr>
          <w:szCs w:val="28"/>
          <w:lang w:val="en-US"/>
        </w:rPr>
      </w:pPr>
    </w:p>
    <w:p w:rsidR="006362BF" w:rsidRDefault="006362BF" w:rsidP="006362BF">
      <w:pPr>
        <w:jc w:val="both"/>
        <w:rPr>
          <w:szCs w:val="28"/>
          <w:lang w:val="en-US"/>
        </w:rPr>
      </w:pPr>
    </w:p>
    <w:p w:rsidR="006362BF" w:rsidRDefault="006362BF" w:rsidP="006362BF">
      <w:pPr>
        <w:jc w:val="both"/>
        <w:rPr>
          <w:szCs w:val="28"/>
          <w:lang w:val="en-US"/>
        </w:rPr>
      </w:pPr>
    </w:p>
    <w:p w:rsidR="006362BF" w:rsidRDefault="006362BF" w:rsidP="006362BF">
      <w:pPr>
        <w:jc w:val="both"/>
        <w:rPr>
          <w:b/>
          <w:szCs w:val="28"/>
          <w:lang w:val="en-US"/>
        </w:rPr>
      </w:pPr>
    </w:p>
    <w:p w:rsidR="006362BF" w:rsidRDefault="006362BF" w:rsidP="006362BF">
      <w:pPr>
        <w:jc w:val="both"/>
        <w:rPr>
          <w:b/>
          <w:szCs w:val="28"/>
          <w:lang w:val="en-US"/>
        </w:rPr>
      </w:pPr>
    </w:p>
    <w:p w:rsidR="006362BF" w:rsidRPr="00FF41DC" w:rsidRDefault="006362BF" w:rsidP="006362BF">
      <w:pPr>
        <w:jc w:val="right"/>
        <w:rPr>
          <w:szCs w:val="28"/>
          <w:lang w:val="ro-RO"/>
        </w:rPr>
      </w:pPr>
      <w:r w:rsidRPr="00FF41DC">
        <w:rPr>
          <w:szCs w:val="28"/>
          <w:lang w:val="en-US"/>
        </w:rPr>
        <w:t>Table N1</w:t>
      </w:r>
    </w:p>
    <w:p w:rsidR="006362BF" w:rsidRPr="001E6F28" w:rsidRDefault="006362BF" w:rsidP="006362BF">
      <w:pPr>
        <w:jc w:val="center"/>
        <w:rPr>
          <w:szCs w:val="28"/>
          <w:lang w:val="en-US"/>
        </w:rPr>
      </w:pPr>
      <w:r w:rsidRPr="001E6F28">
        <w:rPr>
          <w:b/>
          <w:bCs/>
          <w:szCs w:val="28"/>
          <w:lang w:val="en-US"/>
        </w:rPr>
        <w:t>Comparative feature of antiarrhythmic preparations</w:t>
      </w:r>
    </w:p>
    <w:tbl>
      <w:tblPr>
        <w:tblW w:w="0" w:type="auto"/>
        <w:tblCellMar>
          <w:left w:w="0" w:type="dxa"/>
          <w:right w:w="0" w:type="dxa"/>
        </w:tblCellMar>
        <w:tblLook w:val="04A0" w:firstRow="1" w:lastRow="0" w:firstColumn="1" w:lastColumn="0" w:noHBand="0" w:noVBand="1"/>
      </w:tblPr>
      <w:tblGrid>
        <w:gridCol w:w="2093"/>
        <w:gridCol w:w="2268"/>
        <w:gridCol w:w="992"/>
        <w:gridCol w:w="1134"/>
        <w:gridCol w:w="1134"/>
        <w:gridCol w:w="992"/>
        <w:gridCol w:w="956"/>
      </w:tblGrid>
      <w:tr w:rsidR="006362BF" w:rsidRPr="009E330D" w:rsidTr="00DD27E6">
        <w:tc>
          <w:tcPr>
            <w:tcW w:w="436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1E6F28" w:rsidRDefault="006362BF" w:rsidP="00DD27E6">
            <w:pPr>
              <w:jc w:val="both"/>
              <w:rPr>
                <w:szCs w:val="28"/>
                <w:lang w:val="en-US"/>
              </w:rPr>
            </w:pPr>
          </w:p>
          <w:p w:rsidR="006362BF" w:rsidRPr="009E330D" w:rsidRDefault="006362BF" w:rsidP="00DD27E6">
            <w:pPr>
              <w:jc w:val="both"/>
              <w:rPr>
                <w:szCs w:val="28"/>
              </w:rPr>
            </w:pPr>
            <w:proofErr w:type="spellStart"/>
            <w:r w:rsidRPr="009E330D">
              <w:rPr>
                <w:szCs w:val="28"/>
              </w:rPr>
              <w:t>Parameters</w:t>
            </w:r>
            <w:proofErr w:type="spellEnd"/>
          </w:p>
        </w:tc>
        <w:tc>
          <w:tcPr>
            <w:tcW w:w="520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AE13D1" w:rsidRDefault="006362BF" w:rsidP="00DD27E6">
            <w:pPr>
              <w:jc w:val="center"/>
              <w:rPr>
                <w:szCs w:val="28"/>
                <w:lang w:val="en-US"/>
              </w:rPr>
            </w:pPr>
            <w:proofErr w:type="spellStart"/>
            <w:r w:rsidRPr="009E330D">
              <w:rPr>
                <w:szCs w:val="28"/>
              </w:rPr>
              <w:t>Group</w:t>
            </w:r>
            <w:proofErr w:type="spellEnd"/>
            <w:r w:rsidRPr="009E330D">
              <w:rPr>
                <w:szCs w:val="28"/>
              </w:rPr>
              <w:t xml:space="preserve"> </w:t>
            </w:r>
            <w:proofErr w:type="spellStart"/>
            <w:r w:rsidRPr="009E330D">
              <w:rPr>
                <w:szCs w:val="28"/>
              </w:rPr>
              <w:t>of</w:t>
            </w:r>
            <w:proofErr w:type="spellEnd"/>
            <w:r w:rsidRPr="009E330D">
              <w:rPr>
                <w:szCs w:val="28"/>
              </w:rPr>
              <w:t xml:space="preserve"> </w:t>
            </w:r>
            <w:proofErr w:type="spellStart"/>
            <w:r w:rsidRPr="009E330D">
              <w:rPr>
                <w:szCs w:val="28"/>
              </w:rPr>
              <w:t>antiarrhythmic</w:t>
            </w:r>
            <w:proofErr w:type="spellEnd"/>
            <w:r w:rsidRPr="009E330D">
              <w:rPr>
                <w:szCs w:val="28"/>
              </w:rPr>
              <w:t xml:space="preserve"> </w:t>
            </w:r>
            <w:r>
              <w:rPr>
                <w:szCs w:val="28"/>
                <w:lang w:val="en-US"/>
              </w:rPr>
              <w:t>drugs</w:t>
            </w:r>
          </w:p>
        </w:tc>
      </w:tr>
      <w:tr w:rsidR="006362BF" w:rsidRPr="009E330D" w:rsidTr="00DD27E6">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AE13D1" w:rsidRDefault="006362BF" w:rsidP="00DD27E6">
            <w:pPr>
              <w:jc w:val="center"/>
              <w:rPr>
                <w:szCs w:val="28"/>
                <w:lang w:val="en-US"/>
              </w:rPr>
            </w:pPr>
            <w:r>
              <w:rPr>
                <w:szCs w:val="28"/>
                <w:lang w:val="en-US"/>
              </w:rPr>
              <w:t>IA</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center"/>
              <w:rPr>
                <w:szCs w:val="28"/>
              </w:rPr>
            </w:pPr>
            <w:r w:rsidRPr="009E330D">
              <w:rPr>
                <w:szCs w:val="28"/>
              </w:rPr>
              <w:t>IB</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center"/>
              <w:rPr>
                <w:szCs w:val="28"/>
              </w:rPr>
            </w:pPr>
            <w:r w:rsidRPr="009E330D">
              <w:rPr>
                <w:szCs w:val="28"/>
              </w:rPr>
              <w:t>IC</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center"/>
              <w:rPr>
                <w:szCs w:val="28"/>
              </w:rPr>
            </w:pPr>
            <w:r w:rsidRPr="009E330D">
              <w:rPr>
                <w:szCs w:val="28"/>
              </w:rPr>
              <w:t>III</w:t>
            </w: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center"/>
              <w:rPr>
                <w:szCs w:val="28"/>
              </w:rPr>
            </w:pPr>
            <w:r w:rsidRPr="009E330D">
              <w:rPr>
                <w:szCs w:val="28"/>
              </w:rPr>
              <w:t>IV</w:t>
            </w:r>
          </w:p>
        </w:tc>
      </w:tr>
      <w:tr w:rsidR="006362BF" w:rsidRPr="009E330D" w:rsidTr="00DD27E6">
        <w:tc>
          <w:tcPr>
            <w:tcW w:w="20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rPr>
                <w:szCs w:val="28"/>
              </w:rPr>
            </w:pPr>
          </w:p>
          <w:p w:rsidR="006362BF" w:rsidRPr="009E330D" w:rsidRDefault="006362BF" w:rsidP="00DD27E6">
            <w:pPr>
              <w:rPr>
                <w:szCs w:val="28"/>
              </w:rPr>
            </w:pPr>
            <w:r>
              <w:rPr>
                <w:szCs w:val="28"/>
                <w:lang w:val="en-US"/>
              </w:rPr>
              <w:t>B</w:t>
            </w:r>
            <w:proofErr w:type="spellStart"/>
            <w:r w:rsidRPr="009E330D">
              <w:rPr>
                <w:szCs w:val="28"/>
              </w:rPr>
              <w:t>locking</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roofErr w:type="spellStart"/>
            <w:r w:rsidRPr="009E330D">
              <w:rPr>
                <w:szCs w:val="28"/>
              </w:rPr>
              <w:t>Na</w:t>
            </w:r>
            <w:proofErr w:type="spellEnd"/>
            <w:r w:rsidRPr="009E330D">
              <w:rPr>
                <w:szCs w:val="28"/>
              </w:rPr>
              <w:t xml:space="preserve"> </w:t>
            </w:r>
            <w:proofErr w:type="spellStart"/>
            <w:r w:rsidRPr="009E330D">
              <w:rPr>
                <w:szCs w:val="28"/>
              </w:rPr>
              <w:t>channels</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sidRPr="009E330D">
              <w:rPr>
                <w:szCs w:val="28"/>
              </w:rPr>
              <w:t xml:space="preserve">K </w:t>
            </w:r>
            <w:proofErr w:type="spellStart"/>
            <w:r w:rsidRPr="009E330D">
              <w:rPr>
                <w:szCs w:val="28"/>
              </w:rPr>
              <w:t>channels</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roofErr w:type="spellStart"/>
            <w:r w:rsidRPr="009E330D">
              <w:rPr>
                <w:szCs w:val="28"/>
              </w:rPr>
              <w:t>Ca</w:t>
            </w:r>
            <w:proofErr w:type="spellEnd"/>
            <w:r w:rsidRPr="009E330D">
              <w:rPr>
                <w:szCs w:val="28"/>
              </w:rPr>
              <w:t xml:space="preserve"> </w:t>
            </w:r>
            <w:proofErr w:type="spellStart"/>
            <w:r w:rsidRPr="009E330D">
              <w:rPr>
                <w:szCs w:val="28"/>
              </w:rPr>
              <w:t>channels</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rPr>
                <w:szCs w:val="28"/>
                <w:lang w:val="en-US"/>
              </w:rPr>
            </w:pPr>
            <w:r w:rsidRPr="009E330D">
              <w:rPr>
                <w:szCs w:val="28"/>
                <w:lang w:val="en-US"/>
              </w:rPr>
              <w:t>Influence on the Purkinje fiber potential</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P</w:t>
            </w:r>
            <w:proofErr w:type="spellStart"/>
            <w:r w:rsidRPr="009E330D">
              <w:rPr>
                <w:szCs w:val="28"/>
              </w:rPr>
              <w:t>hase</w:t>
            </w:r>
            <w:proofErr w:type="spellEnd"/>
            <w:r w:rsidRPr="009E330D">
              <w:rPr>
                <w:szCs w:val="28"/>
              </w:rPr>
              <w:t xml:space="preserve"> 0</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Phase</w:t>
            </w:r>
            <w:r w:rsidRPr="009E330D">
              <w:rPr>
                <w:szCs w:val="28"/>
              </w:rPr>
              <w:t xml:space="preserve"> 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P</w:t>
            </w:r>
            <w:proofErr w:type="spellStart"/>
            <w:r w:rsidRPr="009E330D">
              <w:rPr>
                <w:szCs w:val="28"/>
              </w:rPr>
              <w:t>hase</w:t>
            </w:r>
            <w:proofErr w:type="spellEnd"/>
            <w:r w:rsidRPr="009E330D">
              <w:rPr>
                <w:szCs w:val="28"/>
              </w:rPr>
              <w:t xml:space="preserve"> 2</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P</w:t>
            </w:r>
            <w:proofErr w:type="spellStart"/>
            <w:r w:rsidRPr="009E330D">
              <w:rPr>
                <w:szCs w:val="28"/>
              </w:rPr>
              <w:t>hase</w:t>
            </w:r>
            <w:proofErr w:type="spellEnd"/>
            <w:r w:rsidRPr="009E330D">
              <w:rPr>
                <w:szCs w:val="28"/>
              </w:rPr>
              <w:t xml:space="preserve"> 3</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P</w:t>
            </w:r>
            <w:proofErr w:type="spellStart"/>
            <w:r w:rsidRPr="009E330D">
              <w:rPr>
                <w:szCs w:val="28"/>
              </w:rPr>
              <w:t>hase</w:t>
            </w:r>
            <w:proofErr w:type="spellEnd"/>
            <w:r w:rsidRPr="009E330D">
              <w:rPr>
                <w:szCs w:val="28"/>
              </w:rPr>
              <w:t xml:space="preserve"> 4</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415796"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r>
              <w:rPr>
                <w:szCs w:val="28"/>
                <w:lang w:val="en-US"/>
              </w:rPr>
              <w:t>T</w:t>
            </w:r>
            <w:r w:rsidRPr="009E330D">
              <w:rPr>
                <w:szCs w:val="28"/>
                <w:lang w:val="en-US"/>
              </w:rPr>
              <w:t>he duration of the action potential</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r>
      <w:tr w:rsidR="006362BF" w:rsidRPr="009E330D" w:rsidTr="00DD27E6">
        <w:tc>
          <w:tcPr>
            <w:tcW w:w="20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rPr>
                <w:szCs w:val="28"/>
              </w:rPr>
            </w:pPr>
            <w:proofErr w:type="spellStart"/>
            <w:r w:rsidRPr="009E330D">
              <w:rPr>
                <w:szCs w:val="28"/>
              </w:rPr>
              <w:t>Influence</w:t>
            </w:r>
            <w:proofErr w:type="spellEnd"/>
            <w:r w:rsidRPr="009E330D">
              <w:rPr>
                <w:szCs w:val="28"/>
              </w:rPr>
              <w:t xml:space="preserve"> </w:t>
            </w:r>
            <w:proofErr w:type="spellStart"/>
            <w:r w:rsidRPr="009E330D">
              <w:rPr>
                <w:szCs w:val="28"/>
              </w:rPr>
              <w:t>on</w:t>
            </w:r>
            <w:proofErr w:type="spellEnd"/>
            <w:r w:rsidRPr="009E330D">
              <w:rPr>
                <w:szCs w:val="28"/>
              </w:rPr>
              <w:t xml:space="preserve"> </w:t>
            </w:r>
            <w:proofErr w:type="spellStart"/>
            <w:r w:rsidRPr="009E330D">
              <w:rPr>
                <w:szCs w:val="28"/>
              </w:rPr>
              <w:t>heartparameters</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A</w:t>
            </w:r>
            <w:proofErr w:type="spellStart"/>
            <w:r w:rsidRPr="009E330D">
              <w:rPr>
                <w:szCs w:val="28"/>
              </w:rPr>
              <w:t>utomatism</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E</w:t>
            </w:r>
            <w:proofErr w:type="spellStart"/>
            <w:r w:rsidRPr="009E330D">
              <w:rPr>
                <w:szCs w:val="28"/>
              </w:rPr>
              <w:t>xcitability</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C</w:t>
            </w:r>
            <w:proofErr w:type="spellStart"/>
            <w:r w:rsidRPr="009E330D">
              <w:rPr>
                <w:szCs w:val="28"/>
              </w:rPr>
              <w:t>onductivity</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C</w:t>
            </w:r>
            <w:proofErr w:type="spellStart"/>
            <w:r w:rsidRPr="009E330D">
              <w:rPr>
                <w:szCs w:val="28"/>
              </w:rPr>
              <w:t>ontractility</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415796"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r>
              <w:rPr>
                <w:szCs w:val="28"/>
                <w:lang w:val="en-US"/>
              </w:rPr>
              <w:t>T</w:t>
            </w:r>
            <w:r w:rsidRPr="009E330D">
              <w:rPr>
                <w:szCs w:val="28"/>
                <w:lang w:val="en-US"/>
              </w:rPr>
              <w:t>he duration of the refraction period</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r>
      <w:tr w:rsidR="006362BF" w:rsidRPr="009E330D" w:rsidTr="00DD27E6">
        <w:tc>
          <w:tcPr>
            <w:tcW w:w="20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rPr>
                <w:szCs w:val="28"/>
              </w:rPr>
            </w:pPr>
            <w:proofErr w:type="spellStart"/>
            <w:r w:rsidRPr="009E330D">
              <w:rPr>
                <w:szCs w:val="28"/>
              </w:rPr>
              <w:t>Efficacy</w:t>
            </w:r>
            <w:proofErr w:type="spellEnd"/>
            <w:r w:rsidRPr="009E330D">
              <w:rPr>
                <w:szCs w:val="28"/>
              </w:rPr>
              <w:t xml:space="preserve"> </w:t>
            </w:r>
            <w:proofErr w:type="spellStart"/>
            <w:r w:rsidRPr="009E330D">
              <w:rPr>
                <w:szCs w:val="28"/>
              </w:rPr>
              <w:t>in</w:t>
            </w:r>
            <w:proofErr w:type="spellEnd"/>
            <w:r w:rsidRPr="009E330D">
              <w:rPr>
                <w:szCs w:val="28"/>
              </w:rPr>
              <w:t xml:space="preserve"> </w:t>
            </w:r>
            <w:proofErr w:type="spellStart"/>
            <w:r w:rsidRPr="009E330D">
              <w:rPr>
                <w:szCs w:val="28"/>
              </w:rPr>
              <w:t>arrhythmias</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S</w:t>
            </w:r>
            <w:proofErr w:type="spellStart"/>
            <w:r w:rsidRPr="009E330D">
              <w:rPr>
                <w:szCs w:val="28"/>
              </w:rPr>
              <w:t>upraventricular</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0" w:type="auto"/>
            <w:vMerge/>
            <w:tcBorders>
              <w:top w:val="single" w:sz="6" w:space="0" w:color="000000"/>
              <w:left w:val="single" w:sz="6" w:space="0" w:color="000000"/>
              <w:bottom w:val="single" w:sz="6" w:space="0" w:color="000000"/>
              <w:right w:val="single" w:sz="6" w:space="0" w:color="000000"/>
            </w:tcBorders>
            <w:vAlign w:val="center"/>
          </w:tcPr>
          <w:p w:rsidR="006362BF" w:rsidRPr="009E330D" w:rsidRDefault="006362BF" w:rsidP="00DD27E6">
            <w:pPr>
              <w:jc w:val="both"/>
              <w:rPr>
                <w:szCs w:val="2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V</w:t>
            </w:r>
            <w:proofErr w:type="spellStart"/>
            <w:r w:rsidRPr="009E330D">
              <w:rPr>
                <w:szCs w:val="28"/>
              </w:rPr>
              <w:t>entricular</w:t>
            </w:r>
            <w:proofErr w:type="spellEnd"/>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bl>
    <w:p w:rsidR="006362BF" w:rsidRPr="009E330D" w:rsidRDefault="006362BF" w:rsidP="006362BF">
      <w:pPr>
        <w:jc w:val="both"/>
        <w:rPr>
          <w:szCs w:val="28"/>
          <w:lang w:val="en-US"/>
        </w:rPr>
      </w:pPr>
      <w:r w:rsidRPr="009E330D">
        <w:rPr>
          <w:szCs w:val="28"/>
          <w:lang w:val="en-US"/>
        </w:rPr>
        <w:t>Note. Use the following signs to complete the table:</w:t>
      </w:r>
    </w:p>
    <w:p w:rsidR="006362BF" w:rsidRPr="009E330D" w:rsidRDefault="006362BF" w:rsidP="006362BF">
      <w:pPr>
        <w:jc w:val="both"/>
        <w:rPr>
          <w:szCs w:val="28"/>
          <w:lang w:val="en-US"/>
        </w:rPr>
      </w:pPr>
      <w:r w:rsidRPr="009E330D">
        <w:rPr>
          <w:szCs w:val="28"/>
          <w:lang w:val="en-US"/>
        </w:rPr>
        <w:t xml:space="preserve">              </w:t>
      </w:r>
      <w:proofErr w:type="gramStart"/>
      <w:r w:rsidRPr="009E330D">
        <w:rPr>
          <w:szCs w:val="28"/>
          <w:lang w:val="en-US"/>
        </w:rPr>
        <w:t>"↑" - increase, "↓" - decrease, "-" - no effect, "+" - presence.</w:t>
      </w:r>
      <w:proofErr w:type="gramEnd"/>
    </w:p>
    <w:p w:rsidR="006362BF" w:rsidRPr="00FF41DC" w:rsidRDefault="006362BF" w:rsidP="006362BF">
      <w:pPr>
        <w:jc w:val="right"/>
        <w:rPr>
          <w:szCs w:val="28"/>
          <w:lang w:val="en-US"/>
        </w:rPr>
      </w:pPr>
      <w:r w:rsidRPr="00FF41DC">
        <w:rPr>
          <w:szCs w:val="28"/>
          <w:lang w:val="en-US"/>
        </w:rPr>
        <w:t>Table N2</w:t>
      </w:r>
    </w:p>
    <w:p w:rsidR="006362BF" w:rsidRPr="009E330D" w:rsidRDefault="006362BF" w:rsidP="006362BF">
      <w:pPr>
        <w:jc w:val="center"/>
        <w:rPr>
          <w:szCs w:val="28"/>
          <w:lang w:val="en-US"/>
        </w:rPr>
      </w:pPr>
      <w:r>
        <w:rPr>
          <w:b/>
          <w:bCs/>
          <w:szCs w:val="28"/>
          <w:lang w:val="en-US"/>
        </w:rPr>
        <w:t>Side effects</w:t>
      </w:r>
      <w:r w:rsidRPr="009E330D">
        <w:rPr>
          <w:b/>
          <w:bCs/>
          <w:szCs w:val="28"/>
          <w:lang w:val="en-US"/>
        </w:rPr>
        <w:t xml:space="preserve"> of antiarrhythmic </w:t>
      </w:r>
      <w:r>
        <w:rPr>
          <w:b/>
          <w:bCs/>
          <w:szCs w:val="28"/>
          <w:lang w:val="en-US"/>
        </w:rPr>
        <w:t>drugs</w:t>
      </w:r>
    </w:p>
    <w:tbl>
      <w:tblPr>
        <w:tblW w:w="0" w:type="auto"/>
        <w:tblLayout w:type="fixed"/>
        <w:tblCellMar>
          <w:left w:w="0" w:type="dxa"/>
          <w:right w:w="0" w:type="dxa"/>
        </w:tblCellMar>
        <w:tblLook w:val="04A0" w:firstRow="1" w:lastRow="0" w:firstColumn="1" w:lastColumn="0" w:noHBand="0" w:noVBand="1"/>
      </w:tblPr>
      <w:tblGrid>
        <w:gridCol w:w="2093"/>
        <w:gridCol w:w="1219"/>
        <w:gridCol w:w="1302"/>
        <w:gridCol w:w="1589"/>
        <w:gridCol w:w="1560"/>
        <w:gridCol w:w="1121"/>
        <w:gridCol w:w="970"/>
      </w:tblGrid>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9E330D" w:rsidRDefault="006362BF" w:rsidP="00DD27E6">
            <w:pPr>
              <w:jc w:val="both"/>
              <w:rPr>
                <w:szCs w:val="28"/>
              </w:rPr>
            </w:pPr>
            <w:proofErr w:type="spellStart"/>
            <w:r w:rsidRPr="009E330D">
              <w:rPr>
                <w:szCs w:val="28"/>
              </w:rPr>
              <w:t>Side</w:t>
            </w:r>
            <w:proofErr w:type="spellEnd"/>
            <w:r w:rsidRPr="009E330D">
              <w:rPr>
                <w:szCs w:val="28"/>
              </w:rPr>
              <w:t xml:space="preserve"> </w:t>
            </w:r>
            <w:proofErr w:type="spellStart"/>
            <w:r w:rsidRPr="009E330D">
              <w:rPr>
                <w:szCs w:val="28"/>
              </w:rPr>
              <w:t>effects</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9E330D" w:rsidRDefault="006362BF" w:rsidP="00DD27E6">
            <w:pPr>
              <w:jc w:val="both"/>
              <w:rPr>
                <w:szCs w:val="28"/>
              </w:rPr>
            </w:pPr>
            <w:r>
              <w:rPr>
                <w:szCs w:val="28"/>
                <w:lang w:val="en-US"/>
              </w:rPr>
              <w:t>Q</w:t>
            </w:r>
            <w:proofErr w:type="spellStart"/>
            <w:r w:rsidRPr="009E330D">
              <w:rPr>
                <w:szCs w:val="28"/>
              </w:rPr>
              <w:t>uinidine</w:t>
            </w:r>
            <w:proofErr w:type="spellEnd"/>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AE13D1" w:rsidRDefault="006362BF" w:rsidP="00DD27E6">
            <w:pPr>
              <w:jc w:val="both"/>
              <w:rPr>
                <w:szCs w:val="28"/>
                <w:lang w:val="en-US"/>
              </w:rPr>
            </w:pPr>
            <w:proofErr w:type="spellStart"/>
            <w:r>
              <w:rPr>
                <w:szCs w:val="28"/>
              </w:rPr>
              <w:t>Lidoca</w:t>
            </w:r>
            <w:r>
              <w:rPr>
                <w:szCs w:val="28"/>
                <w:lang w:val="en-US"/>
              </w:rPr>
              <w:t>ine</w:t>
            </w:r>
            <w:proofErr w:type="spellEnd"/>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AE13D1" w:rsidRDefault="006362BF" w:rsidP="00DD27E6">
            <w:pPr>
              <w:jc w:val="both"/>
              <w:rPr>
                <w:szCs w:val="28"/>
                <w:lang w:val="en-US"/>
              </w:rPr>
            </w:pPr>
            <w:proofErr w:type="spellStart"/>
            <w:r>
              <w:rPr>
                <w:szCs w:val="28"/>
                <w:lang w:val="en-US"/>
              </w:rPr>
              <w:t>P</w:t>
            </w:r>
            <w:r w:rsidRPr="005A2471">
              <w:rPr>
                <w:szCs w:val="28"/>
                <w:lang w:val="en-US"/>
              </w:rPr>
              <w:t>ropafenone</w:t>
            </w:r>
            <w:proofErr w:type="spellEnd"/>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9E330D" w:rsidRDefault="006362BF" w:rsidP="00DD27E6">
            <w:pPr>
              <w:jc w:val="both"/>
              <w:rPr>
                <w:szCs w:val="28"/>
              </w:rPr>
            </w:pPr>
            <w:proofErr w:type="spellStart"/>
            <w:r w:rsidRPr="009E330D">
              <w:rPr>
                <w:szCs w:val="28"/>
              </w:rPr>
              <w:t>Prop</w:t>
            </w:r>
            <w:r>
              <w:rPr>
                <w:szCs w:val="28"/>
                <w:lang w:val="en-US"/>
              </w:rPr>
              <w:t>ra</w:t>
            </w:r>
            <w:r w:rsidRPr="009E330D">
              <w:rPr>
                <w:szCs w:val="28"/>
              </w:rPr>
              <w:t>nolol</w:t>
            </w:r>
            <w:proofErr w:type="spellEnd"/>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5A2471" w:rsidRDefault="006362BF" w:rsidP="00DD27E6">
            <w:pPr>
              <w:jc w:val="both"/>
              <w:rPr>
                <w:szCs w:val="28"/>
                <w:lang w:val="en-US"/>
              </w:rPr>
            </w:pPr>
            <w:proofErr w:type="spellStart"/>
            <w:r>
              <w:rPr>
                <w:szCs w:val="28"/>
              </w:rPr>
              <w:t>Amioda</w:t>
            </w:r>
            <w:proofErr w:type="spellEnd"/>
            <w:r>
              <w:rPr>
                <w:szCs w:val="28"/>
              </w:rPr>
              <w:t>-</w:t>
            </w:r>
            <w:r>
              <w:rPr>
                <w:szCs w:val="28"/>
                <w:lang w:val="en-US"/>
              </w:rPr>
              <w:t>r</w:t>
            </w:r>
            <w:proofErr w:type="spellStart"/>
            <w:r>
              <w:rPr>
                <w:szCs w:val="28"/>
              </w:rPr>
              <w:t>on</w:t>
            </w:r>
            <w:proofErr w:type="spellEnd"/>
            <w:r>
              <w:rPr>
                <w:szCs w:val="28"/>
                <w:lang w:val="en-US"/>
              </w:rPr>
              <w:t>e</w:t>
            </w: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62BF" w:rsidRPr="009E330D" w:rsidRDefault="006362BF" w:rsidP="00DD27E6">
            <w:pPr>
              <w:jc w:val="both"/>
              <w:rPr>
                <w:szCs w:val="28"/>
              </w:rPr>
            </w:pPr>
            <w:proofErr w:type="spellStart"/>
            <w:r w:rsidRPr="009E330D">
              <w:rPr>
                <w:szCs w:val="28"/>
              </w:rPr>
              <w:t>Vera</w:t>
            </w:r>
            <w:proofErr w:type="spellEnd"/>
            <w:r w:rsidRPr="009E330D">
              <w:rPr>
                <w:szCs w:val="28"/>
              </w:rPr>
              <w:t>-</w:t>
            </w:r>
          </w:p>
          <w:p w:rsidR="006362BF" w:rsidRPr="005A2471" w:rsidRDefault="006362BF" w:rsidP="00DD27E6">
            <w:pPr>
              <w:jc w:val="both"/>
              <w:rPr>
                <w:szCs w:val="28"/>
                <w:lang w:val="en-US"/>
              </w:rPr>
            </w:pPr>
            <w:r>
              <w:rPr>
                <w:szCs w:val="28"/>
                <w:lang w:val="en-US"/>
              </w:rPr>
              <w:t>p</w:t>
            </w:r>
            <w:proofErr w:type="spellStart"/>
            <w:r>
              <w:rPr>
                <w:szCs w:val="28"/>
              </w:rPr>
              <w:t>amil</w:t>
            </w:r>
            <w:proofErr w:type="spellEnd"/>
          </w:p>
        </w:tc>
      </w:tr>
      <w:tr w:rsidR="006362BF" w:rsidRPr="00415796"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AE13D1" w:rsidRDefault="006362BF" w:rsidP="00DD27E6">
            <w:pPr>
              <w:jc w:val="both"/>
              <w:rPr>
                <w:szCs w:val="28"/>
                <w:lang w:val="en-US"/>
              </w:rPr>
            </w:pPr>
            <w:r w:rsidRPr="00AE13D1">
              <w:rPr>
                <w:szCs w:val="28"/>
                <w:lang w:val="en-US"/>
              </w:rPr>
              <w:t>Decrease myocardial contractility (inotrope-negative action)</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sidRPr="005A2471">
              <w:rPr>
                <w:szCs w:val="28"/>
                <w:lang w:val="en-US"/>
              </w:rPr>
              <w:t>D</w:t>
            </w:r>
            <w:proofErr w:type="spellStart"/>
            <w:r w:rsidRPr="005A2471">
              <w:rPr>
                <w:szCs w:val="28"/>
              </w:rPr>
              <w:t>eregulation</w:t>
            </w:r>
            <w:proofErr w:type="spellEnd"/>
            <w:r w:rsidRPr="009E330D">
              <w:rPr>
                <w:szCs w:val="28"/>
              </w:rPr>
              <w:t xml:space="preserve"> </w:t>
            </w:r>
            <w:proofErr w:type="spellStart"/>
            <w:r w:rsidRPr="009E330D">
              <w:rPr>
                <w:szCs w:val="28"/>
              </w:rPr>
              <w:t>of</w:t>
            </w:r>
            <w:proofErr w:type="spellEnd"/>
            <w:r w:rsidRPr="009E330D">
              <w:rPr>
                <w:szCs w:val="28"/>
              </w:rPr>
              <w:t xml:space="preserve"> AV </w:t>
            </w:r>
            <w:proofErr w:type="spellStart"/>
            <w:r w:rsidRPr="009E330D">
              <w:rPr>
                <w:szCs w:val="28"/>
              </w:rPr>
              <w:t>conductivity</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roofErr w:type="spellStart"/>
            <w:r w:rsidRPr="005A2471">
              <w:rPr>
                <w:szCs w:val="28"/>
              </w:rPr>
              <w:t>Hypotension</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H</w:t>
            </w:r>
            <w:proofErr w:type="spellStart"/>
            <w:r w:rsidRPr="009E330D">
              <w:rPr>
                <w:szCs w:val="28"/>
              </w:rPr>
              <w:t>eadache</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B</w:t>
            </w:r>
            <w:proofErr w:type="spellStart"/>
            <w:r w:rsidRPr="009E330D">
              <w:rPr>
                <w:szCs w:val="28"/>
              </w:rPr>
              <w:t>ronchospasm</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lastRenderedPageBreak/>
              <w:t>H</w:t>
            </w:r>
            <w:proofErr w:type="spellStart"/>
            <w:r w:rsidRPr="009E330D">
              <w:rPr>
                <w:szCs w:val="28"/>
              </w:rPr>
              <w:t>aematotoxicity</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sidRPr="005A2471">
              <w:rPr>
                <w:szCs w:val="28"/>
                <w:lang w:val="en-US"/>
              </w:rPr>
              <w:t>H</w:t>
            </w:r>
            <w:proofErr w:type="spellStart"/>
            <w:r w:rsidRPr="005A2471">
              <w:rPr>
                <w:szCs w:val="28"/>
              </w:rPr>
              <w:t>ypo</w:t>
            </w:r>
            <w:proofErr w:type="spellEnd"/>
            <w:r w:rsidRPr="009E330D">
              <w:rPr>
                <w:szCs w:val="28"/>
              </w:rPr>
              <w:t xml:space="preserve">-/ </w:t>
            </w:r>
            <w:proofErr w:type="spellStart"/>
            <w:r w:rsidRPr="009E330D">
              <w:rPr>
                <w:szCs w:val="28"/>
              </w:rPr>
              <w:t>hyperthyroidism</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415796"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r w:rsidRPr="005A2471">
              <w:rPr>
                <w:szCs w:val="28"/>
                <w:lang w:val="en-US"/>
              </w:rPr>
              <w:t>Microcrystalline</w:t>
            </w:r>
            <w:r w:rsidRPr="009E330D">
              <w:rPr>
                <w:szCs w:val="28"/>
                <w:lang w:val="en-US"/>
              </w:rPr>
              <w:t xml:space="preserve"> deposition on the retina</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lang w:val="en-US"/>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r>
              <w:rPr>
                <w:szCs w:val="28"/>
                <w:lang w:val="en-US"/>
              </w:rPr>
              <w:t>A</w:t>
            </w:r>
            <w:proofErr w:type="spellStart"/>
            <w:r w:rsidRPr="009E330D">
              <w:rPr>
                <w:szCs w:val="28"/>
              </w:rPr>
              <w:t>lveolitis</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r w:rsidR="006362BF" w:rsidRPr="009E330D" w:rsidTr="00DD27E6">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roofErr w:type="spellStart"/>
            <w:r w:rsidRPr="005A2471">
              <w:rPr>
                <w:szCs w:val="28"/>
              </w:rPr>
              <w:t>Aritmogenic</w:t>
            </w:r>
            <w:proofErr w:type="spellEnd"/>
            <w:r w:rsidRPr="009E330D">
              <w:rPr>
                <w:szCs w:val="28"/>
              </w:rPr>
              <w:t xml:space="preserve"> (</w:t>
            </w:r>
            <w:proofErr w:type="spellStart"/>
            <w:r w:rsidRPr="009E330D">
              <w:rPr>
                <w:szCs w:val="28"/>
              </w:rPr>
              <w:t>proarrhythmic</w:t>
            </w:r>
            <w:proofErr w:type="spellEnd"/>
            <w:r w:rsidRPr="009E330D">
              <w:rPr>
                <w:szCs w:val="28"/>
              </w:rPr>
              <w:t xml:space="preserve">) </w:t>
            </w:r>
            <w:proofErr w:type="spellStart"/>
            <w:r w:rsidRPr="009E330D">
              <w:rPr>
                <w:szCs w:val="28"/>
              </w:rPr>
              <w:t>action</w:t>
            </w:r>
            <w:proofErr w:type="spellEnd"/>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1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c>
          <w:tcPr>
            <w:tcW w:w="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62BF" w:rsidRPr="009E330D" w:rsidRDefault="006362BF" w:rsidP="00DD27E6">
            <w:pPr>
              <w:jc w:val="both"/>
              <w:rPr>
                <w:szCs w:val="28"/>
              </w:rPr>
            </w:pPr>
          </w:p>
        </w:tc>
      </w:tr>
    </w:tbl>
    <w:p w:rsidR="006362BF" w:rsidRDefault="006362BF" w:rsidP="006362BF">
      <w:pPr>
        <w:jc w:val="both"/>
        <w:rPr>
          <w:b/>
          <w:szCs w:val="28"/>
          <w:lang w:val="en-US"/>
        </w:rPr>
      </w:pPr>
    </w:p>
    <w:p w:rsidR="006362BF" w:rsidRPr="005A2471" w:rsidRDefault="006362BF" w:rsidP="006362BF">
      <w:pPr>
        <w:ind w:firstLine="708"/>
        <w:jc w:val="both"/>
        <w:rPr>
          <w:b/>
          <w:szCs w:val="28"/>
          <w:lang w:val="en-US"/>
        </w:rPr>
      </w:pPr>
      <w:r w:rsidRPr="005A2471">
        <w:rPr>
          <w:b/>
          <w:szCs w:val="28"/>
          <w:lang w:val="en-US"/>
        </w:rPr>
        <w:t xml:space="preserve">8.) Solve the case: </w:t>
      </w:r>
    </w:p>
    <w:p w:rsidR="006362BF" w:rsidRPr="009E330D" w:rsidRDefault="006362BF" w:rsidP="006362BF">
      <w:pPr>
        <w:ind w:firstLine="708"/>
        <w:jc w:val="both"/>
        <w:rPr>
          <w:szCs w:val="28"/>
          <w:lang w:val="en-US"/>
        </w:rPr>
      </w:pPr>
      <w:r w:rsidRPr="009E330D">
        <w:rPr>
          <w:szCs w:val="28"/>
          <w:lang w:val="en-US"/>
        </w:rPr>
        <w:t>A ventricular fibrillation occurred in a patient with myocardial infarction. To save his life it is necessary to restore the heart rate.</w:t>
      </w:r>
    </w:p>
    <w:p w:rsidR="006362BF" w:rsidRPr="009E330D" w:rsidRDefault="006362BF" w:rsidP="006362BF">
      <w:pPr>
        <w:jc w:val="both"/>
        <w:rPr>
          <w:szCs w:val="28"/>
          <w:lang w:val="en-US"/>
        </w:rPr>
      </w:pPr>
      <w:r w:rsidRPr="009E330D">
        <w:rPr>
          <w:szCs w:val="28"/>
          <w:lang w:val="en-US"/>
        </w:rPr>
        <w:t>What antiarrhythmic drugs will you indicate for this purpose?</w:t>
      </w:r>
    </w:p>
    <w:p w:rsidR="005369DD" w:rsidRPr="006362BF" w:rsidRDefault="004B0117">
      <w:pPr>
        <w:rPr>
          <w:lang w:val="en-US"/>
        </w:rPr>
      </w:pPr>
    </w:p>
    <w:sectPr w:rsidR="005369DD" w:rsidRPr="00636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C"/>
    <w:rsid w:val="0026606C"/>
    <w:rsid w:val="00415796"/>
    <w:rsid w:val="004B0117"/>
    <w:rsid w:val="006362BF"/>
    <w:rsid w:val="006D04A7"/>
    <w:rsid w:val="00C52054"/>
    <w:rsid w:val="00C64926"/>
    <w:rsid w:val="00D447F3"/>
    <w:rsid w:val="00D5686F"/>
    <w:rsid w:val="00F2771F"/>
    <w:rsid w:val="00F8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BF"/>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6362B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BF"/>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semiHidden/>
    <w:rsid w:val="006362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2020-01-27T08:28:00Z</dcterms:created>
  <dcterms:modified xsi:type="dcterms:W3CDTF">2020-01-28T10:54:00Z</dcterms:modified>
</cp:coreProperties>
</file>