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9CB" w:rsidRPr="002E09CB" w:rsidRDefault="002E09CB" w:rsidP="002E09CB">
      <w:pPr>
        <w:widowControl w:val="0"/>
        <w:spacing w:after="0" w:line="240" w:lineRule="auto"/>
        <w:jc w:val="center"/>
        <w:rPr>
          <w:rFonts w:ascii="Times New Roman" w:eastAsia="Times New Roman" w:hAnsi="Times New Roman" w:cs="Times New Roman"/>
          <w:b/>
          <w:color w:val="000000"/>
          <w:sz w:val="28"/>
          <w:szCs w:val="28"/>
          <w:lang w:val="ro-RO" w:eastAsia="ru-RU"/>
        </w:rPr>
      </w:pPr>
      <w:r w:rsidRPr="002E09CB">
        <w:rPr>
          <w:rFonts w:ascii="Times New Roman" w:eastAsia="Times New Roman" w:hAnsi="Times New Roman" w:cs="Times New Roman"/>
          <w:b/>
          <w:color w:val="000000"/>
          <w:sz w:val="28"/>
          <w:szCs w:val="28"/>
          <w:lang w:val="ro-RO" w:eastAsia="ru-RU"/>
        </w:rPr>
        <w:t>DRUGS INFLUENCING THE GASTROINTESTINAL TRACT (PART II)</w:t>
      </w:r>
    </w:p>
    <w:p w:rsidR="002E09CB" w:rsidRPr="002E09CB" w:rsidRDefault="002E09CB" w:rsidP="002E09CB">
      <w:pPr>
        <w:keepNext/>
        <w:spacing w:after="0" w:line="240" w:lineRule="auto"/>
        <w:ind w:firstLine="720"/>
        <w:jc w:val="center"/>
        <w:outlineLvl w:val="0"/>
        <w:rPr>
          <w:rFonts w:ascii="Times New Roman" w:eastAsia="Times New Roman" w:hAnsi="Times New Roman" w:cs="Times New Roman"/>
          <w:b/>
          <w:color w:val="000000"/>
          <w:sz w:val="28"/>
          <w:szCs w:val="28"/>
          <w:lang w:val="ro-RO" w:eastAsia="ru-RU"/>
        </w:rPr>
      </w:pPr>
      <w:r w:rsidRPr="002E09CB">
        <w:rPr>
          <w:rFonts w:ascii="Times New Roman" w:eastAsia="Times New Roman" w:hAnsi="Times New Roman" w:cs="Times New Roman"/>
          <w:b/>
          <w:color w:val="000000"/>
          <w:sz w:val="28"/>
          <w:szCs w:val="28"/>
          <w:lang w:val="ro-RO" w:eastAsia="ru-RU"/>
        </w:rPr>
        <w:t>ANTISPASTIC DRUGS</w:t>
      </w:r>
    </w:p>
    <w:p w:rsidR="002E09CB" w:rsidRPr="002E09CB" w:rsidRDefault="002E09CB" w:rsidP="002E09CB">
      <w:pPr>
        <w:spacing w:after="0" w:line="240" w:lineRule="auto"/>
        <w:jc w:val="both"/>
        <w:rPr>
          <w:rFonts w:ascii="Times New Roman" w:eastAsia="Times New Roman" w:hAnsi="Times New Roman" w:cs="Times New Roman"/>
          <w:b/>
          <w:color w:val="000000"/>
          <w:sz w:val="28"/>
          <w:szCs w:val="28"/>
          <w:lang w:val="en-US" w:eastAsia="ru-RU"/>
        </w:rPr>
      </w:pPr>
    </w:p>
    <w:p w:rsidR="002E09CB" w:rsidRPr="002E09CB" w:rsidRDefault="002E09CB" w:rsidP="002E09CB">
      <w:pPr>
        <w:spacing w:after="0" w:line="240" w:lineRule="auto"/>
        <w:ind w:firstLine="720"/>
        <w:jc w:val="both"/>
        <w:rPr>
          <w:rFonts w:ascii="Times New Roman" w:eastAsia="Times New Roman" w:hAnsi="Times New Roman" w:cs="Times New Roman"/>
          <w:color w:val="000000"/>
          <w:sz w:val="28"/>
          <w:szCs w:val="28"/>
          <w:lang w:val="ro-RO" w:eastAsia="ru-RU"/>
        </w:rPr>
      </w:pPr>
      <w:r w:rsidRPr="002E09CB">
        <w:rPr>
          <w:rFonts w:ascii="Times New Roman" w:eastAsia="Times New Roman" w:hAnsi="Times New Roman" w:cs="Times New Roman"/>
          <w:b/>
          <w:color w:val="000000"/>
          <w:sz w:val="28"/>
          <w:szCs w:val="28"/>
          <w:lang w:val="en-US" w:eastAsia="ru-RU"/>
        </w:rPr>
        <w:t xml:space="preserve">A. Actuality. </w:t>
      </w:r>
      <w:r w:rsidRPr="002E09CB">
        <w:rPr>
          <w:rFonts w:ascii="Times New Roman" w:eastAsia="Times New Roman" w:hAnsi="Times New Roman" w:cs="Times New Roman"/>
          <w:color w:val="000000"/>
          <w:sz w:val="28"/>
          <w:szCs w:val="28"/>
          <w:lang w:val="en-US" w:eastAsia="ru-RU"/>
        </w:rPr>
        <w:t xml:space="preserve">Gastrointestinal diseases are very common in the medical practice. Drug therapy of those requires the usage of </w:t>
      </w:r>
      <w:r w:rsidRPr="002E09CB">
        <w:rPr>
          <w:rFonts w:ascii="Times New Roman" w:eastAsia="Times New Roman" w:hAnsi="Times New Roman" w:cs="Times New Roman"/>
          <w:color w:val="000000"/>
          <w:sz w:val="28"/>
          <w:szCs w:val="28"/>
          <w:lang w:val="ro-RO" w:eastAsia="ru-RU"/>
        </w:rPr>
        <w:t xml:space="preserve">a wide range of remedies and a great knowledge in order to prescribe them rationally. </w:t>
      </w:r>
    </w:p>
    <w:p w:rsidR="002E09CB" w:rsidRPr="002E09CB" w:rsidRDefault="002E09CB" w:rsidP="002E09CB">
      <w:pPr>
        <w:spacing w:after="0" w:line="240" w:lineRule="auto"/>
        <w:ind w:firstLine="720"/>
        <w:jc w:val="both"/>
        <w:rPr>
          <w:rFonts w:ascii="Times New Roman" w:eastAsia="Times New Roman" w:hAnsi="Times New Roman" w:cs="Times New Roman"/>
          <w:color w:val="000000"/>
          <w:sz w:val="28"/>
          <w:szCs w:val="28"/>
          <w:lang w:val="en-US" w:eastAsia="ru-RU"/>
        </w:rPr>
      </w:pPr>
      <w:r w:rsidRPr="002E09CB">
        <w:rPr>
          <w:rFonts w:ascii="Times New Roman" w:eastAsia="Times New Roman" w:hAnsi="Times New Roman" w:cs="Times New Roman"/>
          <w:color w:val="000000"/>
          <w:sz w:val="28"/>
          <w:szCs w:val="28"/>
          <w:lang w:val="en-US" w:eastAsia="ru-RU"/>
        </w:rPr>
        <w:t xml:space="preserve">Smooth muscle contractions of internal organs (bronchi, gall bladder, urinary bladder, myometrium) are the manifestations of many acute and chronic diseases, having inflammatory, allergic and neural (dyskinesia) origins. In such cases an active intervention of a </w:t>
      </w:r>
      <w:proofErr w:type="gramStart"/>
      <w:r w:rsidRPr="002E09CB">
        <w:rPr>
          <w:rFonts w:ascii="Times New Roman" w:eastAsia="Times New Roman" w:hAnsi="Times New Roman" w:cs="Times New Roman"/>
          <w:color w:val="000000"/>
          <w:sz w:val="28"/>
          <w:szCs w:val="28"/>
          <w:lang w:val="en-US" w:eastAsia="ru-RU"/>
        </w:rPr>
        <w:t>specialist  is</w:t>
      </w:r>
      <w:proofErr w:type="gramEnd"/>
      <w:r w:rsidRPr="002E09CB">
        <w:rPr>
          <w:rFonts w:ascii="Times New Roman" w:eastAsia="Times New Roman" w:hAnsi="Times New Roman" w:cs="Times New Roman"/>
          <w:color w:val="000000"/>
          <w:sz w:val="28"/>
          <w:szCs w:val="28"/>
          <w:lang w:val="en-US" w:eastAsia="ru-RU"/>
        </w:rPr>
        <w:t xml:space="preserve"> necessary. Fundamental knowledge of antispasmodic drugs is required for this.</w:t>
      </w:r>
    </w:p>
    <w:p w:rsidR="002E09CB" w:rsidRPr="002E09CB" w:rsidRDefault="002E09CB" w:rsidP="002E09CB">
      <w:pPr>
        <w:spacing w:after="0" w:line="240" w:lineRule="auto"/>
        <w:ind w:firstLine="720"/>
        <w:jc w:val="both"/>
        <w:rPr>
          <w:rFonts w:ascii="Times New Roman" w:eastAsia="Times New Roman" w:hAnsi="Times New Roman" w:cs="Times New Roman"/>
          <w:color w:val="000000"/>
          <w:sz w:val="28"/>
          <w:szCs w:val="28"/>
          <w:lang w:val="en-US" w:eastAsia="ru-RU"/>
        </w:rPr>
      </w:pPr>
      <w:r w:rsidRPr="002E09CB">
        <w:rPr>
          <w:rFonts w:ascii="Times New Roman" w:eastAsia="Times New Roman" w:hAnsi="Times New Roman" w:cs="Times New Roman"/>
          <w:b/>
          <w:color w:val="000000"/>
          <w:sz w:val="28"/>
          <w:szCs w:val="28"/>
          <w:lang w:val="en-US" w:eastAsia="ru-RU"/>
        </w:rPr>
        <w:t>B. The purpose of training</w:t>
      </w:r>
      <w:r w:rsidRPr="002E09CB">
        <w:rPr>
          <w:rFonts w:ascii="Times New Roman" w:eastAsia="Times New Roman" w:hAnsi="Times New Roman" w:cs="Times New Roman"/>
          <w:color w:val="000000"/>
          <w:sz w:val="28"/>
          <w:szCs w:val="28"/>
          <w:lang w:val="en-US" w:eastAsia="ru-RU"/>
        </w:rPr>
        <w:t xml:space="preserve"> is to study the pharmacological properties of drugs affecting the different functions of gastrointestinal tract and antispasmodics from different groups. Also, it consists of learning how to choose the right drug in different pathologies.</w:t>
      </w:r>
    </w:p>
    <w:p w:rsidR="002E09CB" w:rsidRPr="002E09CB" w:rsidRDefault="002E09CB" w:rsidP="002E09CB">
      <w:pPr>
        <w:spacing w:after="0" w:line="240" w:lineRule="auto"/>
        <w:ind w:firstLine="720"/>
        <w:jc w:val="both"/>
        <w:rPr>
          <w:rFonts w:ascii="Times New Roman" w:eastAsia="Times New Roman" w:hAnsi="Times New Roman" w:cs="Times New Roman"/>
          <w:color w:val="000000"/>
          <w:sz w:val="28"/>
          <w:szCs w:val="28"/>
          <w:lang w:eastAsia="ru-RU"/>
        </w:rPr>
      </w:pPr>
      <w:r w:rsidRPr="002E09CB">
        <w:rPr>
          <w:rFonts w:ascii="Times New Roman" w:eastAsia="Times New Roman" w:hAnsi="Times New Roman" w:cs="Times New Roman"/>
          <w:b/>
          <w:color w:val="000000"/>
          <w:sz w:val="28"/>
          <w:szCs w:val="28"/>
          <w:lang w:eastAsia="ru-RU"/>
        </w:rPr>
        <w:t xml:space="preserve">C. </w:t>
      </w:r>
      <w:proofErr w:type="spellStart"/>
      <w:r w:rsidRPr="002E09CB">
        <w:rPr>
          <w:rFonts w:ascii="Times New Roman" w:eastAsia="Times New Roman" w:hAnsi="Times New Roman" w:cs="Times New Roman"/>
          <w:b/>
          <w:color w:val="000000"/>
          <w:sz w:val="28"/>
          <w:szCs w:val="28"/>
          <w:lang w:eastAsia="ru-RU"/>
        </w:rPr>
        <w:t>Learning</w:t>
      </w:r>
      <w:proofErr w:type="spellEnd"/>
      <w:r w:rsidRPr="002E09CB">
        <w:rPr>
          <w:rFonts w:ascii="Times New Roman" w:eastAsia="Times New Roman" w:hAnsi="Times New Roman" w:cs="Times New Roman"/>
          <w:b/>
          <w:color w:val="000000"/>
          <w:sz w:val="28"/>
          <w:szCs w:val="28"/>
          <w:lang w:eastAsia="ru-RU"/>
        </w:rPr>
        <w:t xml:space="preserve"> </w:t>
      </w:r>
      <w:proofErr w:type="spellStart"/>
      <w:r w:rsidRPr="002E09CB">
        <w:rPr>
          <w:rFonts w:ascii="Times New Roman" w:eastAsia="Times New Roman" w:hAnsi="Times New Roman" w:cs="Times New Roman"/>
          <w:b/>
          <w:color w:val="000000"/>
          <w:sz w:val="28"/>
          <w:szCs w:val="28"/>
          <w:lang w:eastAsia="ru-RU"/>
        </w:rPr>
        <w:t>objectives</w:t>
      </w:r>
      <w:proofErr w:type="spellEnd"/>
      <w:r w:rsidRPr="002E09CB">
        <w:rPr>
          <w:rFonts w:ascii="Times New Roman" w:eastAsia="Times New Roman" w:hAnsi="Times New Roman" w:cs="Times New Roman"/>
          <w:color w:val="000000"/>
          <w:sz w:val="28"/>
          <w:szCs w:val="28"/>
          <w:lang w:eastAsia="ru-RU"/>
        </w:rPr>
        <w:t>.</w:t>
      </w:r>
    </w:p>
    <w:p w:rsidR="002E09CB" w:rsidRPr="002E09CB" w:rsidRDefault="002E09CB" w:rsidP="002E09CB">
      <w:pPr>
        <w:numPr>
          <w:ilvl w:val="0"/>
          <w:numId w:val="1"/>
        </w:numPr>
        <w:tabs>
          <w:tab w:val="num" w:pos="426"/>
        </w:tabs>
        <w:spacing w:after="0" w:line="240" w:lineRule="auto"/>
        <w:ind w:left="426" w:hanging="426"/>
        <w:jc w:val="both"/>
        <w:rPr>
          <w:rFonts w:ascii="Times New Roman" w:eastAsia="Times New Roman" w:hAnsi="Times New Roman" w:cs="Times New Roman"/>
          <w:color w:val="000000"/>
          <w:sz w:val="28"/>
          <w:szCs w:val="28"/>
          <w:lang w:val="en-US" w:eastAsia="ru-RU"/>
        </w:rPr>
      </w:pPr>
      <w:r w:rsidRPr="002E09CB">
        <w:rPr>
          <w:rFonts w:ascii="Times New Roman" w:eastAsia="Times New Roman" w:hAnsi="Times New Roman" w:cs="Times New Roman"/>
          <w:color w:val="000000"/>
          <w:sz w:val="28"/>
          <w:szCs w:val="28"/>
          <w:lang w:val="en-US" w:eastAsia="ru-RU"/>
        </w:rPr>
        <w:t xml:space="preserve">The students must </w:t>
      </w:r>
      <w:r w:rsidRPr="002E09CB">
        <w:rPr>
          <w:rFonts w:ascii="Times New Roman" w:eastAsia="Times New Roman" w:hAnsi="Times New Roman" w:cs="Times New Roman"/>
          <w:b/>
          <w:color w:val="000000"/>
          <w:sz w:val="28"/>
          <w:szCs w:val="28"/>
          <w:lang w:val="en-US" w:eastAsia="ru-RU"/>
        </w:rPr>
        <w:t>know</w:t>
      </w:r>
      <w:r w:rsidRPr="002E09CB">
        <w:rPr>
          <w:rFonts w:ascii="Times New Roman" w:eastAsia="Times New Roman" w:hAnsi="Times New Roman" w:cs="Times New Roman"/>
          <w:color w:val="000000"/>
          <w:sz w:val="28"/>
          <w:szCs w:val="28"/>
          <w:lang w:val="en-US" w:eastAsia="ru-RU"/>
        </w:rPr>
        <w:t>: classification, mechanism and peculiarities of action, indications and side effects.</w:t>
      </w:r>
    </w:p>
    <w:p w:rsidR="002E09CB" w:rsidRPr="002E09CB" w:rsidRDefault="002E09CB" w:rsidP="002E09CB">
      <w:pPr>
        <w:numPr>
          <w:ilvl w:val="0"/>
          <w:numId w:val="1"/>
        </w:numPr>
        <w:tabs>
          <w:tab w:val="num" w:pos="426"/>
        </w:tabs>
        <w:spacing w:after="0" w:line="240" w:lineRule="auto"/>
        <w:ind w:left="426" w:hanging="426"/>
        <w:jc w:val="both"/>
        <w:rPr>
          <w:rFonts w:ascii="Times New Roman" w:eastAsia="Times New Roman" w:hAnsi="Times New Roman" w:cs="Times New Roman"/>
          <w:color w:val="000000"/>
          <w:sz w:val="28"/>
          <w:szCs w:val="28"/>
          <w:lang w:val="en-US" w:eastAsia="ru-RU"/>
        </w:rPr>
      </w:pPr>
      <w:r w:rsidRPr="002E09CB">
        <w:rPr>
          <w:rFonts w:ascii="Times New Roman" w:eastAsia="Times New Roman" w:hAnsi="Times New Roman" w:cs="Times New Roman"/>
          <w:color w:val="000000"/>
          <w:sz w:val="28"/>
          <w:szCs w:val="28"/>
          <w:lang w:val="en-US" w:eastAsia="ru-RU"/>
        </w:rPr>
        <w:t>The students must</w:t>
      </w:r>
      <w:r w:rsidRPr="002E09CB">
        <w:rPr>
          <w:rFonts w:ascii="Times New Roman" w:eastAsia="Times New Roman" w:hAnsi="Times New Roman" w:cs="Times New Roman"/>
          <w:b/>
          <w:color w:val="000000"/>
          <w:sz w:val="28"/>
          <w:szCs w:val="28"/>
          <w:lang w:val="en-US" w:eastAsia="ru-RU"/>
        </w:rPr>
        <w:t xml:space="preserve"> be able to:</w:t>
      </w:r>
      <w:r w:rsidRPr="002E09CB">
        <w:rPr>
          <w:rFonts w:ascii="Times New Roman" w:eastAsia="Times New Roman" w:hAnsi="Times New Roman" w:cs="Times New Roman"/>
          <w:color w:val="000000"/>
          <w:sz w:val="28"/>
          <w:szCs w:val="28"/>
          <w:lang w:val="en-US" w:eastAsia="ru-RU"/>
        </w:rPr>
        <w:t xml:space="preserve"> prescribe the drugs affecting the different functions of gastrointestinal tract and basic antispasmodics in different medicinal forms, write them out in special diseases and pathological states.</w:t>
      </w:r>
    </w:p>
    <w:p w:rsidR="002E09CB" w:rsidRPr="002E09CB" w:rsidRDefault="002E09CB" w:rsidP="002E09CB">
      <w:pPr>
        <w:spacing w:after="0" w:line="240" w:lineRule="auto"/>
        <w:ind w:firstLine="720"/>
        <w:jc w:val="both"/>
        <w:rPr>
          <w:rFonts w:ascii="Times New Roman" w:eastAsia="Times New Roman" w:hAnsi="Times New Roman" w:cs="Times New Roman"/>
          <w:b/>
          <w:color w:val="000000"/>
          <w:sz w:val="28"/>
          <w:szCs w:val="28"/>
          <w:lang w:val="en-US" w:eastAsia="ru-RU"/>
        </w:rPr>
      </w:pPr>
      <w:r w:rsidRPr="002E09CB">
        <w:rPr>
          <w:rFonts w:ascii="Times New Roman" w:eastAsia="Times New Roman" w:hAnsi="Times New Roman" w:cs="Times New Roman"/>
          <w:b/>
          <w:color w:val="000000"/>
          <w:sz w:val="28"/>
          <w:szCs w:val="28"/>
          <w:lang w:val="en-US" w:eastAsia="ru-RU"/>
        </w:rPr>
        <w:t>D. Initial level of knowledge required interdisciplinary integration:</w:t>
      </w:r>
    </w:p>
    <w:p w:rsidR="002E09CB" w:rsidRPr="002E09CB" w:rsidRDefault="002E09CB" w:rsidP="002E09CB">
      <w:pPr>
        <w:spacing w:after="0" w:line="240" w:lineRule="auto"/>
        <w:ind w:firstLine="720"/>
        <w:jc w:val="both"/>
        <w:rPr>
          <w:rFonts w:ascii="Times New Roman" w:eastAsia="Times New Roman" w:hAnsi="Times New Roman" w:cs="Times New Roman"/>
          <w:color w:val="000000"/>
          <w:sz w:val="28"/>
          <w:szCs w:val="28"/>
          <w:lang w:val="en-US" w:eastAsia="ru-RU"/>
        </w:rPr>
      </w:pPr>
      <w:proofErr w:type="gramStart"/>
      <w:r w:rsidRPr="002E09CB">
        <w:rPr>
          <w:rFonts w:ascii="Times New Roman" w:eastAsia="Times New Roman" w:hAnsi="Times New Roman" w:cs="Times New Roman"/>
          <w:b/>
          <w:color w:val="000000"/>
          <w:sz w:val="28"/>
          <w:szCs w:val="28"/>
          <w:lang w:val="en-US" w:eastAsia="ru-RU"/>
        </w:rPr>
        <w:t>Histology.</w:t>
      </w:r>
      <w:proofErr w:type="gramEnd"/>
      <w:r w:rsidRPr="002E09CB">
        <w:rPr>
          <w:rFonts w:ascii="Times New Roman" w:eastAsia="Times New Roman" w:hAnsi="Times New Roman" w:cs="Times New Roman"/>
          <w:b/>
          <w:color w:val="000000"/>
          <w:sz w:val="28"/>
          <w:szCs w:val="28"/>
          <w:lang w:val="en-US" w:eastAsia="ru-RU"/>
        </w:rPr>
        <w:t xml:space="preserve"> </w:t>
      </w:r>
      <w:proofErr w:type="gramStart"/>
      <w:r w:rsidRPr="002E09CB">
        <w:rPr>
          <w:rFonts w:ascii="Times New Roman" w:eastAsia="Times New Roman" w:hAnsi="Times New Roman" w:cs="Times New Roman"/>
          <w:color w:val="000000"/>
          <w:sz w:val="28"/>
          <w:szCs w:val="28"/>
          <w:lang w:val="en-US" w:eastAsia="ru-RU"/>
        </w:rPr>
        <w:t>Morphological and functional characteristics of different portions of the gastrointestinal tract.</w:t>
      </w:r>
      <w:proofErr w:type="gramEnd"/>
      <w:r w:rsidRPr="002E09CB">
        <w:rPr>
          <w:rFonts w:ascii="Times New Roman" w:eastAsia="Times New Roman" w:hAnsi="Times New Roman" w:cs="Times New Roman"/>
          <w:color w:val="000000"/>
          <w:sz w:val="28"/>
          <w:szCs w:val="28"/>
          <w:lang w:val="en-US" w:eastAsia="ru-RU"/>
        </w:rPr>
        <w:t xml:space="preserve"> </w:t>
      </w:r>
      <w:proofErr w:type="gramStart"/>
      <w:r w:rsidRPr="002E09CB">
        <w:rPr>
          <w:rFonts w:ascii="Times New Roman" w:eastAsia="Times New Roman" w:hAnsi="Times New Roman" w:cs="Times New Roman"/>
          <w:color w:val="000000"/>
          <w:sz w:val="28"/>
          <w:szCs w:val="28"/>
          <w:lang w:val="en-US" w:eastAsia="ru-RU"/>
        </w:rPr>
        <w:t>The liver.</w:t>
      </w:r>
      <w:proofErr w:type="gramEnd"/>
      <w:r w:rsidRPr="002E09CB">
        <w:rPr>
          <w:rFonts w:ascii="Times New Roman" w:eastAsia="Times New Roman" w:hAnsi="Times New Roman" w:cs="Times New Roman"/>
          <w:color w:val="000000"/>
          <w:sz w:val="28"/>
          <w:szCs w:val="28"/>
          <w:lang w:val="en-US" w:eastAsia="ru-RU"/>
        </w:rPr>
        <w:t xml:space="preserve"> </w:t>
      </w:r>
      <w:proofErr w:type="spellStart"/>
      <w:proofErr w:type="gramStart"/>
      <w:r w:rsidRPr="002E09CB">
        <w:rPr>
          <w:rFonts w:ascii="Times New Roman" w:eastAsia="Times New Roman" w:hAnsi="Times New Roman" w:cs="Times New Roman"/>
          <w:color w:val="000000"/>
          <w:sz w:val="28"/>
          <w:szCs w:val="28"/>
          <w:lang w:val="en-US" w:eastAsia="ru-RU"/>
        </w:rPr>
        <w:t>Morphofunctional</w:t>
      </w:r>
      <w:proofErr w:type="spellEnd"/>
      <w:r w:rsidRPr="002E09CB">
        <w:rPr>
          <w:rFonts w:ascii="Times New Roman" w:eastAsia="Times New Roman" w:hAnsi="Times New Roman" w:cs="Times New Roman"/>
          <w:color w:val="000000"/>
          <w:sz w:val="28"/>
          <w:szCs w:val="28"/>
          <w:lang w:val="en-US" w:eastAsia="ru-RU"/>
        </w:rPr>
        <w:t xml:space="preserve"> characteristics.</w:t>
      </w:r>
      <w:proofErr w:type="gramEnd"/>
      <w:r w:rsidRPr="002E09CB">
        <w:rPr>
          <w:rFonts w:ascii="Times New Roman" w:eastAsia="Times New Roman" w:hAnsi="Times New Roman" w:cs="Times New Roman"/>
          <w:color w:val="000000"/>
          <w:sz w:val="28"/>
          <w:szCs w:val="28"/>
          <w:lang w:val="en-US" w:eastAsia="ru-RU"/>
        </w:rPr>
        <w:t xml:space="preserve"> </w:t>
      </w:r>
      <w:proofErr w:type="gramStart"/>
      <w:r w:rsidRPr="002E09CB">
        <w:rPr>
          <w:rFonts w:ascii="Times New Roman" w:eastAsia="Times New Roman" w:hAnsi="Times New Roman" w:cs="Times New Roman"/>
          <w:color w:val="000000"/>
          <w:sz w:val="28"/>
          <w:szCs w:val="28"/>
          <w:lang w:val="en-US" w:eastAsia="ru-RU"/>
        </w:rPr>
        <w:t>The hepatic lobe as the structural unit of the liver.</w:t>
      </w:r>
      <w:proofErr w:type="gramEnd"/>
      <w:r w:rsidRPr="002E09CB">
        <w:rPr>
          <w:rFonts w:ascii="Times New Roman" w:eastAsia="Times New Roman" w:hAnsi="Times New Roman" w:cs="Times New Roman"/>
          <w:color w:val="000000"/>
          <w:sz w:val="28"/>
          <w:szCs w:val="28"/>
          <w:lang w:val="en-US" w:eastAsia="ru-RU"/>
        </w:rPr>
        <w:t xml:space="preserve"> </w:t>
      </w:r>
      <w:proofErr w:type="gramStart"/>
      <w:r w:rsidRPr="002E09CB">
        <w:rPr>
          <w:rFonts w:ascii="Times New Roman" w:eastAsia="Times New Roman" w:hAnsi="Times New Roman" w:cs="Times New Roman"/>
          <w:color w:val="000000"/>
          <w:sz w:val="28"/>
          <w:szCs w:val="28"/>
          <w:lang w:val="en-US" w:eastAsia="ru-RU"/>
        </w:rPr>
        <w:t>The structure of hepatocytes.</w:t>
      </w:r>
      <w:proofErr w:type="gramEnd"/>
      <w:r w:rsidRPr="002E09CB">
        <w:rPr>
          <w:rFonts w:ascii="Times New Roman" w:eastAsia="Times New Roman" w:hAnsi="Times New Roman" w:cs="Times New Roman"/>
          <w:color w:val="000000"/>
          <w:sz w:val="28"/>
          <w:szCs w:val="28"/>
          <w:lang w:val="en-US" w:eastAsia="ru-RU"/>
        </w:rPr>
        <w:t xml:space="preserve"> </w:t>
      </w:r>
      <w:proofErr w:type="gramStart"/>
      <w:r w:rsidRPr="002E09CB">
        <w:rPr>
          <w:rFonts w:ascii="Times New Roman" w:eastAsia="Times New Roman" w:hAnsi="Times New Roman" w:cs="Times New Roman"/>
          <w:color w:val="000000"/>
          <w:sz w:val="28"/>
          <w:szCs w:val="28"/>
          <w:lang w:val="en-US" w:eastAsia="ru-RU"/>
        </w:rPr>
        <w:t>Peculiarities of vascularization.</w:t>
      </w:r>
      <w:proofErr w:type="gramEnd"/>
      <w:r w:rsidRPr="002E09CB">
        <w:rPr>
          <w:rFonts w:ascii="Times New Roman" w:eastAsia="Times New Roman" w:hAnsi="Times New Roman" w:cs="Times New Roman"/>
          <w:color w:val="000000"/>
          <w:sz w:val="28"/>
          <w:szCs w:val="28"/>
          <w:lang w:val="en-US" w:eastAsia="ru-RU"/>
        </w:rPr>
        <w:t xml:space="preserve"> </w:t>
      </w:r>
      <w:proofErr w:type="gramStart"/>
      <w:r w:rsidRPr="002E09CB">
        <w:rPr>
          <w:rFonts w:ascii="Times New Roman" w:eastAsia="Times New Roman" w:hAnsi="Times New Roman" w:cs="Times New Roman"/>
          <w:color w:val="000000"/>
          <w:sz w:val="28"/>
          <w:szCs w:val="28"/>
          <w:lang w:val="en-US" w:eastAsia="ru-RU"/>
        </w:rPr>
        <w:t>The ability of the liver to (self) regenerate.</w:t>
      </w:r>
      <w:proofErr w:type="gramEnd"/>
      <w:r w:rsidRPr="002E09CB">
        <w:rPr>
          <w:rFonts w:ascii="Times New Roman" w:eastAsia="Times New Roman" w:hAnsi="Times New Roman" w:cs="Times New Roman"/>
          <w:color w:val="000000"/>
          <w:sz w:val="28"/>
          <w:szCs w:val="28"/>
          <w:lang w:val="en-US" w:eastAsia="ru-RU"/>
        </w:rPr>
        <w:t xml:space="preserve"> Gall bladder, bile ducts, </w:t>
      </w:r>
      <w:proofErr w:type="gramStart"/>
      <w:r w:rsidRPr="002E09CB">
        <w:rPr>
          <w:rFonts w:ascii="Times New Roman" w:eastAsia="Times New Roman" w:hAnsi="Times New Roman" w:cs="Times New Roman"/>
          <w:color w:val="000000"/>
          <w:sz w:val="28"/>
          <w:szCs w:val="28"/>
          <w:lang w:val="en-US" w:eastAsia="ru-RU"/>
        </w:rPr>
        <w:t>their</w:t>
      </w:r>
      <w:proofErr w:type="gramEnd"/>
      <w:r w:rsidRPr="002E09CB">
        <w:rPr>
          <w:rFonts w:ascii="Times New Roman" w:eastAsia="Times New Roman" w:hAnsi="Times New Roman" w:cs="Times New Roman"/>
          <w:color w:val="000000"/>
          <w:sz w:val="28"/>
          <w:szCs w:val="28"/>
          <w:lang w:val="en-US" w:eastAsia="ru-RU"/>
        </w:rPr>
        <w:t xml:space="preserve"> structure. Bile ducts mucosal regeneration.</w:t>
      </w:r>
    </w:p>
    <w:p w:rsidR="002E09CB" w:rsidRPr="002E09CB" w:rsidRDefault="002E09CB" w:rsidP="002E09CB">
      <w:pPr>
        <w:spacing w:after="0" w:line="240" w:lineRule="auto"/>
        <w:ind w:firstLine="720"/>
        <w:jc w:val="both"/>
        <w:rPr>
          <w:rFonts w:ascii="Times New Roman" w:eastAsia="Times New Roman" w:hAnsi="Times New Roman" w:cs="Times New Roman"/>
          <w:color w:val="000000"/>
          <w:sz w:val="28"/>
          <w:szCs w:val="28"/>
          <w:lang w:val="en-US" w:eastAsia="ru-RU"/>
        </w:rPr>
      </w:pPr>
      <w:proofErr w:type="gramStart"/>
      <w:r w:rsidRPr="002E09CB">
        <w:rPr>
          <w:rFonts w:ascii="Times New Roman" w:eastAsia="Times New Roman" w:hAnsi="Times New Roman" w:cs="Times New Roman"/>
          <w:b/>
          <w:color w:val="000000"/>
          <w:sz w:val="28"/>
          <w:szCs w:val="28"/>
          <w:lang w:val="en-US" w:eastAsia="ru-RU"/>
        </w:rPr>
        <w:t>Human physiology.</w:t>
      </w:r>
      <w:proofErr w:type="gramEnd"/>
      <w:r w:rsidRPr="002E09CB">
        <w:rPr>
          <w:rFonts w:ascii="Times New Roman" w:eastAsia="Times New Roman" w:hAnsi="Times New Roman" w:cs="Times New Roman"/>
          <w:color w:val="000000"/>
          <w:sz w:val="28"/>
          <w:szCs w:val="28"/>
          <w:lang w:val="en-US" w:eastAsia="ru-RU"/>
        </w:rPr>
        <w:t xml:space="preserve"> </w:t>
      </w:r>
      <w:proofErr w:type="gramStart"/>
      <w:r w:rsidRPr="002E09CB">
        <w:rPr>
          <w:rFonts w:ascii="Times New Roman" w:eastAsia="Times New Roman" w:hAnsi="Times New Roman" w:cs="Times New Roman"/>
          <w:color w:val="000000"/>
          <w:sz w:val="28"/>
          <w:szCs w:val="28"/>
          <w:lang w:val="en-US" w:eastAsia="ru-RU"/>
        </w:rPr>
        <w:t>Mechanisms of bile formation in liver.</w:t>
      </w:r>
      <w:proofErr w:type="gramEnd"/>
      <w:r w:rsidRPr="002E09CB">
        <w:rPr>
          <w:rFonts w:ascii="Times New Roman" w:eastAsia="Times New Roman" w:hAnsi="Times New Roman" w:cs="Times New Roman"/>
          <w:color w:val="000000"/>
          <w:sz w:val="28"/>
          <w:szCs w:val="28"/>
          <w:lang w:val="en-US" w:eastAsia="ru-RU"/>
        </w:rPr>
        <w:t xml:space="preserve"> </w:t>
      </w:r>
      <w:proofErr w:type="gramStart"/>
      <w:r w:rsidRPr="002E09CB">
        <w:rPr>
          <w:rFonts w:ascii="Times New Roman" w:eastAsia="Times New Roman" w:hAnsi="Times New Roman" w:cs="Times New Roman"/>
          <w:color w:val="000000"/>
          <w:sz w:val="28"/>
          <w:szCs w:val="28"/>
          <w:lang w:val="en-US" w:eastAsia="ru-RU"/>
        </w:rPr>
        <w:t>Excretion of bile into duodenum.</w:t>
      </w:r>
      <w:proofErr w:type="gramEnd"/>
      <w:r w:rsidRPr="002E09CB">
        <w:rPr>
          <w:rFonts w:ascii="Times New Roman" w:eastAsia="Times New Roman" w:hAnsi="Times New Roman" w:cs="Times New Roman"/>
          <w:color w:val="000000"/>
          <w:sz w:val="28"/>
          <w:szCs w:val="28"/>
          <w:lang w:val="en-US" w:eastAsia="ru-RU"/>
        </w:rPr>
        <w:t xml:space="preserve"> </w:t>
      </w:r>
      <w:proofErr w:type="gramStart"/>
      <w:r w:rsidRPr="002E09CB">
        <w:rPr>
          <w:rFonts w:ascii="Times New Roman" w:eastAsia="Times New Roman" w:hAnsi="Times New Roman" w:cs="Times New Roman"/>
          <w:color w:val="000000"/>
          <w:sz w:val="28"/>
          <w:szCs w:val="28"/>
          <w:lang w:val="en-US" w:eastAsia="ru-RU"/>
        </w:rPr>
        <w:t>Bile excretion stimulants.</w:t>
      </w:r>
      <w:proofErr w:type="gramEnd"/>
      <w:r w:rsidRPr="002E09CB">
        <w:rPr>
          <w:rFonts w:ascii="Times New Roman" w:eastAsia="Times New Roman" w:hAnsi="Times New Roman" w:cs="Times New Roman"/>
          <w:color w:val="000000"/>
          <w:sz w:val="28"/>
          <w:szCs w:val="28"/>
          <w:lang w:val="en-US" w:eastAsia="ru-RU"/>
        </w:rPr>
        <w:t xml:space="preserve"> </w:t>
      </w:r>
      <w:proofErr w:type="gramStart"/>
      <w:r w:rsidRPr="002E09CB">
        <w:rPr>
          <w:rFonts w:ascii="Times New Roman" w:eastAsia="Times New Roman" w:hAnsi="Times New Roman" w:cs="Times New Roman"/>
          <w:color w:val="000000"/>
          <w:sz w:val="28"/>
          <w:szCs w:val="28"/>
          <w:lang w:val="en-US" w:eastAsia="ru-RU"/>
        </w:rPr>
        <w:t>Digestion in the small and large intestines, absorption of nutrients in the gastrointestinal-tract.</w:t>
      </w:r>
      <w:proofErr w:type="gramEnd"/>
      <w:r w:rsidRPr="002E09CB">
        <w:rPr>
          <w:rFonts w:ascii="Times New Roman" w:eastAsia="Times New Roman" w:hAnsi="Times New Roman" w:cs="Times New Roman"/>
          <w:color w:val="000000"/>
          <w:sz w:val="28"/>
          <w:szCs w:val="28"/>
          <w:lang w:val="en-US" w:eastAsia="ru-RU"/>
        </w:rPr>
        <w:t xml:space="preserve"> </w:t>
      </w:r>
      <w:proofErr w:type="gramStart"/>
      <w:r w:rsidRPr="002E09CB">
        <w:rPr>
          <w:rFonts w:ascii="Times New Roman" w:eastAsia="Times New Roman" w:hAnsi="Times New Roman" w:cs="Times New Roman"/>
          <w:color w:val="000000"/>
          <w:sz w:val="28"/>
          <w:szCs w:val="28"/>
          <w:lang w:val="en-US" w:eastAsia="ru-RU"/>
        </w:rPr>
        <w:t>Intestinal juice.</w:t>
      </w:r>
      <w:proofErr w:type="gramEnd"/>
      <w:r w:rsidRPr="002E09CB">
        <w:rPr>
          <w:rFonts w:ascii="Times New Roman" w:eastAsia="Times New Roman" w:hAnsi="Times New Roman" w:cs="Times New Roman"/>
          <w:color w:val="000000"/>
          <w:sz w:val="28"/>
          <w:szCs w:val="28"/>
          <w:lang w:val="en-US" w:eastAsia="ru-RU"/>
        </w:rPr>
        <w:t xml:space="preserve"> </w:t>
      </w:r>
      <w:proofErr w:type="gramStart"/>
      <w:r w:rsidRPr="002E09CB">
        <w:rPr>
          <w:rFonts w:ascii="Times New Roman" w:eastAsia="Times New Roman" w:hAnsi="Times New Roman" w:cs="Times New Roman"/>
          <w:color w:val="000000"/>
          <w:sz w:val="28"/>
          <w:szCs w:val="28"/>
          <w:lang w:val="en-US" w:eastAsia="ru-RU"/>
        </w:rPr>
        <w:t xml:space="preserve">Gastrointestinal tract motility, </w:t>
      </w:r>
      <w:proofErr w:type="spellStart"/>
      <w:r w:rsidRPr="002E09CB">
        <w:rPr>
          <w:rFonts w:ascii="Times New Roman" w:eastAsia="Times New Roman" w:hAnsi="Times New Roman" w:cs="Times New Roman"/>
          <w:color w:val="000000"/>
          <w:sz w:val="28"/>
          <w:szCs w:val="28"/>
          <w:lang w:val="en-US" w:eastAsia="ru-RU"/>
        </w:rPr>
        <w:t>antiperistaltic</w:t>
      </w:r>
      <w:proofErr w:type="spellEnd"/>
      <w:r w:rsidRPr="002E09CB">
        <w:rPr>
          <w:rFonts w:ascii="Times New Roman" w:eastAsia="Times New Roman" w:hAnsi="Times New Roman" w:cs="Times New Roman"/>
          <w:color w:val="000000"/>
          <w:sz w:val="28"/>
          <w:szCs w:val="28"/>
          <w:lang w:val="en-US" w:eastAsia="ru-RU"/>
        </w:rPr>
        <w:t xml:space="preserve"> contractions, vomiting.</w:t>
      </w:r>
      <w:proofErr w:type="gramEnd"/>
      <w:r w:rsidRPr="002E09CB">
        <w:rPr>
          <w:rFonts w:ascii="Times New Roman" w:eastAsia="Times New Roman" w:hAnsi="Times New Roman" w:cs="Times New Roman"/>
          <w:color w:val="000000"/>
          <w:sz w:val="28"/>
          <w:szCs w:val="28"/>
          <w:lang w:val="en-US" w:eastAsia="ru-RU"/>
        </w:rPr>
        <w:t xml:space="preserve"> </w:t>
      </w:r>
    </w:p>
    <w:p w:rsidR="002E09CB" w:rsidRPr="002E09CB" w:rsidRDefault="002E09CB" w:rsidP="002E09CB">
      <w:pPr>
        <w:spacing w:after="0" w:line="240" w:lineRule="auto"/>
        <w:ind w:firstLine="720"/>
        <w:jc w:val="both"/>
        <w:rPr>
          <w:rFonts w:ascii="Times New Roman" w:eastAsia="Times New Roman" w:hAnsi="Times New Roman" w:cs="Times New Roman"/>
          <w:color w:val="000000"/>
          <w:sz w:val="28"/>
          <w:szCs w:val="28"/>
          <w:lang w:val="en-US" w:eastAsia="ru-RU"/>
        </w:rPr>
      </w:pPr>
      <w:proofErr w:type="gramStart"/>
      <w:r w:rsidRPr="002E09CB">
        <w:rPr>
          <w:rFonts w:ascii="Times New Roman" w:eastAsia="Times New Roman" w:hAnsi="Times New Roman" w:cs="Times New Roman"/>
          <w:color w:val="000000"/>
          <w:sz w:val="28"/>
          <w:szCs w:val="28"/>
          <w:lang w:val="en-US" w:eastAsia="ru-RU"/>
        </w:rPr>
        <w:t>Mechanism of smooth muscle contraction.</w:t>
      </w:r>
      <w:proofErr w:type="gramEnd"/>
      <w:r w:rsidRPr="002E09CB">
        <w:rPr>
          <w:rFonts w:ascii="Times New Roman" w:eastAsia="Times New Roman" w:hAnsi="Times New Roman" w:cs="Times New Roman"/>
          <w:color w:val="000000"/>
          <w:sz w:val="28"/>
          <w:szCs w:val="28"/>
          <w:lang w:val="en-US" w:eastAsia="ru-RU"/>
        </w:rPr>
        <w:t xml:space="preserve"> </w:t>
      </w:r>
      <w:proofErr w:type="gramStart"/>
      <w:r w:rsidRPr="002E09CB">
        <w:rPr>
          <w:rFonts w:ascii="Times New Roman" w:eastAsia="Times New Roman" w:hAnsi="Times New Roman" w:cs="Times New Roman"/>
          <w:color w:val="000000"/>
          <w:sz w:val="28"/>
          <w:szCs w:val="28"/>
          <w:lang w:val="en-US" w:eastAsia="ru-RU"/>
        </w:rPr>
        <w:t>Physiology of the autonomic nervous system (sympathetic, parasympathetic).</w:t>
      </w:r>
      <w:proofErr w:type="gramEnd"/>
      <w:r w:rsidRPr="002E09CB">
        <w:rPr>
          <w:rFonts w:ascii="Times New Roman" w:eastAsia="Times New Roman" w:hAnsi="Times New Roman" w:cs="Times New Roman"/>
          <w:color w:val="000000"/>
          <w:sz w:val="28"/>
          <w:szCs w:val="28"/>
          <w:lang w:val="en-US" w:eastAsia="ru-RU"/>
        </w:rPr>
        <w:t xml:space="preserve"> </w:t>
      </w:r>
      <w:proofErr w:type="gramStart"/>
      <w:r w:rsidRPr="002E09CB">
        <w:rPr>
          <w:rFonts w:ascii="Times New Roman" w:eastAsia="Times New Roman" w:hAnsi="Times New Roman" w:cs="Times New Roman"/>
          <w:color w:val="000000"/>
          <w:sz w:val="28"/>
          <w:szCs w:val="28"/>
          <w:lang w:val="en-US" w:eastAsia="ru-RU"/>
        </w:rPr>
        <w:t>Tone and motility regulation of internal organs (bronchi, stomach, intestine, gall bladder, bile ducts, uterus and urinary bladder).</w:t>
      </w:r>
      <w:proofErr w:type="gramEnd"/>
    </w:p>
    <w:p w:rsidR="002E09CB" w:rsidRPr="002E09CB" w:rsidRDefault="002E09CB" w:rsidP="002E09CB">
      <w:pPr>
        <w:spacing w:after="0" w:line="240" w:lineRule="auto"/>
        <w:ind w:firstLine="720"/>
        <w:jc w:val="both"/>
        <w:rPr>
          <w:rFonts w:ascii="Times New Roman" w:eastAsia="Times New Roman" w:hAnsi="Times New Roman" w:cs="Times New Roman"/>
          <w:color w:val="000000"/>
          <w:sz w:val="28"/>
          <w:szCs w:val="28"/>
          <w:lang w:val="en-US" w:eastAsia="ru-RU"/>
        </w:rPr>
      </w:pPr>
      <w:proofErr w:type="gramStart"/>
      <w:r w:rsidRPr="002E09CB">
        <w:rPr>
          <w:rFonts w:ascii="Times New Roman" w:eastAsia="Times New Roman" w:hAnsi="Times New Roman" w:cs="Times New Roman"/>
          <w:b/>
          <w:color w:val="000000"/>
          <w:sz w:val="28"/>
          <w:szCs w:val="28"/>
          <w:lang w:val="en-US" w:eastAsia="ru-RU"/>
        </w:rPr>
        <w:t>Biochemistry.</w:t>
      </w:r>
      <w:proofErr w:type="gramEnd"/>
      <w:r w:rsidRPr="002E09CB">
        <w:rPr>
          <w:rFonts w:ascii="Times New Roman" w:eastAsia="Times New Roman" w:hAnsi="Times New Roman" w:cs="Times New Roman"/>
          <w:color w:val="000000"/>
          <w:sz w:val="28"/>
          <w:szCs w:val="28"/>
          <w:lang w:val="en-US" w:eastAsia="ru-RU"/>
        </w:rPr>
        <w:t xml:space="preserve"> </w:t>
      </w:r>
      <w:proofErr w:type="gramStart"/>
      <w:r w:rsidRPr="002E09CB">
        <w:rPr>
          <w:rFonts w:ascii="Times New Roman" w:eastAsia="Times New Roman" w:hAnsi="Times New Roman" w:cs="Times New Roman"/>
          <w:color w:val="000000"/>
          <w:sz w:val="28"/>
          <w:szCs w:val="28"/>
          <w:lang w:val="en-US" w:eastAsia="ru-RU"/>
        </w:rPr>
        <w:t>Biochemistry of smooth muscle contraction.</w:t>
      </w:r>
      <w:proofErr w:type="gramEnd"/>
      <w:r w:rsidRPr="002E09CB">
        <w:rPr>
          <w:rFonts w:ascii="Times New Roman" w:eastAsia="Times New Roman" w:hAnsi="Times New Roman" w:cs="Times New Roman"/>
          <w:color w:val="000000"/>
          <w:sz w:val="28"/>
          <w:szCs w:val="28"/>
          <w:lang w:val="en-US" w:eastAsia="ru-RU"/>
        </w:rPr>
        <w:t xml:space="preserve"> </w:t>
      </w:r>
      <w:proofErr w:type="spellStart"/>
      <w:proofErr w:type="gramStart"/>
      <w:r w:rsidRPr="002E09CB">
        <w:rPr>
          <w:rFonts w:ascii="Times New Roman" w:eastAsia="Times New Roman" w:hAnsi="Times New Roman" w:cs="Times New Roman"/>
          <w:color w:val="000000"/>
          <w:sz w:val="28"/>
          <w:szCs w:val="28"/>
          <w:lang w:val="en-US" w:eastAsia="ru-RU"/>
        </w:rPr>
        <w:t>Adenilatecyclaze</w:t>
      </w:r>
      <w:proofErr w:type="spellEnd"/>
      <w:r w:rsidRPr="002E09CB">
        <w:rPr>
          <w:rFonts w:ascii="Times New Roman" w:eastAsia="Times New Roman" w:hAnsi="Times New Roman" w:cs="Times New Roman"/>
          <w:color w:val="000000"/>
          <w:sz w:val="28"/>
          <w:szCs w:val="28"/>
          <w:lang w:val="en-US" w:eastAsia="ru-RU"/>
        </w:rPr>
        <w:t xml:space="preserve">, </w:t>
      </w:r>
      <w:proofErr w:type="spellStart"/>
      <w:r w:rsidRPr="002E09CB">
        <w:rPr>
          <w:rFonts w:ascii="Times New Roman" w:eastAsia="Times New Roman" w:hAnsi="Times New Roman" w:cs="Times New Roman"/>
          <w:color w:val="000000"/>
          <w:sz w:val="28"/>
          <w:szCs w:val="28"/>
          <w:lang w:val="en-US" w:eastAsia="ru-RU"/>
        </w:rPr>
        <w:t>cAMP</w:t>
      </w:r>
      <w:proofErr w:type="spellEnd"/>
      <w:r w:rsidRPr="002E09CB">
        <w:rPr>
          <w:rFonts w:ascii="Times New Roman" w:eastAsia="Times New Roman" w:hAnsi="Times New Roman" w:cs="Times New Roman"/>
          <w:color w:val="000000"/>
          <w:sz w:val="28"/>
          <w:szCs w:val="28"/>
          <w:lang w:val="en-US" w:eastAsia="ru-RU"/>
        </w:rPr>
        <w:t>, phosphodiesterase.</w:t>
      </w:r>
      <w:proofErr w:type="gramEnd"/>
    </w:p>
    <w:p w:rsidR="002E09CB" w:rsidRPr="002E09CB" w:rsidRDefault="002E09CB" w:rsidP="002E09CB">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2E09CB">
        <w:rPr>
          <w:rFonts w:ascii="Times New Roman" w:eastAsia="Times New Roman" w:hAnsi="Times New Roman" w:cs="Times New Roman"/>
          <w:b/>
          <w:color w:val="000000"/>
          <w:sz w:val="28"/>
          <w:szCs w:val="28"/>
          <w:lang w:val="en-US" w:eastAsia="ru-RU"/>
        </w:rPr>
        <w:t>Pathophysiology.</w:t>
      </w:r>
      <w:proofErr w:type="gramEnd"/>
      <w:r w:rsidRPr="002E09CB">
        <w:rPr>
          <w:rFonts w:ascii="Times New Roman" w:eastAsia="Times New Roman" w:hAnsi="Times New Roman" w:cs="Times New Roman"/>
          <w:color w:val="000000"/>
          <w:sz w:val="28"/>
          <w:szCs w:val="28"/>
          <w:lang w:val="en-US" w:eastAsia="ru-RU"/>
        </w:rPr>
        <w:t xml:space="preserve">  </w:t>
      </w:r>
      <w:proofErr w:type="gramStart"/>
      <w:r w:rsidRPr="002E09CB">
        <w:rPr>
          <w:rFonts w:ascii="Times New Roman" w:eastAsia="Times New Roman" w:hAnsi="Times New Roman" w:cs="Times New Roman"/>
          <w:color w:val="000000"/>
          <w:sz w:val="28"/>
          <w:szCs w:val="28"/>
          <w:lang w:val="en-US" w:eastAsia="ru-RU"/>
        </w:rPr>
        <w:t>Disturbance of appetite, gastric digestion (secretion and excretion, motility, absorption).</w:t>
      </w:r>
      <w:proofErr w:type="gramEnd"/>
      <w:r w:rsidRPr="002E09CB">
        <w:rPr>
          <w:rFonts w:ascii="Times New Roman" w:eastAsia="Times New Roman" w:hAnsi="Times New Roman" w:cs="Times New Roman"/>
          <w:color w:val="000000"/>
          <w:sz w:val="28"/>
          <w:szCs w:val="28"/>
          <w:lang w:val="en-US" w:eastAsia="ru-RU"/>
        </w:rPr>
        <w:t xml:space="preserve"> </w:t>
      </w:r>
      <w:proofErr w:type="gramStart"/>
      <w:r w:rsidRPr="002E09CB">
        <w:rPr>
          <w:rFonts w:ascii="Times New Roman" w:eastAsia="Times New Roman" w:hAnsi="Times New Roman" w:cs="Times New Roman"/>
          <w:color w:val="000000"/>
          <w:sz w:val="28"/>
          <w:szCs w:val="28"/>
          <w:lang w:val="en-US" w:eastAsia="ru-RU"/>
        </w:rPr>
        <w:t>Disturbance of duodenal digestion in pancreatic juice and bile deficiency.</w:t>
      </w:r>
      <w:proofErr w:type="gramEnd"/>
      <w:r w:rsidRPr="002E09CB">
        <w:rPr>
          <w:rFonts w:ascii="Times New Roman" w:eastAsia="Times New Roman" w:hAnsi="Times New Roman" w:cs="Times New Roman"/>
          <w:color w:val="000000"/>
          <w:sz w:val="28"/>
          <w:szCs w:val="28"/>
          <w:lang w:val="en-US" w:eastAsia="ru-RU"/>
        </w:rPr>
        <w:t xml:space="preserve"> </w:t>
      </w:r>
      <w:proofErr w:type="gramStart"/>
      <w:r w:rsidRPr="002E09CB">
        <w:rPr>
          <w:rFonts w:ascii="Times New Roman" w:eastAsia="Times New Roman" w:hAnsi="Times New Roman" w:cs="Times New Roman"/>
          <w:color w:val="000000"/>
          <w:sz w:val="28"/>
          <w:szCs w:val="28"/>
          <w:lang w:val="en-US" w:eastAsia="ru-RU"/>
        </w:rPr>
        <w:t>Disturbance of the digestion in small and large intestines.</w:t>
      </w:r>
      <w:proofErr w:type="gramEnd"/>
      <w:r w:rsidRPr="002E09CB">
        <w:rPr>
          <w:rFonts w:ascii="Times New Roman" w:eastAsia="Times New Roman" w:hAnsi="Times New Roman" w:cs="Times New Roman"/>
          <w:color w:val="000000"/>
          <w:sz w:val="28"/>
          <w:szCs w:val="28"/>
          <w:lang w:val="en-US" w:eastAsia="ru-RU"/>
        </w:rPr>
        <w:t xml:space="preserve"> </w:t>
      </w:r>
      <w:proofErr w:type="gramStart"/>
      <w:r w:rsidRPr="002E09CB">
        <w:rPr>
          <w:rFonts w:ascii="Times New Roman" w:eastAsia="Times New Roman" w:hAnsi="Times New Roman" w:cs="Times New Roman"/>
          <w:color w:val="000000"/>
          <w:sz w:val="28"/>
          <w:szCs w:val="28"/>
          <w:lang w:val="en-US" w:eastAsia="ru-RU"/>
        </w:rPr>
        <w:t>Diarrhea, constipation.</w:t>
      </w:r>
      <w:proofErr w:type="gramEnd"/>
      <w:r w:rsidRPr="002E09CB">
        <w:rPr>
          <w:rFonts w:ascii="Times New Roman" w:eastAsia="Times New Roman" w:hAnsi="Times New Roman" w:cs="Times New Roman"/>
          <w:color w:val="000000"/>
          <w:sz w:val="28"/>
          <w:szCs w:val="28"/>
          <w:lang w:val="en-US" w:eastAsia="ru-RU"/>
        </w:rPr>
        <w:t xml:space="preserve"> </w:t>
      </w:r>
      <w:proofErr w:type="spellStart"/>
      <w:r w:rsidRPr="002E09CB">
        <w:rPr>
          <w:rFonts w:ascii="Times New Roman" w:eastAsia="Times New Roman" w:hAnsi="Times New Roman" w:cs="Times New Roman"/>
          <w:color w:val="000000"/>
          <w:sz w:val="28"/>
          <w:szCs w:val="28"/>
          <w:lang w:eastAsia="ru-RU"/>
        </w:rPr>
        <w:t>Autointoxication</w:t>
      </w:r>
      <w:proofErr w:type="spellEnd"/>
      <w:r w:rsidRPr="002E09CB">
        <w:rPr>
          <w:rFonts w:ascii="Times New Roman" w:eastAsia="Times New Roman" w:hAnsi="Times New Roman" w:cs="Times New Roman"/>
          <w:color w:val="000000"/>
          <w:sz w:val="28"/>
          <w:szCs w:val="28"/>
          <w:lang w:eastAsia="ru-RU"/>
        </w:rPr>
        <w:t xml:space="preserve">, </w:t>
      </w:r>
      <w:proofErr w:type="spellStart"/>
      <w:r w:rsidRPr="002E09CB">
        <w:rPr>
          <w:rFonts w:ascii="Times New Roman" w:eastAsia="Times New Roman" w:hAnsi="Times New Roman" w:cs="Times New Roman"/>
          <w:color w:val="000000"/>
          <w:sz w:val="28"/>
          <w:szCs w:val="28"/>
          <w:lang w:eastAsia="ru-RU"/>
        </w:rPr>
        <w:t>intestinal</w:t>
      </w:r>
      <w:proofErr w:type="spellEnd"/>
      <w:r w:rsidRPr="002E09CB">
        <w:rPr>
          <w:rFonts w:ascii="Times New Roman" w:eastAsia="Times New Roman" w:hAnsi="Times New Roman" w:cs="Times New Roman"/>
          <w:color w:val="000000"/>
          <w:sz w:val="28"/>
          <w:szCs w:val="28"/>
          <w:lang w:eastAsia="ru-RU"/>
        </w:rPr>
        <w:t xml:space="preserve"> </w:t>
      </w:r>
      <w:proofErr w:type="spellStart"/>
      <w:r w:rsidRPr="002E09CB">
        <w:rPr>
          <w:rFonts w:ascii="Times New Roman" w:eastAsia="Times New Roman" w:hAnsi="Times New Roman" w:cs="Times New Roman"/>
          <w:color w:val="000000"/>
          <w:sz w:val="28"/>
          <w:szCs w:val="28"/>
          <w:lang w:eastAsia="ru-RU"/>
        </w:rPr>
        <w:t>imp</w:t>
      </w:r>
      <w:proofErr w:type="spellEnd"/>
      <w:r w:rsidRPr="002E09CB">
        <w:rPr>
          <w:rFonts w:ascii="Times New Roman" w:eastAsia="Times New Roman" w:hAnsi="Times New Roman" w:cs="Times New Roman"/>
          <w:color w:val="000000"/>
          <w:sz w:val="28"/>
          <w:szCs w:val="28"/>
          <w:lang w:val="ro-RO" w:eastAsia="ru-RU"/>
        </w:rPr>
        <w:t>racticability</w:t>
      </w:r>
      <w:r w:rsidRPr="002E09CB">
        <w:rPr>
          <w:rFonts w:ascii="Times New Roman" w:eastAsia="Times New Roman" w:hAnsi="Times New Roman" w:cs="Times New Roman"/>
          <w:color w:val="000000"/>
          <w:sz w:val="28"/>
          <w:szCs w:val="28"/>
          <w:lang w:eastAsia="ru-RU"/>
        </w:rPr>
        <w:t xml:space="preserve">. </w:t>
      </w:r>
    </w:p>
    <w:p w:rsidR="002E09CB" w:rsidRPr="002E09CB" w:rsidRDefault="002E09CB" w:rsidP="002E09CB">
      <w:pPr>
        <w:spacing w:after="0" w:line="240" w:lineRule="auto"/>
        <w:ind w:firstLine="426"/>
        <w:jc w:val="both"/>
        <w:rPr>
          <w:rFonts w:ascii="Times New Roman" w:eastAsia="Times New Roman" w:hAnsi="Times New Roman" w:cs="Times New Roman"/>
          <w:b/>
          <w:color w:val="000000"/>
          <w:sz w:val="28"/>
          <w:szCs w:val="28"/>
          <w:lang w:eastAsia="ru-RU"/>
        </w:rPr>
      </w:pPr>
      <w:r w:rsidRPr="002E09CB">
        <w:rPr>
          <w:rFonts w:ascii="Times New Roman" w:eastAsia="Times New Roman" w:hAnsi="Times New Roman" w:cs="Times New Roman"/>
          <w:b/>
          <w:color w:val="000000"/>
          <w:sz w:val="28"/>
          <w:szCs w:val="28"/>
          <w:lang w:eastAsia="ru-RU"/>
        </w:rPr>
        <w:t xml:space="preserve">E. </w:t>
      </w:r>
      <w:proofErr w:type="spellStart"/>
      <w:r w:rsidRPr="002E09CB">
        <w:rPr>
          <w:rFonts w:ascii="Times New Roman" w:eastAsia="Times New Roman" w:hAnsi="Times New Roman" w:cs="Times New Roman"/>
          <w:b/>
          <w:color w:val="000000"/>
          <w:sz w:val="28"/>
          <w:szCs w:val="28"/>
          <w:lang w:eastAsia="ru-RU"/>
        </w:rPr>
        <w:t>Self-training</w:t>
      </w:r>
      <w:proofErr w:type="spellEnd"/>
      <w:r w:rsidRPr="002E09CB">
        <w:rPr>
          <w:rFonts w:ascii="Times New Roman" w:eastAsia="Times New Roman" w:hAnsi="Times New Roman" w:cs="Times New Roman"/>
          <w:b/>
          <w:color w:val="000000"/>
          <w:sz w:val="28"/>
          <w:szCs w:val="28"/>
          <w:lang w:eastAsia="ru-RU"/>
        </w:rPr>
        <w:t xml:space="preserve"> </w:t>
      </w:r>
      <w:proofErr w:type="spellStart"/>
      <w:r w:rsidRPr="002E09CB">
        <w:rPr>
          <w:rFonts w:ascii="Times New Roman" w:eastAsia="Times New Roman" w:hAnsi="Times New Roman" w:cs="Times New Roman"/>
          <w:b/>
          <w:color w:val="000000"/>
          <w:sz w:val="28"/>
          <w:szCs w:val="28"/>
          <w:lang w:eastAsia="ru-RU"/>
        </w:rPr>
        <w:t>questions</w:t>
      </w:r>
      <w:proofErr w:type="spellEnd"/>
      <w:r w:rsidRPr="002E09CB">
        <w:rPr>
          <w:rFonts w:ascii="Times New Roman" w:eastAsia="Times New Roman" w:hAnsi="Times New Roman" w:cs="Times New Roman"/>
          <w:b/>
          <w:color w:val="000000"/>
          <w:sz w:val="28"/>
          <w:szCs w:val="28"/>
          <w:lang w:eastAsia="ru-RU"/>
        </w:rPr>
        <w:t>:</w:t>
      </w:r>
    </w:p>
    <w:p w:rsidR="002E09CB" w:rsidRPr="002E09CB" w:rsidRDefault="002E09CB" w:rsidP="002E09CB">
      <w:pPr>
        <w:numPr>
          <w:ilvl w:val="0"/>
          <w:numId w:val="2"/>
        </w:numPr>
        <w:tabs>
          <w:tab w:val="num" w:pos="426"/>
        </w:tabs>
        <w:spacing w:after="0" w:line="240" w:lineRule="auto"/>
        <w:ind w:left="426" w:hanging="426"/>
        <w:jc w:val="both"/>
        <w:rPr>
          <w:rFonts w:ascii="Times New Roman" w:eastAsia="Times New Roman" w:hAnsi="Times New Roman" w:cs="Times New Roman"/>
          <w:color w:val="000000"/>
          <w:sz w:val="28"/>
          <w:szCs w:val="28"/>
          <w:lang w:val="en-US" w:eastAsia="ru-RU"/>
        </w:rPr>
      </w:pPr>
      <w:proofErr w:type="spellStart"/>
      <w:r w:rsidRPr="002E09CB">
        <w:rPr>
          <w:rFonts w:ascii="Times New Roman" w:eastAsia="Times New Roman" w:hAnsi="Times New Roman" w:cs="Times New Roman"/>
          <w:color w:val="000000"/>
          <w:sz w:val="28"/>
          <w:szCs w:val="28"/>
          <w:lang w:val="en-US" w:eastAsia="ru-RU"/>
        </w:rPr>
        <w:t>Prokinetics</w:t>
      </w:r>
      <w:proofErr w:type="spellEnd"/>
      <w:r w:rsidRPr="002E09CB">
        <w:rPr>
          <w:rFonts w:ascii="Times New Roman" w:eastAsia="Times New Roman" w:hAnsi="Times New Roman" w:cs="Times New Roman"/>
          <w:color w:val="000000"/>
          <w:sz w:val="28"/>
          <w:szCs w:val="28"/>
          <w:lang w:val="ro-RO" w:eastAsia="ru-RU"/>
        </w:rPr>
        <w:t>, drugs that increase intestinal peristaltism</w:t>
      </w:r>
      <w:r w:rsidRPr="002E09CB">
        <w:rPr>
          <w:rFonts w:ascii="Times New Roman" w:eastAsia="Times New Roman" w:hAnsi="Times New Roman" w:cs="Times New Roman"/>
          <w:color w:val="000000"/>
          <w:sz w:val="28"/>
          <w:szCs w:val="28"/>
          <w:lang w:val="en-US" w:eastAsia="ru-RU"/>
        </w:rPr>
        <w:t>. Classification.</w:t>
      </w:r>
    </w:p>
    <w:p w:rsidR="002E09CB" w:rsidRPr="002E09CB" w:rsidRDefault="002E09CB" w:rsidP="002E09CB">
      <w:pPr>
        <w:numPr>
          <w:ilvl w:val="0"/>
          <w:numId w:val="2"/>
        </w:numPr>
        <w:tabs>
          <w:tab w:val="num" w:pos="426"/>
        </w:tabs>
        <w:spacing w:after="0" w:line="240" w:lineRule="auto"/>
        <w:ind w:left="426" w:hanging="426"/>
        <w:jc w:val="both"/>
        <w:rPr>
          <w:rFonts w:ascii="Times New Roman" w:eastAsia="Times New Roman" w:hAnsi="Times New Roman" w:cs="Times New Roman"/>
          <w:color w:val="000000"/>
          <w:sz w:val="28"/>
          <w:szCs w:val="28"/>
          <w:lang w:val="en-US" w:eastAsia="ru-RU"/>
        </w:rPr>
      </w:pPr>
      <w:r w:rsidRPr="002E09CB">
        <w:rPr>
          <w:rFonts w:ascii="Times New Roman" w:eastAsia="Times New Roman" w:hAnsi="Times New Roman" w:cs="Times New Roman"/>
          <w:color w:val="000000"/>
          <w:sz w:val="28"/>
          <w:szCs w:val="28"/>
          <w:lang w:val="en-US" w:eastAsia="ru-RU"/>
        </w:rPr>
        <w:t>Mechanism of action, effects, indications and side effects of cholinomimetics, dopamine blockers, serotoninergic drugs and motilin agonists.</w:t>
      </w:r>
    </w:p>
    <w:p w:rsidR="002E09CB" w:rsidRPr="002E09CB" w:rsidRDefault="002E09CB" w:rsidP="002E09CB">
      <w:pPr>
        <w:numPr>
          <w:ilvl w:val="0"/>
          <w:numId w:val="2"/>
        </w:numPr>
        <w:tabs>
          <w:tab w:val="num" w:pos="426"/>
        </w:tabs>
        <w:spacing w:after="0" w:line="240" w:lineRule="auto"/>
        <w:ind w:left="426" w:hanging="426"/>
        <w:jc w:val="both"/>
        <w:rPr>
          <w:rFonts w:ascii="Times New Roman" w:eastAsia="Times New Roman" w:hAnsi="Times New Roman" w:cs="Times New Roman"/>
          <w:color w:val="000000"/>
          <w:sz w:val="28"/>
          <w:szCs w:val="28"/>
          <w:lang w:eastAsia="ru-RU"/>
        </w:rPr>
      </w:pPr>
      <w:r w:rsidRPr="002E09CB">
        <w:rPr>
          <w:rFonts w:ascii="Times New Roman" w:eastAsia="Times New Roman" w:hAnsi="Times New Roman" w:cs="Times New Roman"/>
          <w:color w:val="000000"/>
          <w:sz w:val="28"/>
          <w:szCs w:val="28"/>
          <w:lang w:val="en-US" w:eastAsia="ru-RU"/>
        </w:rPr>
        <w:lastRenderedPageBreak/>
        <w:t>Emetic drugs (</w:t>
      </w:r>
      <w:proofErr w:type="spellStart"/>
      <w:r w:rsidRPr="002E09CB">
        <w:rPr>
          <w:rFonts w:ascii="Times New Roman" w:eastAsia="Times New Roman" w:hAnsi="Times New Roman" w:cs="Times New Roman"/>
          <w:color w:val="000000"/>
          <w:sz w:val="28"/>
          <w:szCs w:val="28"/>
          <w:lang w:val="en-US" w:eastAsia="ru-RU"/>
        </w:rPr>
        <w:t>vomitiv</w:t>
      </w:r>
      <w:proofErr w:type="spellEnd"/>
      <w:r w:rsidRPr="002E09CB">
        <w:rPr>
          <w:rFonts w:ascii="Times New Roman" w:eastAsia="Times New Roman" w:hAnsi="Times New Roman" w:cs="Times New Roman"/>
          <w:color w:val="000000"/>
          <w:sz w:val="28"/>
          <w:szCs w:val="28"/>
          <w:lang w:val="en-US" w:eastAsia="ru-RU"/>
        </w:rPr>
        <w:t xml:space="preserve">). Classification. Mechanisms of action. </w:t>
      </w:r>
      <w:proofErr w:type="spellStart"/>
      <w:r w:rsidRPr="002E09CB">
        <w:rPr>
          <w:rFonts w:ascii="Times New Roman" w:eastAsia="Times New Roman" w:hAnsi="Times New Roman" w:cs="Times New Roman"/>
          <w:color w:val="000000"/>
          <w:sz w:val="28"/>
          <w:szCs w:val="28"/>
          <w:lang w:eastAsia="ru-RU"/>
        </w:rPr>
        <w:t>Indications</w:t>
      </w:r>
      <w:proofErr w:type="spellEnd"/>
      <w:r w:rsidRPr="002E09CB">
        <w:rPr>
          <w:rFonts w:ascii="Times New Roman" w:eastAsia="Times New Roman" w:hAnsi="Times New Roman" w:cs="Times New Roman"/>
          <w:color w:val="000000"/>
          <w:sz w:val="28"/>
          <w:szCs w:val="28"/>
          <w:lang w:eastAsia="ru-RU"/>
        </w:rPr>
        <w:t>.</w:t>
      </w:r>
    </w:p>
    <w:p w:rsidR="002E09CB" w:rsidRPr="002E09CB" w:rsidRDefault="002E09CB" w:rsidP="002E09CB">
      <w:pPr>
        <w:numPr>
          <w:ilvl w:val="0"/>
          <w:numId w:val="2"/>
        </w:numPr>
        <w:tabs>
          <w:tab w:val="num" w:pos="426"/>
        </w:tabs>
        <w:spacing w:after="0" w:line="240" w:lineRule="auto"/>
        <w:ind w:left="426" w:hanging="426"/>
        <w:jc w:val="both"/>
        <w:rPr>
          <w:rFonts w:ascii="Times New Roman" w:eastAsia="Times New Roman" w:hAnsi="Times New Roman" w:cs="Times New Roman"/>
          <w:color w:val="000000"/>
          <w:sz w:val="28"/>
          <w:szCs w:val="28"/>
          <w:lang w:val="en-US" w:eastAsia="ru-RU"/>
        </w:rPr>
      </w:pPr>
      <w:r w:rsidRPr="002E09CB">
        <w:rPr>
          <w:rFonts w:ascii="Times New Roman" w:eastAsia="Times New Roman" w:hAnsi="Times New Roman" w:cs="Times New Roman"/>
          <w:color w:val="000000"/>
          <w:sz w:val="28"/>
          <w:szCs w:val="28"/>
          <w:lang w:val="en-US" w:eastAsia="ru-RU"/>
        </w:rPr>
        <w:t>Laxatives and purgatives. Classification. Mechanisms of action, indications and side effects of volume and emollient laxatives, osmotic and irritating purgatives.</w:t>
      </w:r>
    </w:p>
    <w:p w:rsidR="002E09CB" w:rsidRPr="002E09CB" w:rsidRDefault="002E09CB" w:rsidP="002E09CB">
      <w:pPr>
        <w:numPr>
          <w:ilvl w:val="0"/>
          <w:numId w:val="2"/>
        </w:numPr>
        <w:tabs>
          <w:tab w:val="num" w:pos="426"/>
        </w:tabs>
        <w:spacing w:after="0" w:line="240" w:lineRule="auto"/>
        <w:ind w:left="426" w:hanging="426"/>
        <w:jc w:val="both"/>
        <w:rPr>
          <w:rFonts w:ascii="Times New Roman" w:eastAsia="Times New Roman" w:hAnsi="Times New Roman" w:cs="Times New Roman"/>
          <w:color w:val="000000"/>
          <w:sz w:val="28"/>
          <w:szCs w:val="28"/>
          <w:lang w:eastAsia="ru-RU"/>
        </w:rPr>
      </w:pPr>
      <w:r w:rsidRPr="002E09CB">
        <w:rPr>
          <w:rFonts w:ascii="Times New Roman" w:eastAsia="Times New Roman" w:hAnsi="Times New Roman" w:cs="Times New Roman"/>
          <w:color w:val="000000"/>
          <w:sz w:val="28"/>
          <w:szCs w:val="28"/>
          <w:lang w:val="en-US" w:eastAsia="ru-RU"/>
        </w:rPr>
        <w:t xml:space="preserve">Drugs that inhibit the motility of gastro-intestinal tract. </w:t>
      </w:r>
      <w:proofErr w:type="spellStart"/>
      <w:r w:rsidRPr="002E09CB">
        <w:rPr>
          <w:rFonts w:ascii="Times New Roman" w:eastAsia="Times New Roman" w:hAnsi="Times New Roman" w:cs="Times New Roman"/>
          <w:color w:val="000000"/>
          <w:sz w:val="28"/>
          <w:szCs w:val="28"/>
          <w:lang w:eastAsia="ru-RU"/>
        </w:rPr>
        <w:t>Classification</w:t>
      </w:r>
      <w:proofErr w:type="spellEnd"/>
      <w:r w:rsidRPr="002E09CB">
        <w:rPr>
          <w:rFonts w:ascii="Times New Roman" w:eastAsia="Times New Roman" w:hAnsi="Times New Roman" w:cs="Times New Roman"/>
          <w:color w:val="000000"/>
          <w:sz w:val="28"/>
          <w:szCs w:val="28"/>
          <w:lang w:eastAsia="ru-RU"/>
        </w:rPr>
        <w:t>.</w:t>
      </w:r>
    </w:p>
    <w:p w:rsidR="002E09CB" w:rsidRPr="002E09CB" w:rsidRDefault="002E09CB" w:rsidP="002E09CB">
      <w:pPr>
        <w:numPr>
          <w:ilvl w:val="0"/>
          <w:numId w:val="2"/>
        </w:numPr>
        <w:tabs>
          <w:tab w:val="num" w:pos="426"/>
        </w:tabs>
        <w:spacing w:after="0" w:line="240" w:lineRule="auto"/>
        <w:ind w:left="426" w:hanging="426"/>
        <w:jc w:val="both"/>
        <w:rPr>
          <w:rFonts w:ascii="Times New Roman" w:eastAsia="Times New Roman" w:hAnsi="Times New Roman" w:cs="Times New Roman"/>
          <w:color w:val="000000"/>
          <w:sz w:val="28"/>
          <w:szCs w:val="28"/>
          <w:lang w:eastAsia="ru-RU"/>
        </w:rPr>
      </w:pPr>
      <w:proofErr w:type="spellStart"/>
      <w:r w:rsidRPr="002E09CB">
        <w:rPr>
          <w:rFonts w:ascii="Times New Roman" w:eastAsia="Times New Roman" w:hAnsi="Times New Roman" w:cs="Times New Roman"/>
          <w:color w:val="000000"/>
          <w:sz w:val="28"/>
          <w:szCs w:val="28"/>
          <w:lang w:val="en-US" w:eastAsia="ru-RU"/>
        </w:rPr>
        <w:t>Antiemetics</w:t>
      </w:r>
      <w:proofErr w:type="spellEnd"/>
      <w:r w:rsidRPr="002E09CB">
        <w:rPr>
          <w:rFonts w:ascii="Times New Roman" w:eastAsia="Times New Roman" w:hAnsi="Times New Roman" w:cs="Times New Roman"/>
          <w:color w:val="000000"/>
          <w:sz w:val="28"/>
          <w:szCs w:val="28"/>
          <w:lang w:val="en-US" w:eastAsia="ru-RU"/>
        </w:rPr>
        <w:t xml:space="preserve">. Classification. Mechanisms of action. </w:t>
      </w:r>
      <w:proofErr w:type="spellStart"/>
      <w:r w:rsidRPr="002E09CB">
        <w:rPr>
          <w:rFonts w:ascii="Times New Roman" w:eastAsia="Times New Roman" w:hAnsi="Times New Roman" w:cs="Times New Roman"/>
          <w:color w:val="000000"/>
          <w:sz w:val="28"/>
          <w:szCs w:val="28"/>
          <w:lang w:eastAsia="ru-RU"/>
        </w:rPr>
        <w:t>Indications</w:t>
      </w:r>
      <w:proofErr w:type="spellEnd"/>
      <w:r w:rsidRPr="002E09CB">
        <w:rPr>
          <w:rFonts w:ascii="Times New Roman" w:eastAsia="Times New Roman" w:hAnsi="Times New Roman" w:cs="Times New Roman"/>
          <w:color w:val="000000"/>
          <w:sz w:val="28"/>
          <w:szCs w:val="28"/>
          <w:lang w:eastAsia="ru-RU"/>
        </w:rPr>
        <w:t>.</w:t>
      </w:r>
    </w:p>
    <w:p w:rsidR="002E09CB" w:rsidRPr="002E09CB" w:rsidRDefault="002E09CB" w:rsidP="002E09CB">
      <w:pPr>
        <w:numPr>
          <w:ilvl w:val="0"/>
          <w:numId w:val="2"/>
        </w:numPr>
        <w:tabs>
          <w:tab w:val="num" w:pos="426"/>
        </w:tabs>
        <w:spacing w:after="0" w:line="240" w:lineRule="auto"/>
        <w:ind w:left="426" w:hanging="426"/>
        <w:jc w:val="both"/>
        <w:rPr>
          <w:rFonts w:ascii="Times New Roman" w:eastAsia="Times New Roman" w:hAnsi="Times New Roman" w:cs="Times New Roman"/>
          <w:color w:val="000000"/>
          <w:sz w:val="28"/>
          <w:szCs w:val="28"/>
          <w:lang w:val="en-US" w:eastAsia="ru-RU"/>
        </w:rPr>
      </w:pPr>
      <w:r w:rsidRPr="002E09CB">
        <w:rPr>
          <w:rFonts w:ascii="Times New Roman" w:eastAsia="Times New Roman" w:hAnsi="Times New Roman" w:cs="Times New Roman"/>
          <w:color w:val="000000"/>
          <w:sz w:val="28"/>
          <w:szCs w:val="28"/>
          <w:lang w:val="en-US" w:eastAsia="ru-RU"/>
        </w:rPr>
        <w:t>Antidiarrheal. Classification. Mechanisms of action. Characteristic of drugs from opioid, astringent, absorbent and protective origin.</w:t>
      </w:r>
    </w:p>
    <w:p w:rsidR="002E09CB" w:rsidRPr="002E09CB" w:rsidRDefault="002E09CB" w:rsidP="002E09CB">
      <w:pPr>
        <w:numPr>
          <w:ilvl w:val="0"/>
          <w:numId w:val="2"/>
        </w:numPr>
        <w:tabs>
          <w:tab w:val="num" w:pos="426"/>
        </w:tabs>
        <w:spacing w:after="0" w:line="240" w:lineRule="auto"/>
        <w:ind w:left="426" w:hanging="426"/>
        <w:jc w:val="both"/>
        <w:rPr>
          <w:rFonts w:ascii="Times New Roman" w:eastAsia="Times New Roman" w:hAnsi="Times New Roman" w:cs="Times New Roman"/>
          <w:color w:val="000000"/>
          <w:sz w:val="28"/>
          <w:szCs w:val="28"/>
          <w:lang w:eastAsia="ru-RU"/>
        </w:rPr>
      </w:pPr>
      <w:proofErr w:type="spellStart"/>
      <w:r w:rsidRPr="002E09CB">
        <w:rPr>
          <w:rFonts w:ascii="Times New Roman" w:eastAsia="Times New Roman" w:hAnsi="Times New Roman" w:cs="Times New Roman"/>
          <w:color w:val="000000"/>
          <w:sz w:val="28"/>
          <w:szCs w:val="28"/>
          <w:lang w:val="en-US" w:eastAsia="ru-RU"/>
        </w:rPr>
        <w:t>Antiflatulents</w:t>
      </w:r>
      <w:proofErr w:type="spellEnd"/>
      <w:r w:rsidRPr="002E09CB">
        <w:rPr>
          <w:rFonts w:ascii="Times New Roman" w:eastAsia="Times New Roman" w:hAnsi="Times New Roman" w:cs="Times New Roman"/>
          <w:color w:val="000000"/>
          <w:sz w:val="28"/>
          <w:szCs w:val="28"/>
          <w:lang w:val="en-US" w:eastAsia="ru-RU"/>
        </w:rPr>
        <w:t xml:space="preserve">. Classification. Mechanisms of action. </w:t>
      </w:r>
      <w:proofErr w:type="spellStart"/>
      <w:r w:rsidRPr="002E09CB">
        <w:rPr>
          <w:rFonts w:ascii="Times New Roman" w:eastAsia="Times New Roman" w:hAnsi="Times New Roman" w:cs="Times New Roman"/>
          <w:color w:val="000000"/>
          <w:sz w:val="28"/>
          <w:szCs w:val="28"/>
          <w:lang w:eastAsia="ru-RU"/>
        </w:rPr>
        <w:t>Indications</w:t>
      </w:r>
      <w:proofErr w:type="spellEnd"/>
      <w:r w:rsidRPr="002E09CB">
        <w:rPr>
          <w:rFonts w:ascii="Times New Roman" w:eastAsia="Times New Roman" w:hAnsi="Times New Roman" w:cs="Times New Roman"/>
          <w:color w:val="000000"/>
          <w:sz w:val="28"/>
          <w:szCs w:val="28"/>
          <w:lang w:eastAsia="ru-RU"/>
        </w:rPr>
        <w:t>.</w:t>
      </w:r>
    </w:p>
    <w:p w:rsidR="002E09CB" w:rsidRPr="002E09CB" w:rsidRDefault="002E09CB" w:rsidP="002E09CB">
      <w:pPr>
        <w:numPr>
          <w:ilvl w:val="0"/>
          <w:numId w:val="2"/>
        </w:numPr>
        <w:tabs>
          <w:tab w:val="num" w:pos="426"/>
        </w:tabs>
        <w:spacing w:after="0" w:line="240" w:lineRule="auto"/>
        <w:ind w:left="426" w:hanging="426"/>
        <w:jc w:val="both"/>
        <w:rPr>
          <w:rFonts w:ascii="Times New Roman" w:eastAsia="Times New Roman" w:hAnsi="Times New Roman" w:cs="Times New Roman"/>
          <w:color w:val="000000"/>
          <w:sz w:val="28"/>
          <w:szCs w:val="28"/>
          <w:lang w:eastAsia="ru-RU"/>
        </w:rPr>
      </w:pPr>
      <w:proofErr w:type="spellStart"/>
      <w:r w:rsidRPr="002E09CB">
        <w:rPr>
          <w:rFonts w:ascii="Times New Roman" w:eastAsia="Times New Roman" w:hAnsi="Times New Roman" w:cs="Times New Roman"/>
          <w:color w:val="000000"/>
          <w:sz w:val="28"/>
          <w:szCs w:val="28"/>
          <w:lang w:val="en-US" w:eastAsia="ru-RU"/>
        </w:rPr>
        <w:t>Hepatotropic</w:t>
      </w:r>
      <w:proofErr w:type="spellEnd"/>
      <w:r w:rsidRPr="002E09CB">
        <w:rPr>
          <w:rFonts w:ascii="Times New Roman" w:eastAsia="Times New Roman" w:hAnsi="Times New Roman" w:cs="Times New Roman"/>
          <w:color w:val="000000"/>
          <w:sz w:val="28"/>
          <w:szCs w:val="28"/>
          <w:lang w:val="en-US" w:eastAsia="ru-RU"/>
        </w:rPr>
        <w:t xml:space="preserve"> drugs. Classification. Drugs that affect bile secretion and excretion. </w:t>
      </w:r>
      <w:proofErr w:type="spellStart"/>
      <w:r w:rsidRPr="002E09CB">
        <w:rPr>
          <w:rFonts w:ascii="Times New Roman" w:eastAsia="Times New Roman" w:hAnsi="Times New Roman" w:cs="Times New Roman"/>
          <w:color w:val="000000"/>
          <w:sz w:val="28"/>
          <w:szCs w:val="28"/>
          <w:lang w:eastAsia="ru-RU"/>
        </w:rPr>
        <w:t>Classification</w:t>
      </w:r>
      <w:proofErr w:type="spellEnd"/>
      <w:r w:rsidRPr="002E09CB">
        <w:rPr>
          <w:rFonts w:ascii="Times New Roman" w:eastAsia="Times New Roman" w:hAnsi="Times New Roman" w:cs="Times New Roman"/>
          <w:color w:val="000000"/>
          <w:sz w:val="28"/>
          <w:szCs w:val="28"/>
          <w:lang w:eastAsia="ru-RU"/>
        </w:rPr>
        <w:t xml:space="preserve">. </w:t>
      </w:r>
      <w:proofErr w:type="spellStart"/>
      <w:r w:rsidRPr="002E09CB">
        <w:rPr>
          <w:rFonts w:ascii="Times New Roman" w:eastAsia="Times New Roman" w:hAnsi="Times New Roman" w:cs="Times New Roman"/>
          <w:color w:val="000000"/>
          <w:sz w:val="28"/>
          <w:szCs w:val="28"/>
          <w:lang w:eastAsia="ru-RU"/>
        </w:rPr>
        <w:t>Mechanisms</w:t>
      </w:r>
      <w:proofErr w:type="spellEnd"/>
      <w:r w:rsidRPr="002E09CB">
        <w:rPr>
          <w:rFonts w:ascii="Times New Roman" w:eastAsia="Times New Roman" w:hAnsi="Times New Roman" w:cs="Times New Roman"/>
          <w:color w:val="000000"/>
          <w:sz w:val="28"/>
          <w:szCs w:val="28"/>
          <w:lang w:eastAsia="ru-RU"/>
        </w:rPr>
        <w:t xml:space="preserve"> </w:t>
      </w:r>
      <w:proofErr w:type="spellStart"/>
      <w:r w:rsidRPr="002E09CB">
        <w:rPr>
          <w:rFonts w:ascii="Times New Roman" w:eastAsia="Times New Roman" w:hAnsi="Times New Roman" w:cs="Times New Roman"/>
          <w:color w:val="000000"/>
          <w:sz w:val="28"/>
          <w:szCs w:val="28"/>
          <w:lang w:eastAsia="ru-RU"/>
        </w:rPr>
        <w:t>of</w:t>
      </w:r>
      <w:proofErr w:type="spellEnd"/>
      <w:r w:rsidRPr="002E09CB">
        <w:rPr>
          <w:rFonts w:ascii="Times New Roman" w:eastAsia="Times New Roman" w:hAnsi="Times New Roman" w:cs="Times New Roman"/>
          <w:color w:val="000000"/>
          <w:sz w:val="28"/>
          <w:szCs w:val="28"/>
          <w:lang w:eastAsia="ru-RU"/>
        </w:rPr>
        <w:t xml:space="preserve"> </w:t>
      </w:r>
      <w:proofErr w:type="spellStart"/>
      <w:r w:rsidRPr="002E09CB">
        <w:rPr>
          <w:rFonts w:ascii="Times New Roman" w:eastAsia="Times New Roman" w:hAnsi="Times New Roman" w:cs="Times New Roman"/>
          <w:color w:val="000000"/>
          <w:sz w:val="28"/>
          <w:szCs w:val="28"/>
          <w:lang w:eastAsia="ru-RU"/>
        </w:rPr>
        <w:t>action</w:t>
      </w:r>
      <w:proofErr w:type="spellEnd"/>
      <w:r w:rsidRPr="002E09CB">
        <w:rPr>
          <w:rFonts w:ascii="Times New Roman" w:eastAsia="Times New Roman" w:hAnsi="Times New Roman" w:cs="Times New Roman"/>
          <w:color w:val="000000"/>
          <w:sz w:val="28"/>
          <w:szCs w:val="28"/>
          <w:lang w:eastAsia="ru-RU"/>
        </w:rPr>
        <w:t xml:space="preserve">. </w:t>
      </w:r>
      <w:proofErr w:type="spellStart"/>
      <w:r w:rsidRPr="002E09CB">
        <w:rPr>
          <w:rFonts w:ascii="Times New Roman" w:eastAsia="Times New Roman" w:hAnsi="Times New Roman" w:cs="Times New Roman"/>
          <w:color w:val="000000"/>
          <w:sz w:val="28"/>
          <w:szCs w:val="28"/>
          <w:lang w:eastAsia="ru-RU"/>
        </w:rPr>
        <w:t>Indications</w:t>
      </w:r>
      <w:proofErr w:type="spellEnd"/>
      <w:r w:rsidRPr="002E09CB">
        <w:rPr>
          <w:rFonts w:ascii="Times New Roman" w:eastAsia="Times New Roman" w:hAnsi="Times New Roman" w:cs="Times New Roman"/>
          <w:color w:val="000000"/>
          <w:sz w:val="28"/>
          <w:szCs w:val="28"/>
          <w:lang w:eastAsia="ru-RU"/>
        </w:rPr>
        <w:t>.</w:t>
      </w:r>
    </w:p>
    <w:p w:rsidR="002E09CB" w:rsidRPr="002E09CB" w:rsidRDefault="002E09CB" w:rsidP="002E09CB">
      <w:pPr>
        <w:numPr>
          <w:ilvl w:val="0"/>
          <w:numId w:val="2"/>
        </w:numPr>
        <w:tabs>
          <w:tab w:val="num" w:pos="426"/>
        </w:tabs>
        <w:spacing w:after="0" w:line="240" w:lineRule="auto"/>
        <w:ind w:left="426" w:hanging="426"/>
        <w:jc w:val="both"/>
        <w:rPr>
          <w:rFonts w:ascii="Times New Roman" w:eastAsia="Times New Roman" w:hAnsi="Times New Roman" w:cs="Times New Roman"/>
          <w:color w:val="000000"/>
          <w:sz w:val="28"/>
          <w:szCs w:val="28"/>
          <w:lang w:val="en-US" w:eastAsia="ru-RU"/>
        </w:rPr>
      </w:pPr>
      <w:proofErr w:type="spellStart"/>
      <w:r w:rsidRPr="002E09CB">
        <w:rPr>
          <w:rFonts w:ascii="Times New Roman" w:eastAsia="Times New Roman" w:hAnsi="Times New Roman" w:cs="Times New Roman"/>
          <w:color w:val="000000"/>
          <w:sz w:val="28"/>
          <w:szCs w:val="28"/>
          <w:lang w:val="en-US" w:eastAsia="ru-RU"/>
        </w:rPr>
        <w:t>Hepatoprotectives</w:t>
      </w:r>
      <w:proofErr w:type="spellEnd"/>
      <w:r w:rsidRPr="002E09CB">
        <w:rPr>
          <w:rFonts w:ascii="Times New Roman" w:eastAsia="Times New Roman" w:hAnsi="Times New Roman" w:cs="Times New Roman"/>
          <w:color w:val="000000"/>
          <w:sz w:val="28"/>
          <w:szCs w:val="28"/>
          <w:lang w:val="en-US" w:eastAsia="ru-RU"/>
        </w:rPr>
        <w:t>. Mechanisms of action, indications and side effects.</w:t>
      </w:r>
    </w:p>
    <w:p w:rsidR="002E09CB" w:rsidRPr="002E09CB" w:rsidRDefault="002E09CB" w:rsidP="002E09CB">
      <w:pPr>
        <w:numPr>
          <w:ilvl w:val="0"/>
          <w:numId w:val="2"/>
        </w:numPr>
        <w:tabs>
          <w:tab w:val="num" w:pos="426"/>
        </w:tabs>
        <w:spacing w:after="0" w:line="240" w:lineRule="auto"/>
        <w:ind w:left="426" w:hanging="426"/>
        <w:jc w:val="both"/>
        <w:rPr>
          <w:rFonts w:ascii="Times New Roman" w:eastAsia="Times New Roman" w:hAnsi="Times New Roman" w:cs="Times New Roman"/>
          <w:color w:val="000000"/>
          <w:sz w:val="28"/>
          <w:szCs w:val="28"/>
          <w:lang w:val="en-US" w:eastAsia="ru-RU"/>
        </w:rPr>
      </w:pPr>
      <w:r w:rsidRPr="002E09CB">
        <w:rPr>
          <w:rFonts w:ascii="Times New Roman" w:eastAsia="Times New Roman" w:hAnsi="Times New Roman" w:cs="Times New Roman"/>
          <w:color w:val="000000"/>
          <w:sz w:val="28"/>
          <w:szCs w:val="28"/>
          <w:lang w:val="en-US" w:eastAsia="ru-RU"/>
        </w:rPr>
        <w:t xml:space="preserve">Drugs for </w:t>
      </w:r>
      <w:proofErr w:type="gramStart"/>
      <w:r w:rsidRPr="002E09CB">
        <w:rPr>
          <w:rFonts w:ascii="Times New Roman" w:eastAsia="Times New Roman" w:hAnsi="Times New Roman" w:cs="Times New Roman"/>
          <w:color w:val="000000"/>
          <w:sz w:val="28"/>
          <w:szCs w:val="28"/>
          <w:lang w:val="en-US" w:eastAsia="ru-RU"/>
        </w:rPr>
        <w:t>treating  gallstones</w:t>
      </w:r>
      <w:proofErr w:type="gramEnd"/>
      <w:r w:rsidRPr="002E09CB">
        <w:rPr>
          <w:rFonts w:ascii="Times New Roman" w:eastAsia="Times New Roman" w:hAnsi="Times New Roman" w:cs="Times New Roman"/>
          <w:color w:val="000000"/>
          <w:sz w:val="28"/>
          <w:szCs w:val="28"/>
          <w:lang w:val="en-US" w:eastAsia="ru-RU"/>
        </w:rPr>
        <w:t xml:space="preserve"> (</w:t>
      </w:r>
      <w:proofErr w:type="spellStart"/>
      <w:r w:rsidRPr="002E09CB">
        <w:rPr>
          <w:rFonts w:ascii="Times New Roman" w:eastAsia="Times New Roman" w:hAnsi="Times New Roman" w:cs="Times New Roman"/>
          <w:color w:val="000000"/>
          <w:sz w:val="28"/>
          <w:szCs w:val="28"/>
          <w:lang w:val="en-US" w:eastAsia="ru-RU"/>
        </w:rPr>
        <w:t>colelitolitics</w:t>
      </w:r>
      <w:proofErr w:type="spellEnd"/>
      <w:r w:rsidRPr="002E09CB">
        <w:rPr>
          <w:rFonts w:ascii="Times New Roman" w:eastAsia="Times New Roman" w:hAnsi="Times New Roman" w:cs="Times New Roman"/>
          <w:color w:val="000000"/>
          <w:sz w:val="28"/>
          <w:szCs w:val="28"/>
          <w:lang w:val="en-US" w:eastAsia="ru-RU"/>
        </w:rPr>
        <w:t>). Mechanisms of action, indications and side effects.</w:t>
      </w:r>
    </w:p>
    <w:p w:rsidR="002E09CB" w:rsidRPr="002E09CB" w:rsidRDefault="002E09CB" w:rsidP="002E09CB">
      <w:pPr>
        <w:numPr>
          <w:ilvl w:val="0"/>
          <w:numId w:val="2"/>
        </w:numPr>
        <w:tabs>
          <w:tab w:val="num" w:pos="426"/>
        </w:tabs>
        <w:spacing w:after="0" w:line="240" w:lineRule="auto"/>
        <w:ind w:left="426" w:hanging="426"/>
        <w:jc w:val="both"/>
        <w:rPr>
          <w:rFonts w:ascii="Times New Roman" w:eastAsia="Times New Roman" w:hAnsi="Times New Roman" w:cs="Times New Roman"/>
          <w:color w:val="000000"/>
          <w:sz w:val="28"/>
          <w:szCs w:val="28"/>
          <w:lang w:val="en-US" w:eastAsia="ru-RU"/>
        </w:rPr>
      </w:pPr>
      <w:r w:rsidRPr="002E09CB">
        <w:rPr>
          <w:rFonts w:ascii="Times New Roman" w:eastAsia="Times New Roman" w:hAnsi="Times New Roman" w:cs="Times New Roman"/>
          <w:color w:val="000000"/>
          <w:sz w:val="28"/>
          <w:szCs w:val="28"/>
          <w:lang w:val="en-US" w:eastAsia="ru-RU"/>
        </w:rPr>
        <w:t>The classification of antispasmodic drugs that affect smooth muscles.</w:t>
      </w:r>
    </w:p>
    <w:p w:rsidR="002E09CB" w:rsidRPr="002E09CB" w:rsidRDefault="002E09CB" w:rsidP="002E09CB">
      <w:pPr>
        <w:numPr>
          <w:ilvl w:val="0"/>
          <w:numId w:val="2"/>
        </w:numPr>
        <w:tabs>
          <w:tab w:val="num" w:pos="426"/>
        </w:tabs>
        <w:spacing w:after="0" w:line="240" w:lineRule="auto"/>
        <w:ind w:left="426" w:hanging="426"/>
        <w:jc w:val="both"/>
        <w:rPr>
          <w:rFonts w:ascii="Times New Roman" w:eastAsia="Times New Roman" w:hAnsi="Times New Roman" w:cs="Times New Roman"/>
          <w:color w:val="000000"/>
          <w:sz w:val="28"/>
          <w:szCs w:val="28"/>
          <w:lang w:eastAsia="ru-RU"/>
        </w:rPr>
      </w:pPr>
      <w:r w:rsidRPr="002E09CB">
        <w:rPr>
          <w:rFonts w:ascii="Times New Roman" w:eastAsia="Times New Roman" w:hAnsi="Times New Roman" w:cs="Times New Roman"/>
          <w:color w:val="000000"/>
          <w:sz w:val="28"/>
          <w:szCs w:val="28"/>
          <w:lang w:val="en-US" w:eastAsia="ru-RU"/>
        </w:rPr>
        <w:t xml:space="preserve">Neurotropic antispasmodics. Classification, mechanism of action. </w:t>
      </w:r>
      <w:proofErr w:type="spellStart"/>
      <w:r w:rsidRPr="002E09CB">
        <w:rPr>
          <w:rFonts w:ascii="Times New Roman" w:eastAsia="Times New Roman" w:hAnsi="Times New Roman" w:cs="Times New Roman"/>
          <w:color w:val="000000"/>
          <w:sz w:val="28"/>
          <w:szCs w:val="28"/>
          <w:lang w:eastAsia="ru-RU"/>
        </w:rPr>
        <w:t>Comparative</w:t>
      </w:r>
      <w:proofErr w:type="spellEnd"/>
      <w:r w:rsidRPr="002E09CB">
        <w:rPr>
          <w:rFonts w:ascii="Times New Roman" w:eastAsia="Times New Roman" w:hAnsi="Times New Roman" w:cs="Times New Roman"/>
          <w:color w:val="000000"/>
          <w:sz w:val="28"/>
          <w:szCs w:val="28"/>
          <w:lang w:eastAsia="ru-RU"/>
        </w:rPr>
        <w:t xml:space="preserve"> </w:t>
      </w:r>
      <w:proofErr w:type="spellStart"/>
      <w:r w:rsidRPr="002E09CB">
        <w:rPr>
          <w:rFonts w:ascii="Times New Roman" w:eastAsia="Times New Roman" w:hAnsi="Times New Roman" w:cs="Times New Roman"/>
          <w:color w:val="000000"/>
          <w:sz w:val="28"/>
          <w:szCs w:val="28"/>
          <w:lang w:eastAsia="ru-RU"/>
        </w:rPr>
        <w:t>characteristics</w:t>
      </w:r>
      <w:proofErr w:type="spellEnd"/>
      <w:r w:rsidRPr="002E09CB">
        <w:rPr>
          <w:rFonts w:ascii="Times New Roman" w:eastAsia="Times New Roman" w:hAnsi="Times New Roman" w:cs="Times New Roman"/>
          <w:color w:val="000000"/>
          <w:sz w:val="28"/>
          <w:szCs w:val="28"/>
          <w:lang w:eastAsia="ru-RU"/>
        </w:rPr>
        <w:t xml:space="preserve">. </w:t>
      </w:r>
      <w:proofErr w:type="spellStart"/>
      <w:r w:rsidRPr="002E09CB">
        <w:rPr>
          <w:rFonts w:ascii="Times New Roman" w:eastAsia="Times New Roman" w:hAnsi="Times New Roman" w:cs="Times New Roman"/>
          <w:color w:val="000000"/>
          <w:sz w:val="28"/>
          <w:szCs w:val="28"/>
          <w:lang w:eastAsia="ru-RU"/>
        </w:rPr>
        <w:t>Indications</w:t>
      </w:r>
      <w:proofErr w:type="spellEnd"/>
      <w:r w:rsidRPr="002E09CB">
        <w:rPr>
          <w:rFonts w:ascii="Times New Roman" w:eastAsia="Times New Roman" w:hAnsi="Times New Roman" w:cs="Times New Roman"/>
          <w:color w:val="000000"/>
          <w:sz w:val="28"/>
          <w:szCs w:val="28"/>
          <w:lang w:eastAsia="ru-RU"/>
        </w:rPr>
        <w:t xml:space="preserve"> </w:t>
      </w:r>
      <w:proofErr w:type="spellStart"/>
      <w:r w:rsidRPr="002E09CB">
        <w:rPr>
          <w:rFonts w:ascii="Times New Roman" w:eastAsia="Times New Roman" w:hAnsi="Times New Roman" w:cs="Times New Roman"/>
          <w:color w:val="000000"/>
          <w:sz w:val="28"/>
          <w:szCs w:val="28"/>
          <w:lang w:eastAsia="ru-RU"/>
        </w:rPr>
        <w:t>and</w:t>
      </w:r>
      <w:proofErr w:type="spellEnd"/>
      <w:r w:rsidRPr="002E09CB">
        <w:rPr>
          <w:rFonts w:ascii="Times New Roman" w:eastAsia="Times New Roman" w:hAnsi="Times New Roman" w:cs="Times New Roman"/>
          <w:color w:val="000000"/>
          <w:sz w:val="28"/>
          <w:szCs w:val="28"/>
          <w:lang w:eastAsia="ru-RU"/>
        </w:rPr>
        <w:t xml:space="preserve"> </w:t>
      </w:r>
      <w:proofErr w:type="spellStart"/>
      <w:r w:rsidRPr="002E09CB">
        <w:rPr>
          <w:rFonts w:ascii="Times New Roman" w:eastAsia="Times New Roman" w:hAnsi="Times New Roman" w:cs="Times New Roman"/>
          <w:color w:val="000000"/>
          <w:sz w:val="28"/>
          <w:szCs w:val="28"/>
          <w:lang w:eastAsia="ru-RU"/>
        </w:rPr>
        <w:t>side</w:t>
      </w:r>
      <w:proofErr w:type="spellEnd"/>
      <w:r w:rsidRPr="002E09CB">
        <w:rPr>
          <w:rFonts w:ascii="Times New Roman" w:eastAsia="Times New Roman" w:hAnsi="Times New Roman" w:cs="Times New Roman"/>
          <w:color w:val="000000"/>
          <w:sz w:val="28"/>
          <w:szCs w:val="28"/>
          <w:lang w:eastAsia="ru-RU"/>
        </w:rPr>
        <w:t xml:space="preserve"> </w:t>
      </w:r>
      <w:proofErr w:type="spellStart"/>
      <w:r w:rsidRPr="002E09CB">
        <w:rPr>
          <w:rFonts w:ascii="Times New Roman" w:eastAsia="Times New Roman" w:hAnsi="Times New Roman" w:cs="Times New Roman"/>
          <w:color w:val="000000"/>
          <w:sz w:val="28"/>
          <w:szCs w:val="28"/>
          <w:lang w:eastAsia="ru-RU"/>
        </w:rPr>
        <w:t>effects</w:t>
      </w:r>
      <w:proofErr w:type="spellEnd"/>
      <w:r w:rsidRPr="002E09CB">
        <w:rPr>
          <w:rFonts w:ascii="Times New Roman" w:eastAsia="Times New Roman" w:hAnsi="Times New Roman" w:cs="Times New Roman"/>
          <w:color w:val="000000"/>
          <w:sz w:val="28"/>
          <w:szCs w:val="28"/>
          <w:lang w:eastAsia="ru-RU"/>
        </w:rPr>
        <w:t>.</w:t>
      </w:r>
    </w:p>
    <w:p w:rsidR="002E09CB" w:rsidRPr="002E09CB" w:rsidRDefault="002E09CB" w:rsidP="002E09CB">
      <w:pPr>
        <w:numPr>
          <w:ilvl w:val="0"/>
          <w:numId w:val="2"/>
        </w:numPr>
        <w:tabs>
          <w:tab w:val="num" w:pos="426"/>
        </w:tabs>
        <w:spacing w:after="0" w:line="240" w:lineRule="auto"/>
        <w:ind w:left="426" w:hanging="426"/>
        <w:jc w:val="both"/>
        <w:rPr>
          <w:rFonts w:ascii="Times New Roman" w:eastAsia="Times New Roman" w:hAnsi="Times New Roman" w:cs="Times New Roman"/>
          <w:color w:val="000000"/>
          <w:sz w:val="28"/>
          <w:szCs w:val="28"/>
          <w:lang w:val="en-US" w:eastAsia="ru-RU"/>
        </w:rPr>
      </w:pPr>
      <w:r w:rsidRPr="002E09CB">
        <w:rPr>
          <w:rFonts w:ascii="Times New Roman" w:eastAsia="Times New Roman" w:hAnsi="Times New Roman" w:cs="Times New Roman"/>
          <w:color w:val="000000"/>
          <w:sz w:val="28"/>
          <w:szCs w:val="28"/>
          <w:lang w:val="en-US" w:eastAsia="ru-RU"/>
        </w:rPr>
        <w:t xml:space="preserve">Antispasmodics with </w:t>
      </w:r>
      <w:proofErr w:type="spellStart"/>
      <w:r w:rsidRPr="002E09CB">
        <w:rPr>
          <w:rFonts w:ascii="Times New Roman" w:eastAsia="Times New Roman" w:hAnsi="Times New Roman" w:cs="Times New Roman"/>
          <w:color w:val="000000"/>
          <w:sz w:val="28"/>
          <w:szCs w:val="28"/>
          <w:lang w:val="en-US" w:eastAsia="ru-RU"/>
        </w:rPr>
        <w:t>myotropic</w:t>
      </w:r>
      <w:proofErr w:type="spellEnd"/>
      <w:r w:rsidRPr="002E09CB">
        <w:rPr>
          <w:rFonts w:ascii="Times New Roman" w:eastAsia="Times New Roman" w:hAnsi="Times New Roman" w:cs="Times New Roman"/>
          <w:color w:val="000000"/>
          <w:sz w:val="28"/>
          <w:szCs w:val="28"/>
          <w:lang w:val="en-US" w:eastAsia="ru-RU"/>
        </w:rPr>
        <w:t xml:space="preserve"> action. Classification, mechanism of action. Comparative characteristics of antispasmodic drugs with </w:t>
      </w:r>
      <w:proofErr w:type="spellStart"/>
      <w:r w:rsidRPr="002E09CB">
        <w:rPr>
          <w:rFonts w:ascii="Times New Roman" w:eastAsia="Times New Roman" w:hAnsi="Times New Roman" w:cs="Times New Roman"/>
          <w:color w:val="000000"/>
          <w:sz w:val="28"/>
          <w:szCs w:val="28"/>
          <w:lang w:val="en-US" w:eastAsia="ru-RU"/>
        </w:rPr>
        <w:t>myotropic</w:t>
      </w:r>
      <w:proofErr w:type="spellEnd"/>
      <w:r w:rsidRPr="002E09CB">
        <w:rPr>
          <w:rFonts w:ascii="Times New Roman" w:eastAsia="Times New Roman" w:hAnsi="Times New Roman" w:cs="Times New Roman"/>
          <w:color w:val="000000"/>
          <w:sz w:val="28"/>
          <w:szCs w:val="28"/>
          <w:lang w:val="en-US" w:eastAsia="ru-RU"/>
        </w:rPr>
        <w:t xml:space="preserve"> action. Indications.</w:t>
      </w:r>
    </w:p>
    <w:p w:rsidR="002E09CB" w:rsidRPr="002E09CB" w:rsidRDefault="002E09CB" w:rsidP="002E09CB">
      <w:pPr>
        <w:numPr>
          <w:ilvl w:val="0"/>
          <w:numId w:val="2"/>
        </w:numPr>
        <w:tabs>
          <w:tab w:val="num" w:pos="426"/>
        </w:tabs>
        <w:spacing w:after="0" w:line="240" w:lineRule="auto"/>
        <w:ind w:left="426" w:hanging="426"/>
        <w:jc w:val="both"/>
        <w:rPr>
          <w:rFonts w:ascii="Times New Roman" w:eastAsia="Times New Roman" w:hAnsi="Times New Roman" w:cs="Times New Roman"/>
          <w:color w:val="000000"/>
          <w:sz w:val="28"/>
          <w:szCs w:val="28"/>
          <w:lang w:eastAsia="ru-RU"/>
        </w:rPr>
      </w:pPr>
      <w:r w:rsidRPr="002E09CB">
        <w:rPr>
          <w:rFonts w:ascii="Times New Roman" w:eastAsia="Times New Roman" w:hAnsi="Times New Roman" w:cs="Times New Roman"/>
          <w:color w:val="000000"/>
          <w:sz w:val="28"/>
          <w:szCs w:val="28"/>
          <w:lang w:val="en-US" w:eastAsia="ru-RU"/>
        </w:rPr>
        <w:t xml:space="preserve">Comparative characteristics of </w:t>
      </w:r>
      <w:proofErr w:type="spellStart"/>
      <w:r w:rsidRPr="002E09CB">
        <w:rPr>
          <w:rFonts w:ascii="Times New Roman" w:eastAsia="Times New Roman" w:hAnsi="Times New Roman" w:cs="Times New Roman"/>
          <w:color w:val="000000"/>
          <w:sz w:val="28"/>
          <w:szCs w:val="28"/>
          <w:lang w:val="en-US" w:eastAsia="ru-RU"/>
        </w:rPr>
        <w:t>myotropic</w:t>
      </w:r>
      <w:proofErr w:type="spellEnd"/>
      <w:r w:rsidRPr="002E09CB">
        <w:rPr>
          <w:rFonts w:ascii="Times New Roman" w:eastAsia="Times New Roman" w:hAnsi="Times New Roman" w:cs="Times New Roman"/>
          <w:color w:val="000000"/>
          <w:sz w:val="28"/>
          <w:szCs w:val="28"/>
          <w:lang w:val="en-US" w:eastAsia="ru-RU"/>
        </w:rPr>
        <w:t xml:space="preserve"> and neurotropic antispasmodics. </w:t>
      </w:r>
      <w:proofErr w:type="spellStart"/>
      <w:r w:rsidRPr="002E09CB">
        <w:rPr>
          <w:rFonts w:ascii="Times New Roman" w:eastAsia="Times New Roman" w:hAnsi="Times New Roman" w:cs="Times New Roman"/>
          <w:color w:val="000000"/>
          <w:sz w:val="28"/>
          <w:szCs w:val="28"/>
          <w:lang w:eastAsia="ru-RU"/>
        </w:rPr>
        <w:t>Combined</w:t>
      </w:r>
      <w:proofErr w:type="spellEnd"/>
      <w:r w:rsidRPr="002E09CB">
        <w:rPr>
          <w:rFonts w:ascii="Times New Roman" w:eastAsia="Times New Roman" w:hAnsi="Times New Roman" w:cs="Times New Roman"/>
          <w:color w:val="000000"/>
          <w:sz w:val="28"/>
          <w:szCs w:val="28"/>
          <w:lang w:eastAsia="ru-RU"/>
        </w:rPr>
        <w:t xml:space="preserve"> </w:t>
      </w:r>
      <w:proofErr w:type="spellStart"/>
      <w:r w:rsidRPr="002E09CB">
        <w:rPr>
          <w:rFonts w:ascii="Times New Roman" w:eastAsia="Times New Roman" w:hAnsi="Times New Roman" w:cs="Times New Roman"/>
          <w:color w:val="000000"/>
          <w:sz w:val="28"/>
          <w:szCs w:val="28"/>
          <w:lang w:eastAsia="ru-RU"/>
        </w:rPr>
        <w:t>antispasmodics</w:t>
      </w:r>
      <w:proofErr w:type="spellEnd"/>
      <w:r w:rsidRPr="002E09CB">
        <w:rPr>
          <w:rFonts w:ascii="Times New Roman" w:eastAsia="Times New Roman" w:hAnsi="Times New Roman" w:cs="Times New Roman"/>
          <w:color w:val="000000"/>
          <w:sz w:val="28"/>
          <w:szCs w:val="28"/>
          <w:lang w:eastAsia="ru-RU"/>
        </w:rPr>
        <w:t xml:space="preserve">. </w:t>
      </w:r>
      <w:proofErr w:type="spellStart"/>
      <w:r w:rsidRPr="002E09CB">
        <w:rPr>
          <w:rFonts w:ascii="Times New Roman" w:eastAsia="Times New Roman" w:hAnsi="Times New Roman" w:cs="Times New Roman"/>
          <w:color w:val="000000"/>
          <w:sz w:val="28"/>
          <w:szCs w:val="28"/>
          <w:lang w:eastAsia="ru-RU"/>
        </w:rPr>
        <w:t>Their</w:t>
      </w:r>
      <w:proofErr w:type="spellEnd"/>
      <w:r w:rsidRPr="002E09CB">
        <w:rPr>
          <w:rFonts w:ascii="Times New Roman" w:eastAsia="Times New Roman" w:hAnsi="Times New Roman" w:cs="Times New Roman"/>
          <w:color w:val="000000"/>
          <w:sz w:val="28"/>
          <w:szCs w:val="28"/>
          <w:lang w:eastAsia="ru-RU"/>
        </w:rPr>
        <w:t xml:space="preserve"> </w:t>
      </w:r>
      <w:proofErr w:type="spellStart"/>
      <w:r w:rsidRPr="002E09CB">
        <w:rPr>
          <w:rFonts w:ascii="Times New Roman" w:eastAsia="Times New Roman" w:hAnsi="Times New Roman" w:cs="Times New Roman"/>
          <w:color w:val="000000"/>
          <w:sz w:val="28"/>
          <w:szCs w:val="28"/>
          <w:lang w:eastAsia="ru-RU"/>
        </w:rPr>
        <w:t>characteristics</w:t>
      </w:r>
      <w:proofErr w:type="spellEnd"/>
      <w:r w:rsidRPr="002E09CB">
        <w:rPr>
          <w:rFonts w:ascii="Times New Roman" w:eastAsia="Times New Roman" w:hAnsi="Times New Roman" w:cs="Times New Roman"/>
          <w:color w:val="000000"/>
          <w:sz w:val="28"/>
          <w:szCs w:val="28"/>
          <w:lang w:eastAsia="ru-RU"/>
        </w:rPr>
        <w:t>.</w:t>
      </w:r>
    </w:p>
    <w:p w:rsidR="002E09CB" w:rsidRPr="002E09CB" w:rsidRDefault="002E09CB" w:rsidP="002E09CB">
      <w:pPr>
        <w:numPr>
          <w:ilvl w:val="0"/>
          <w:numId w:val="2"/>
        </w:numPr>
        <w:tabs>
          <w:tab w:val="num" w:pos="426"/>
        </w:tabs>
        <w:spacing w:after="0" w:line="240" w:lineRule="auto"/>
        <w:ind w:left="426" w:hanging="426"/>
        <w:jc w:val="both"/>
        <w:rPr>
          <w:rFonts w:ascii="Times New Roman" w:eastAsia="Times New Roman" w:hAnsi="Times New Roman" w:cs="Times New Roman"/>
          <w:color w:val="000000"/>
          <w:sz w:val="28"/>
          <w:szCs w:val="28"/>
          <w:lang w:eastAsia="ru-RU"/>
        </w:rPr>
      </w:pPr>
      <w:r w:rsidRPr="002E09CB">
        <w:rPr>
          <w:rFonts w:ascii="Times New Roman" w:eastAsia="Times New Roman" w:hAnsi="Times New Roman" w:cs="Times New Roman"/>
          <w:color w:val="000000"/>
          <w:sz w:val="28"/>
          <w:szCs w:val="28"/>
          <w:lang w:val="en-US" w:eastAsia="ru-RU"/>
        </w:rPr>
        <w:t xml:space="preserve">Antispasmodics of vegetable origin. Peculiarities of action. </w:t>
      </w:r>
      <w:proofErr w:type="spellStart"/>
      <w:r w:rsidRPr="002E09CB">
        <w:rPr>
          <w:rFonts w:ascii="Times New Roman" w:eastAsia="Times New Roman" w:hAnsi="Times New Roman" w:cs="Times New Roman"/>
          <w:color w:val="000000"/>
          <w:sz w:val="28"/>
          <w:szCs w:val="28"/>
          <w:lang w:eastAsia="ru-RU"/>
        </w:rPr>
        <w:t>Indications</w:t>
      </w:r>
      <w:proofErr w:type="spellEnd"/>
      <w:r w:rsidRPr="002E09CB">
        <w:rPr>
          <w:rFonts w:ascii="Times New Roman" w:eastAsia="Times New Roman" w:hAnsi="Times New Roman" w:cs="Times New Roman"/>
          <w:color w:val="000000"/>
          <w:sz w:val="28"/>
          <w:szCs w:val="28"/>
          <w:lang w:eastAsia="ru-RU"/>
        </w:rPr>
        <w:t>.</w:t>
      </w:r>
    </w:p>
    <w:p w:rsidR="002E09CB" w:rsidRPr="002E09CB" w:rsidRDefault="002E09CB" w:rsidP="002E09CB">
      <w:pPr>
        <w:spacing w:after="0" w:line="240" w:lineRule="auto"/>
        <w:ind w:firstLine="720"/>
        <w:jc w:val="both"/>
        <w:rPr>
          <w:rFonts w:ascii="Times New Roman" w:eastAsia="Times New Roman" w:hAnsi="Times New Roman" w:cs="Times New Roman"/>
          <w:color w:val="000000"/>
          <w:sz w:val="28"/>
          <w:szCs w:val="28"/>
          <w:lang w:val="en-US" w:eastAsia="ru-RU"/>
        </w:rPr>
      </w:pPr>
      <w:r w:rsidRPr="002E09CB">
        <w:rPr>
          <w:rFonts w:ascii="Times New Roman" w:eastAsia="Times New Roman" w:hAnsi="Times New Roman" w:cs="Times New Roman"/>
          <w:b/>
          <w:color w:val="000000"/>
          <w:sz w:val="28"/>
          <w:szCs w:val="28"/>
          <w:lang w:val="en-US" w:eastAsia="ru-RU"/>
        </w:rPr>
        <w:t xml:space="preserve">F. Independent </w:t>
      </w:r>
      <w:proofErr w:type="gramStart"/>
      <w:r w:rsidRPr="002E09CB">
        <w:rPr>
          <w:rFonts w:ascii="Times New Roman" w:eastAsia="Times New Roman" w:hAnsi="Times New Roman" w:cs="Times New Roman"/>
          <w:b/>
          <w:color w:val="000000"/>
          <w:sz w:val="28"/>
          <w:szCs w:val="28"/>
          <w:lang w:val="en-US" w:eastAsia="ru-RU"/>
        </w:rPr>
        <w:t>work  (</w:t>
      </w:r>
      <w:proofErr w:type="gramEnd"/>
      <w:r w:rsidRPr="002E09CB">
        <w:rPr>
          <w:rFonts w:ascii="Times New Roman" w:eastAsia="Times New Roman" w:hAnsi="Times New Roman" w:cs="Times New Roman"/>
          <w:color w:val="000000"/>
          <w:sz w:val="28"/>
          <w:szCs w:val="28"/>
          <w:lang w:val="en-US" w:eastAsia="ru-RU"/>
        </w:rPr>
        <w:t>is done in written form while preparing for the lessons).</w:t>
      </w:r>
    </w:p>
    <w:p w:rsidR="002E09CB" w:rsidRPr="002E09CB" w:rsidRDefault="002E09CB" w:rsidP="002E09CB">
      <w:pPr>
        <w:spacing w:after="0" w:line="240" w:lineRule="auto"/>
        <w:ind w:firstLine="720"/>
        <w:jc w:val="both"/>
        <w:rPr>
          <w:rFonts w:ascii="Times New Roman" w:eastAsia="Times New Roman" w:hAnsi="Times New Roman" w:cs="Times New Roman"/>
          <w:b/>
          <w:color w:val="000000"/>
          <w:sz w:val="28"/>
          <w:szCs w:val="28"/>
          <w:lang w:val="en-US" w:eastAsia="ru-RU"/>
        </w:rPr>
      </w:pPr>
      <w:r w:rsidRPr="002E09CB">
        <w:rPr>
          <w:rFonts w:ascii="Times New Roman" w:eastAsia="Times New Roman" w:hAnsi="Times New Roman" w:cs="Times New Roman"/>
          <w:b/>
          <w:color w:val="000000"/>
          <w:sz w:val="28"/>
          <w:szCs w:val="28"/>
          <w:lang w:val="en-US" w:eastAsia="ru-RU"/>
        </w:rPr>
        <w:t xml:space="preserve">1) </w:t>
      </w:r>
      <w:proofErr w:type="gramStart"/>
      <w:r w:rsidRPr="002E09CB">
        <w:rPr>
          <w:rFonts w:ascii="Times New Roman" w:eastAsia="Times New Roman" w:hAnsi="Times New Roman" w:cs="Times New Roman"/>
          <w:b/>
          <w:color w:val="000000"/>
          <w:sz w:val="28"/>
          <w:szCs w:val="28"/>
          <w:lang w:val="en-US" w:eastAsia="ru-RU"/>
        </w:rPr>
        <w:t>Brief  characteristics</w:t>
      </w:r>
      <w:proofErr w:type="gramEnd"/>
      <w:r w:rsidRPr="002E09CB">
        <w:rPr>
          <w:rFonts w:ascii="Times New Roman" w:eastAsia="Times New Roman" w:hAnsi="Times New Roman" w:cs="Times New Roman"/>
          <w:b/>
          <w:color w:val="000000"/>
          <w:sz w:val="28"/>
          <w:szCs w:val="28"/>
          <w:lang w:val="en-US" w:eastAsia="ru-RU"/>
        </w:rPr>
        <w:t xml:space="preserve"> of compulsory drugs:</w:t>
      </w:r>
    </w:p>
    <w:p w:rsidR="002E09CB" w:rsidRPr="002E09CB" w:rsidRDefault="002E09CB" w:rsidP="002E09CB">
      <w:pPr>
        <w:spacing w:after="0" w:line="240" w:lineRule="auto"/>
        <w:ind w:firstLine="720"/>
        <w:jc w:val="both"/>
        <w:rPr>
          <w:rFonts w:ascii="Times New Roman" w:eastAsia="Times New Roman" w:hAnsi="Times New Roman" w:cs="Times New Roman"/>
          <w:color w:val="000000"/>
          <w:sz w:val="28"/>
          <w:szCs w:val="28"/>
          <w:lang w:val="en-US" w:eastAsia="ru-RU"/>
        </w:rPr>
      </w:pPr>
      <w:r w:rsidRPr="002E09CB">
        <w:rPr>
          <w:rFonts w:ascii="Times New Roman" w:eastAsia="Times New Roman" w:hAnsi="Times New Roman" w:cs="Times New Roman"/>
          <w:b/>
          <w:color w:val="000000"/>
          <w:sz w:val="28"/>
          <w:szCs w:val="28"/>
          <w:lang w:val="en-US" w:eastAsia="ru-RU"/>
        </w:rPr>
        <w:t xml:space="preserve">Down: </w:t>
      </w:r>
      <w:r w:rsidRPr="002E09CB">
        <w:rPr>
          <w:rFonts w:ascii="Times New Roman" w:eastAsia="Times New Roman" w:hAnsi="Times New Roman" w:cs="Times New Roman"/>
          <w:caps/>
          <w:color w:val="000000"/>
          <w:sz w:val="28"/>
          <w:szCs w:val="28"/>
          <w:lang w:val="en-US" w:eastAsia="ru-RU"/>
        </w:rPr>
        <w:t>d</w:t>
      </w:r>
      <w:r w:rsidRPr="002E09CB">
        <w:rPr>
          <w:rFonts w:ascii="Times New Roman" w:eastAsia="Times New Roman" w:hAnsi="Times New Roman" w:cs="Times New Roman"/>
          <w:color w:val="000000"/>
          <w:sz w:val="28"/>
          <w:szCs w:val="28"/>
          <w:lang w:val="en-US" w:eastAsia="ru-RU"/>
        </w:rPr>
        <w:t xml:space="preserve">rugs name: 1. Metoclopramide. 2. Ondansetron. 3. </w:t>
      </w:r>
      <w:proofErr w:type="spellStart"/>
      <w:r w:rsidRPr="002E09CB">
        <w:rPr>
          <w:rFonts w:ascii="Times New Roman" w:eastAsia="Times New Roman" w:hAnsi="Times New Roman" w:cs="Times New Roman"/>
          <w:color w:val="000000"/>
          <w:sz w:val="28"/>
          <w:szCs w:val="28"/>
          <w:lang w:val="en-US" w:eastAsia="ru-RU"/>
        </w:rPr>
        <w:t>Thyethylperazine</w:t>
      </w:r>
      <w:proofErr w:type="spellEnd"/>
      <w:r w:rsidRPr="002E09CB">
        <w:rPr>
          <w:rFonts w:ascii="Times New Roman" w:eastAsia="Times New Roman" w:hAnsi="Times New Roman" w:cs="Times New Roman"/>
          <w:color w:val="000000"/>
          <w:sz w:val="28"/>
          <w:szCs w:val="28"/>
          <w:lang w:val="en-US" w:eastAsia="ru-RU"/>
        </w:rPr>
        <w:t xml:space="preserve">. 4. </w:t>
      </w:r>
      <w:proofErr w:type="spellStart"/>
      <w:r w:rsidRPr="002E09CB">
        <w:rPr>
          <w:rFonts w:ascii="Times New Roman" w:eastAsia="Times New Roman" w:hAnsi="Times New Roman" w:cs="Times New Roman"/>
          <w:color w:val="000000"/>
          <w:sz w:val="28"/>
          <w:szCs w:val="28"/>
          <w:lang w:val="en-US" w:eastAsia="ru-RU"/>
        </w:rPr>
        <w:t>Loperamide</w:t>
      </w:r>
      <w:proofErr w:type="spellEnd"/>
      <w:r w:rsidRPr="002E09CB">
        <w:rPr>
          <w:rFonts w:ascii="Times New Roman" w:eastAsia="Times New Roman" w:hAnsi="Times New Roman" w:cs="Times New Roman"/>
          <w:color w:val="000000"/>
          <w:sz w:val="28"/>
          <w:szCs w:val="28"/>
          <w:lang w:val="en-US" w:eastAsia="ru-RU"/>
        </w:rPr>
        <w:t xml:space="preserve">. 5. </w:t>
      </w:r>
      <w:proofErr w:type="spellStart"/>
      <w:r w:rsidRPr="002E09CB">
        <w:rPr>
          <w:rFonts w:ascii="Times New Roman" w:eastAsia="Times New Roman" w:hAnsi="Times New Roman" w:cs="Times New Roman"/>
          <w:color w:val="000000"/>
          <w:sz w:val="28"/>
          <w:szCs w:val="28"/>
          <w:lang w:val="en-US" w:eastAsia="ru-RU"/>
        </w:rPr>
        <w:t>Bisacodyl</w:t>
      </w:r>
      <w:proofErr w:type="spellEnd"/>
      <w:r w:rsidRPr="002E09CB">
        <w:rPr>
          <w:rFonts w:ascii="Times New Roman" w:eastAsia="Times New Roman" w:hAnsi="Times New Roman" w:cs="Times New Roman"/>
          <w:color w:val="000000"/>
          <w:sz w:val="28"/>
          <w:szCs w:val="28"/>
          <w:lang w:val="en-US" w:eastAsia="ru-RU"/>
        </w:rPr>
        <w:t xml:space="preserve">. 6. Simethicone. 7. Magnesium sulfate. 8. </w:t>
      </w:r>
      <w:proofErr w:type="spellStart"/>
      <w:r w:rsidRPr="002E09CB">
        <w:rPr>
          <w:rFonts w:ascii="Times New Roman" w:eastAsia="Times New Roman" w:hAnsi="Times New Roman" w:cs="Times New Roman"/>
          <w:color w:val="000000"/>
          <w:sz w:val="28"/>
          <w:szCs w:val="28"/>
          <w:lang w:val="en-US" w:eastAsia="ru-RU"/>
        </w:rPr>
        <w:t>Enterol</w:t>
      </w:r>
      <w:proofErr w:type="spellEnd"/>
      <w:r w:rsidRPr="002E09CB">
        <w:rPr>
          <w:rFonts w:ascii="Times New Roman" w:eastAsia="Times New Roman" w:hAnsi="Times New Roman" w:cs="Times New Roman"/>
          <w:color w:val="000000"/>
          <w:sz w:val="28"/>
          <w:szCs w:val="28"/>
          <w:lang w:val="en-US" w:eastAsia="ru-RU"/>
        </w:rPr>
        <w:t xml:space="preserve">. 9. </w:t>
      </w:r>
      <w:proofErr w:type="spellStart"/>
      <w:r w:rsidRPr="002E09CB">
        <w:rPr>
          <w:rFonts w:ascii="Times New Roman" w:eastAsia="Times New Roman" w:hAnsi="Times New Roman" w:cs="Times New Roman"/>
          <w:color w:val="000000"/>
          <w:sz w:val="28"/>
          <w:szCs w:val="28"/>
          <w:lang w:val="en-US" w:eastAsia="ru-RU"/>
        </w:rPr>
        <w:t>Bactisubtil</w:t>
      </w:r>
      <w:proofErr w:type="spellEnd"/>
      <w:r w:rsidRPr="002E09CB">
        <w:rPr>
          <w:rFonts w:ascii="Times New Roman" w:eastAsia="Times New Roman" w:hAnsi="Times New Roman" w:cs="Times New Roman"/>
          <w:color w:val="000000"/>
          <w:sz w:val="28"/>
          <w:szCs w:val="28"/>
          <w:lang w:val="en-US" w:eastAsia="ru-RU"/>
        </w:rPr>
        <w:t xml:space="preserve">. 10. </w:t>
      </w:r>
      <w:proofErr w:type="spellStart"/>
      <w:r w:rsidRPr="002E09CB">
        <w:rPr>
          <w:rFonts w:ascii="Times New Roman" w:eastAsia="Times New Roman" w:hAnsi="Times New Roman" w:cs="Times New Roman"/>
          <w:color w:val="000000"/>
          <w:sz w:val="28"/>
          <w:szCs w:val="28"/>
          <w:shd w:val="clear" w:color="auto" w:fill="FFFFFF"/>
          <w:lang w:val="en-US" w:eastAsia="ru-RU"/>
        </w:rPr>
        <w:t>Essentiale</w:t>
      </w:r>
      <w:proofErr w:type="spellEnd"/>
      <w:r w:rsidRPr="002E09CB">
        <w:rPr>
          <w:rFonts w:ascii="Times New Roman" w:eastAsia="Times New Roman" w:hAnsi="Times New Roman" w:cs="Times New Roman"/>
          <w:color w:val="000000"/>
          <w:sz w:val="28"/>
          <w:szCs w:val="28"/>
          <w:shd w:val="clear" w:color="auto" w:fill="FFFFFF"/>
          <w:lang w:val="en-US" w:eastAsia="ru-RU"/>
        </w:rPr>
        <w:t xml:space="preserve">. 11. Ademetionine. 12. </w:t>
      </w:r>
      <w:proofErr w:type="spellStart"/>
      <w:r w:rsidRPr="002E09CB">
        <w:rPr>
          <w:rFonts w:ascii="Times New Roman" w:eastAsia="Times New Roman" w:hAnsi="Times New Roman" w:cs="Times New Roman"/>
          <w:color w:val="000000"/>
          <w:sz w:val="28"/>
          <w:szCs w:val="28"/>
          <w:shd w:val="clear" w:color="auto" w:fill="FFFFFF"/>
          <w:lang w:val="en-US" w:eastAsia="ru-RU"/>
        </w:rPr>
        <w:t>Holosas</w:t>
      </w:r>
      <w:proofErr w:type="spellEnd"/>
      <w:r w:rsidRPr="002E09CB">
        <w:rPr>
          <w:rFonts w:ascii="Times New Roman" w:eastAsia="Times New Roman" w:hAnsi="Times New Roman" w:cs="Times New Roman"/>
          <w:color w:val="000000"/>
          <w:sz w:val="28"/>
          <w:szCs w:val="28"/>
          <w:shd w:val="clear" w:color="auto" w:fill="FFFFFF"/>
          <w:lang w:val="en-US" w:eastAsia="ru-RU"/>
        </w:rPr>
        <w:t xml:space="preserve">. 13. </w:t>
      </w:r>
      <w:proofErr w:type="spellStart"/>
      <w:r w:rsidRPr="002E09CB">
        <w:rPr>
          <w:rFonts w:ascii="Times New Roman" w:eastAsia="Times New Roman" w:hAnsi="Times New Roman" w:cs="Times New Roman"/>
          <w:color w:val="000000"/>
          <w:sz w:val="28"/>
          <w:szCs w:val="28"/>
          <w:shd w:val="clear" w:color="auto" w:fill="FFFFFF"/>
          <w:lang w:val="en-US" w:eastAsia="ru-RU"/>
        </w:rPr>
        <w:t>Silimarine</w:t>
      </w:r>
      <w:proofErr w:type="spellEnd"/>
      <w:r w:rsidRPr="002E09CB">
        <w:rPr>
          <w:rFonts w:ascii="Times New Roman" w:eastAsia="Times New Roman" w:hAnsi="Times New Roman" w:cs="Times New Roman"/>
          <w:color w:val="000000"/>
          <w:sz w:val="28"/>
          <w:szCs w:val="28"/>
          <w:shd w:val="clear" w:color="auto" w:fill="FFFFFF"/>
          <w:lang w:val="en-US" w:eastAsia="ru-RU"/>
        </w:rPr>
        <w:t xml:space="preserve">. 14.  </w:t>
      </w:r>
      <w:proofErr w:type="spellStart"/>
      <w:r w:rsidRPr="002E09CB">
        <w:rPr>
          <w:rFonts w:ascii="Times New Roman" w:eastAsia="Times New Roman" w:hAnsi="Times New Roman" w:cs="Times New Roman"/>
          <w:color w:val="000000"/>
          <w:sz w:val="28"/>
          <w:szCs w:val="28"/>
          <w:shd w:val="clear" w:color="auto" w:fill="FFFFFF"/>
          <w:lang w:val="en-US" w:eastAsia="ru-RU"/>
        </w:rPr>
        <w:t>Ursodeoxycholic</w:t>
      </w:r>
      <w:proofErr w:type="spellEnd"/>
      <w:r w:rsidRPr="002E09CB">
        <w:rPr>
          <w:rFonts w:ascii="Times New Roman" w:eastAsia="Times New Roman" w:hAnsi="Times New Roman" w:cs="Times New Roman"/>
          <w:color w:val="000000"/>
          <w:sz w:val="28"/>
          <w:szCs w:val="28"/>
          <w:shd w:val="clear" w:color="auto" w:fill="FFFFFF"/>
          <w:lang w:val="en-US" w:eastAsia="ru-RU"/>
        </w:rPr>
        <w:t xml:space="preserve"> acid. 15. </w:t>
      </w:r>
      <w:proofErr w:type="spellStart"/>
      <w:r w:rsidRPr="002E09CB">
        <w:rPr>
          <w:rFonts w:ascii="Times New Roman" w:eastAsia="Times New Roman" w:hAnsi="Times New Roman" w:cs="Times New Roman"/>
          <w:color w:val="000000"/>
          <w:sz w:val="28"/>
          <w:szCs w:val="28"/>
          <w:shd w:val="clear" w:color="auto" w:fill="FFFFFF"/>
          <w:lang w:val="en-US" w:eastAsia="ru-RU"/>
        </w:rPr>
        <w:t>Papaverine</w:t>
      </w:r>
      <w:proofErr w:type="spellEnd"/>
      <w:r w:rsidRPr="002E09CB">
        <w:rPr>
          <w:rFonts w:ascii="Times New Roman" w:eastAsia="Times New Roman" w:hAnsi="Times New Roman" w:cs="Times New Roman"/>
          <w:color w:val="000000"/>
          <w:sz w:val="28"/>
          <w:szCs w:val="28"/>
          <w:shd w:val="clear" w:color="auto" w:fill="FFFFFF"/>
          <w:lang w:val="en-US" w:eastAsia="ru-RU"/>
        </w:rPr>
        <w:t xml:space="preserve"> hydrochloride. 16. </w:t>
      </w:r>
      <w:proofErr w:type="spellStart"/>
      <w:r w:rsidRPr="002E09CB">
        <w:rPr>
          <w:rFonts w:ascii="Times New Roman" w:eastAsia="Times New Roman" w:hAnsi="Times New Roman" w:cs="Times New Roman"/>
          <w:color w:val="000000"/>
          <w:sz w:val="28"/>
          <w:szCs w:val="28"/>
          <w:lang w:val="en-US" w:eastAsia="ru-RU"/>
        </w:rPr>
        <w:t>Drotaverine</w:t>
      </w:r>
      <w:proofErr w:type="spellEnd"/>
      <w:r w:rsidRPr="002E09CB">
        <w:rPr>
          <w:rFonts w:ascii="Times New Roman" w:eastAsia="Times New Roman" w:hAnsi="Times New Roman" w:cs="Times New Roman"/>
          <w:color w:val="000000"/>
          <w:sz w:val="28"/>
          <w:szCs w:val="28"/>
          <w:lang w:val="en-US" w:eastAsia="ru-RU"/>
        </w:rPr>
        <w:t xml:space="preserve">. 17. Mebeverine. 18. Lactulose. 19. </w:t>
      </w:r>
      <w:proofErr w:type="spellStart"/>
      <w:r w:rsidRPr="002E09CB">
        <w:rPr>
          <w:rFonts w:ascii="Times New Roman" w:eastAsia="Times New Roman" w:hAnsi="Times New Roman" w:cs="Times New Roman"/>
          <w:color w:val="000000"/>
          <w:sz w:val="28"/>
          <w:szCs w:val="28"/>
          <w:lang w:val="en-US" w:eastAsia="ru-RU"/>
        </w:rPr>
        <w:t>Macrogol</w:t>
      </w:r>
      <w:proofErr w:type="spellEnd"/>
      <w:r w:rsidRPr="002E09CB">
        <w:rPr>
          <w:rFonts w:ascii="Times New Roman" w:eastAsia="Times New Roman" w:hAnsi="Times New Roman" w:cs="Times New Roman"/>
          <w:color w:val="000000"/>
          <w:sz w:val="28"/>
          <w:szCs w:val="28"/>
          <w:lang w:val="en-US" w:eastAsia="ru-RU"/>
        </w:rPr>
        <w:t xml:space="preserve">. 20. </w:t>
      </w:r>
      <w:proofErr w:type="spellStart"/>
      <w:r w:rsidRPr="002E09CB">
        <w:rPr>
          <w:rFonts w:ascii="Times New Roman" w:eastAsia="Times New Roman" w:hAnsi="Times New Roman" w:cs="Times New Roman"/>
          <w:color w:val="000000"/>
          <w:sz w:val="28"/>
          <w:szCs w:val="28"/>
          <w:lang w:val="en-US" w:eastAsia="ru-RU"/>
        </w:rPr>
        <w:t>Picosulphate</w:t>
      </w:r>
      <w:proofErr w:type="spellEnd"/>
      <w:r w:rsidRPr="002E09CB">
        <w:rPr>
          <w:rFonts w:ascii="Times New Roman" w:eastAsia="Times New Roman" w:hAnsi="Times New Roman" w:cs="Times New Roman"/>
          <w:color w:val="000000"/>
          <w:sz w:val="28"/>
          <w:szCs w:val="28"/>
          <w:lang w:val="en-US" w:eastAsia="ru-RU"/>
        </w:rPr>
        <w:t>.</w:t>
      </w:r>
    </w:p>
    <w:p w:rsidR="002E09CB" w:rsidRPr="002E09CB" w:rsidRDefault="002E09CB" w:rsidP="002E09CB">
      <w:pPr>
        <w:spacing w:after="0" w:line="240" w:lineRule="auto"/>
        <w:ind w:firstLine="720"/>
        <w:jc w:val="both"/>
        <w:rPr>
          <w:rFonts w:ascii="Times New Roman" w:eastAsia="Times New Roman" w:hAnsi="Times New Roman" w:cs="Times New Roman"/>
          <w:color w:val="000000"/>
          <w:sz w:val="28"/>
          <w:szCs w:val="28"/>
          <w:lang w:val="en-US" w:eastAsia="ru-RU"/>
        </w:rPr>
      </w:pPr>
      <w:r w:rsidRPr="002E09CB">
        <w:rPr>
          <w:rFonts w:ascii="Times New Roman" w:eastAsia="Times New Roman" w:hAnsi="Times New Roman" w:cs="Times New Roman"/>
          <w:b/>
          <w:color w:val="000000"/>
          <w:sz w:val="28"/>
          <w:szCs w:val="28"/>
          <w:lang w:val="en-US" w:eastAsia="ru-RU"/>
        </w:rPr>
        <w:t xml:space="preserve">Drugs that also refer to the task, which need to be repeated: </w:t>
      </w:r>
      <w:r w:rsidRPr="002E09CB">
        <w:rPr>
          <w:rFonts w:ascii="Times New Roman" w:eastAsia="Times New Roman" w:hAnsi="Times New Roman" w:cs="Times New Roman"/>
          <w:color w:val="000000"/>
          <w:sz w:val="28"/>
          <w:szCs w:val="28"/>
          <w:lang w:val="en-US" w:eastAsia="ru-RU"/>
        </w:rPr>
        <w:t xml:space="preserve">1. Atropine sulfate. 2. </w:t>
      </w:r>
      <w:proofErr w:type="spellStart"/>
      <w:r w:rsidRPr="002E09CB">
        <w:rPr>
          <w:rFonts w:ascii="Times New Roman" w:eastAsia="Times New Roman" w:hAnsi="Times New Roman" w:cs="Times New Roman"/>
          <w:color w:val="000000"/>
          <w:sz w:val="28"/>
          <w:szCs w:val="28"/>
          <w:lang w:val="en-US" w:eastAsia="ru-RU"/>
        </w:rPr>
        <w:t>Platifiline</w:t>
      </w:r>
      <w:proofErr w:type="spellEnd"/>
      <w:r w:rsidRPr="002E09CB">
        <w:rPr>
          <w:rFonts w:ascii="Times New Roman" w:eastAsia="Times New Roman" w:hAnsi="Times New Roman" w:cs="Times New Roman"/>
          <w:color w:val="000000"/>
          <w:sz w:val="28"/>
          <w:szCs w:val="28"/>
          <w:lang w:val="en-US" w:eastAsia="ru-RU"/>
        </w:rPr>
        <w:t xml:space="preserve"> </w:t>
      </w:r>
      <w:proofErr w:type="spellStart"/>
      <w:r w:rsidRPr="002E09CB">
        <w:rPr>
          <w:rFonts w:ascii="Times New Roman" w:eastAsia="Times New Roman" w:hAnsi="Times New Roman" w:cs="Times New Roman"/>
          <w:color w:val="000000"/>
          <w:sz w:val="28"/>
          <w:szCs w:val="28"/>
          <w:lang w:val="en-US" w:eastAsia="ru-RU"/>
        </w:rPr>
        <w:t>hydrotartrate</w:t>
      </w:r>
      <w:proofErr w:type="spellEnd"/>
      <w:r w:rsidRPr="002E09CB">
        <w:rPr>
          <w:rFonts w:ascii="Times New Roman" w:eastAsia="Times New Roman" w:hAnsi="Times New Roman" w:cs="Times New Roman"/>
          <w:color w:val="000000"/>
          <w:sz w:val="28"/>
          <w:szCs w:val="28"/>
          <w:lang w:val="en-US" w:eastAsia="ru-RU"/>
        </w:rPr>
        <w:t xml:space="preserve">. 3. Aminophylline. 4. </w:t>
      </w:r>
      <w:proofErr w:type="spellStart"/>
      <w:r w:rsidRPr="002E09CB">
        <w:rPr>
          <w:rFonts w:ascii="Times New Roman" w:eastAsia="Times New Roman" w:hAnsi="Times New Roman" w:cs="Times New Roman"/>
          <w:color w:val="000000"/>
          <w:sz w:val="28"/>
          <w:szCs w:val="28"/>
          <w:lang w:val="en-US" w:eastAsia="ru-RU"/>
        </w:rPr>
        <w:t>Baralgine</w:t>
      </w:r>
      <w:proofErr w:type="spellEnd"/>
      <w:r w:rsidRPr="002E09CB">
        <w:rPr>
          <w:rFonts w:ascii="Times New Roman" w:eastAsia="Times New Roman" w:hAnsi="Times New Roman" w:cs="Times New Roman"/>
          <w:color w:val="000000"/>
          <w:sz w:val="28"/>
          <w:szCs w:val="28"/>
          <w:lang w:val="en-US" w:eastAsia="ru-RU"/>
        </w:rPr>
        <w:t>.</w:t>
      </w:r>
    </w:p>
    <w:p w:rsidR="002E09CB" w:rsidRPr="002E09CB" w:rsidRDefault="002E09CB" w:rsidP="002E09CB">
      <w:pPr>
        <w:tabs>
          <w:tab w:val="left" w:pos="426"/>
        </w:tabs>
        <w:spacing w:after="0" w:line="240" w:lineRule="auto"/>
        <w:jc w:val="both"/>
        <w:rPr>
          <w:rFonts w:ascii="Times New Roman" w:eastAsia="Times New Roman" w:hAnsi="Times New Roman" w:cs="Times New Roman"/>
          <w:color w:val="000000"/>
          <w:sz w:val="28"/>
          <w:szCs w:val="28"/>
          <w:lang w:val="en-US" w:eastAsia="ru-RU"/>
        </w:rPr>
      </w:pPr>
      <w:r w:rsidRPr="002E09CB">
        <w:rPr>
          <w:rFonts w:ascii="Times New Roman" w:eastAsia="Times New Roman" w:hAnsi="Times New Roman" w:cs="Times New Roman"/>
          <w:color w:val="000000"/>
          <w:sz w:val="28"/>
          <w:szCs w:val="28"/>
          <w:lang w:val="en-US" w:eastAsia="ru-RU"/>
        </w:rPr>
        <w:tab/>
      </w:r>
      <w:r w:rsidRPr="002E09CB">
        <w:rPr>
          <w:rFonts w:ascii="Times New Roman" w:eastAsia="Times New Roman" w:hAnsi="Times New Roman" w:cs="Times New Roman"/>
          <w:color w:val="000000"/>
          <w:sz w:val="28"/>
          <w:szCs w:val="28"/>
          <w:lang w:val="en-US" w:eastAsia="ru-RU"/>
        </w:rPr>
        <w:tab/>
      </w:r>
      <w:r w:rsidRPr="002E09CB">
        <w:rPr>
          <w:rFonts w:ascii="Times New Roman" w:eastAsia="Times New Roman" w:hAnsi="Times New Roman" w:cs="Times New Roman"/>
          <w:b/>
          <w:color w:val="000000"/>
          <w:sz w:val="28"/>
          <w:szCs w:val="28"/>
          <w:lang w:val="en-US" w:eastAsia="ru-RU"/>
        </w:rPr>
        <w:t>Across:</w:t>
      </w:r>
      <w:r w:rsidRPr="002E09CB">
        <w:rPr>
          <w:rFonts w:ascii="Times New Roman" w:eastAsia="Times New Roman" w:hAnsi="Times New Roman" w:cs="Times New Roman"/>
          <w:color w:val="000000"/>
          <w:sz w:val="28"/>
          <w:szCs w:val="28"/>
          <w:lang w:val="en-US" w:eastAsia="ru-RU"/>
        </w:rPr>
        <w:t xml:space="preserve"> 1. Medicinal form. 2. Ways of administration.   3. Doses (therapeutic, </w:t>
      </w:r>
      <w:proofErr w:type="spellStart"/>
      <w:r w:rsidRPr="002E09CB">
        <w:rPr>
          <w:rFonts w:ascii="Times New Roman" w:eastAsia="Times New Roman" w:hAnsi="Times New Roman" w:cs="Times New Roman"/>
          <w:color w:val="000000"/>
          <w:sz w:val="28"/>
          <w:szCs w:val="28"/>
          <w:lang w:val="en-US" w:eastAsia="ru-RU"/>
        </w:rPr>
        <w:t>maximumal</w:t>
      </w:r>
      <w:proofErr w:type="spellEnd"/>
      <w:r w:rsidRPr="002E09CB">
        <w:rPr>
          <w:rFonts w:ascii="Times New Roman" w:eastAsia="Times New Roman" w:hAnsi="Times New Roman" w:cs="Times New Roman"/>
          <w:color w:val="000000"/>
          <w:sz w:val="28"/>
          <w:szCs w:val="28"/>
          <w:lang w:val="en-US" w:eastAsia="ru-RU"/>
        </w:rPr>
        <w:t xml:space="preserve"> for one intake and for 24 hours). 4. Mechanism of action. 5. Indications and contraindications. 6. Side effects.</w:t>
      </w:r>
    </w:p>
    <w:p w:rsidR="002E09CB" w:rsidRPr="002E09CB" w:rsidRDefault="002E09CB" w:rsidP="002E09CB">
      <w:pPr>
        <w:tabs>
          <w:tab w:val="left" w:pos="426"/>
        </w:tabs>
        <w:spacing w:after="0" w:line="240" w:lineRule="auto"/>
        <w:jc w:val="both"/>
        <w:rPr>
          <w:rFonts w:ascii="Times New Roman" w:eastAsia="Times New Roman" w:hAnsi="Times New Roman" w:cs="Times New Roman"/>
          <w:b/>
          <w:color w:val="000000"/>
          <w:sz w:val="28"/>
          <w:szCs w:val="28"/>
          <w:lang w:val="en-US" w:eastAsia="ru-RU"/>
        </w:rPr>
      </w:pPr>
      <w:r w:rsidRPr="002E09CB">
        <w:rPr>
          <w:rFonts w:ascii="Times New Roman" w:eastAsia="Times New Roman" w:hAnsi="Times New Roman" w:cs="Times New Roman"/>
          <w:color w:val="000000"/>
          <w:sz w:val="28"/>
          <w:szCs w:val="28"/>
          <w:lang w:val="en-US" w:eastAsia="ru-RU"/>
        </w:rPr>
        <w:tab/>
      </w:r>
      <w:r w:rsidRPr="002E09CB">
        <w:rPr>
          <w:rFonts w:ascii="Times New Roman" w:eastAsia="Times New Roman" w:hAnsi="Times New Roman" w:cs="Times New Roman"/>
          <w:color w:val="000000"/>
          <w:sz w:val="28"/>
          <w:szCs w:val="28"/>
          <w:lang w:val="en-US" w:eastAsia="ru-RU"/>
        </w:rPr>
        <w:tab/>
      </w:r>
      <w:r w:rsidRPr="002E09CB">
        <w:rPr>
          <w:rFonts w:ascii="Times New Roman" w:eastAsia="Times New Roman" w:hAnsi="Times New Roman" w:cs="Times New Roman"/>
          <w:b/>
          <w:color w:val="000000"/>
          <w:sz w:val="28"/>
          <w:szCs w:val="28"/>
          <w:lang w:val="en-US" w:eastAsia="ru-RU"/>
        </w:rPr>
        <w:t>2) Questions on medical prescriptions.</w:t>
      </w:r>
    </w:p>
    <w:p w:rsidR="002E09CB" w:rsidRPr="002E09CB" w:rsidRDefault="002E09CB" w:rsidP="002E09CB">
      <w:pPr>
        <w:spacing w:after="0" w:line="240" w:lineRule="auto"/>
        <w:ind w:firstLine="720"/>
        <w:jc w:val="both"/>
        <w:rPr>
          <w:rFonts w:ascii="Times New Roman" w:eastAsia="Times New Roman" w:hAnsi="Times New Roman" w:cs="Times New Roman"/>
          <w:color w:val="000000"/>
          <w:sz w:val="28"/>
          <w:szCs w:val="28"/>
          <w:lang w:val="en-US" w:eastAsia="ru-RU"/>
        </w:rPr>
      </w:pPr>
      <w:r w:rsidRPr="002E09CB">
        <w:rPr>
          <w:rFonts w:ascii="Times New Roman" w:eastAsia="Times New Roman" w:hAnsi="Times New Roman" w:cs="Times New Roman"/>
          <w:b/>
          <w:color w:val="000000"/>
          <w:sz w:val="28"/>
          <w:szCs w:val="28"/>
          <w:lang w:val="en-US" w:eastAsia="ru-RU"/>
        </w:rPr>
        <w:t xml:space="preserve">To prescribe </w:t>
      </w:r>
      <w:proofErr w:type="spellStart"/>
      <w:r w:rsidRPr="002E09CB">
        <w:rPr>
          <w:rFonts w:ascii="Times New Roman" w:eastAsia="Times New Roman" w:hAnsi="Times New Roman" w:cs="Times New Roman"/>
          <w:color w:val="000000"/>
          <w:sz w:val="28"/>
          <w:szCs w:val="28"/>
          <w:lang w:val="en-US" w:eastAsia="ru-RU"/>
        </w:rPr>
        <w:t>thefollowing</w:t>
      </w:r>
      <w:proofErr w:type="spellEnd"/>
      <w:r w:rsidRPr="002E09CB">
        <w:rPr>
          <w:rFonts w:ascii="Times New Roman" w:eastAsia="Times New Roman" w:hAnsi="Times New Roman" w:cs="Times New Roman"/>
          <w:color w:val="000000"/>
          <w:sz w:val="28"/>
          <w:szCs w:val="28"/>
          <w:lang w:val="en-US" w:eastAsia="ru-RU"/>
        </w:rPr>
        <w:t xml:space="preserve"> drugs in all possible medicinal forms</w:t>
      </w:r>
      <w:r w:rsidRPr="002E09CB">
        <w:rPr>
          <w:rFonts w:ascii="Times New Roman" w:eastAsia="Times New Roman" w:hAnsi="Times New Roman" w:cs="Times New Roman"/>
          <w:b/>
          <w:color w:val="000000"/>
          <w:sz w:val="28"/>
          <w:szCs w:val="28"/>
          <w:lang w:val="en-US" w:eastAsia="ru-RU"/>
        </w:rPr>
        <w:t xml:space="preserve">: </w:t>
      </w:r>
      <w:r w:rsidRPr="002E09CB">
        <w:rPr>
          <w:rFonts w:ascii="Times New Roman" w:eastAsia="Times New Roman" w:hAnsi="Times New Roman" w:cs="Times New Roman"/>
          <w:color w:val="000000"/>
          <w:sz w:val="28"/>
          <w:szCs w:val="28"/>
          <w:lang w:val="en-US" w:eastAsia="ru-RU"/>
        </w:rPr>
        <w:t xml:space="preserve">1. Metoclopramide. 2. Ondansetron. 3. </w:t>
      </w:r>
      <w:proofErr w:type="spellStart"/>
      <w:r w:rsidRPr="002E09CB">
        <w:rPr>
          <w:rFonts w:ascii="Times New Roman" w:eastAsia="Times New Roman" w:hAnsi="Times New Roman" w:cs="Times New Roman"/>
          <w:color w:val="000000"/>
          <w:sz w:val="28"/>
          <w:szCs w:val="28"/>
          <w:lang w:val="en-US" w:eastAsia="ru-RU"/>
        </w:rPr>
        <w:t>Thyethylperazine</w:t>
      </w:r>
      <w:proofErr w:type="spellEnd"/>
      <w:r w:rsidRPr="002E09CB">
        <w:rPr>
          <w:rFonts w:ascii="Times New Roman" w:eastAsia="Times New Roman" w:hAnsi="Times New Roman" w:cs="Times New Roman"/>
          <w:color w:val="000000"/>
          <w:sz w:val="28"/>
          <w:szCs w:val="28"/>
          <w:lang w:val="en-US" w:eastAsia="ru-RU"/>
        </w:rPr>
        <w:t xml:space="preserve">. 4. </w:t>
      </w:r>
      <w:proofErr w:type="spellStart"/>
      <w:r w:rsidRPr="002E09CB">
        <w:rPr>
          <w:rFonts w:ascii="Times New Roman" w:eastAsia="Times New Roman" w:hAnsi="Times New Roman" w:cs="Times New Roman"/>
          <w:color w:val="000000"/>
          <w:sz w:val="28"/>
          <w:szCs w:val="28"/>
          <w:lang w:val="en-US" w:eastAsia="ru-RU"/>
        </w:rPr>
        <w:t>Loperamide</w:t>
      </w:r>
      <w:proofErr w:type="spellEnd"/>
      <w:r w:rsidRPr="002E09CB">
        <w:rPr>
          <w:rFonts w:ascii="Times New Roman" w:eastAsia="Times New Roman" w:hAnsi="Times New Roman" w:cs="Times New Roman"/>
          <w:color w:val="000000"/>
          <w:sz w:val="28"/>
          <w:szCs w:val="28"/>
          <w:lang w:val="en-US" w:eastAsia="ru-RU"/>
        </w:rPr>
        <w:t xml:space="preserve">. 5. </w:t>
      </w:r>
      <w:proofErr w:type="spellStart"/>
      <w:r w:rsidRPr="002E09CB">
        <w:rPr>
          <w:rFonts w:ascii="Times New Roman" w:eastAsia="Times New Roman" w:hAnsi="Times New Roman" w:cs="Times New Roman"/>
          <w:color w:val="000000"/>
          <w:sz w:val="28"/>
          <w:szCs w:val="28"/>
          <w:lang w:val="en-US" w:eastAsia="ru-RU"/>
        </w:rPr>
        <w:t>Bisacodyl</w:t>
      </w:r>
      <w:proofErr w:type="spellEnd"/>
      <w:r w:rsidRPr="002E09CB">
        <w:rPr>
          <w:rFonts w:ascii="Times New Roman" w:eastAsia="Times New Roman" w:hAnsi="Times New Roman" w:cs="Times New Roman"/>
          <w:color w:val="000000"/>
          <w:sz w:val="28"/>
          <w:szCs w:val="28"/>
          <w:lang w:val="en-US" w:eastAsia="ru-RU"/>
        </w:rPr>
        <w:t xml:space="preserve">. 6. Simethicone. 7. Magnesium sulfate. 8. </w:t>
      </w:r>
      <w:proofErr w:type="spellStart"/>
      <w:r w:rsidRPr="002E09CB">
        <w:rPr>
          <w:rFonts w:ascii="Times New Roman" w:eastAsia="Times New Roman" w:hAnsi="Times New Roman" w:cs="Times New Roman"/>
          <w:color w:val="000000"/>
          <w:sz w:val="28"/>
          <w:szCs w:val="28"/>
          <w:lang w:val="en-US" w:eastAsia="ru-RU"/>
        </w:rPr>
        <w:t>Enterol</w:t>
      </w:r>
      <w:proofErr w:type="spellEnd"/>
      <w:r w:rsidRPr="002E09CB">
        <w:rPr>
          <w:rFonts w:ascii="Times New Roman" w:eastAsia="Times New Roman" w:hAnsi="Times New Roman" w:cs="Times New Roman"/>
          <w:color w:val="000000"/>
          <w:sz w:val="28"/>
          <w:szCs w:val="28"/>
          <w:lang w:val="en-US" w:eastAsia="ru-RU"/>
        </w:rPr>
        <w:t xml:space="preserve">. 9. </w:t>
      </w:r>
      <w:proofErr w:type="spellStart"/>
      <w:r w:rsidRPr="002E09CB">
        <w:rPr>
          <w:rFonts w:ascii="Times New Roman" w:eastAsia="Times New Roman" w:hAnsi="Times New Roman" w:cs="Times New Roman"/>
          <w:color w:val="000000"/>
          <w:sz w:val="28"/>
          <w:szCs w:val="28"/>
          <w:lang w:val="en-US" w:eastAsia="ru-RU"/>
        </w:rPr>
        <w:t>Bactisubtil</w:t>
      </w:r>
      <w:proofErr w:type="spellEnd"/>
      <w:r w:rsidRPr="002E09CB">
        <w:rPr>
          <w:rFonts w:ascii="Times New Roman" w:eastAsia="Times New Roman" w:hAnsi="Times New Roman" w:cs="Times New Roman"/>
          <w:color w:val="000000"/>
          <w:sz w:val="28"/>
          <w:szCs w:val="28"/>
          <w:lang w:val="en-US" w:eastAsia="ru-RU"/>
        </w:rPr>
        <w:t xml:space="preserve">. 10. </w:t>
      </w:r>
      <w:proofErr w:type="spellStart"/>
      <w:r w:rsidRPr="002E09CB">
        <w:rPr>
          <w:rFonts w:ascii="Times New Roman" w:eastAsia="Times New Roman" w:hAnsi="Times New Roman" w:cs="Times New Roman"/>
          <w:color w:val="000000"/>
          <w:sz w:val="28"/>
          <w:szCs w:val="28"/>
          <w:shd w:val="clear" w:color="auto" w:fill="FFFFFF"/>
          <w:lang w:val="en-US" w:eastAsia="ru-RU"/>
        </w:rPr>
        <w:t>Essentiale</w:t>
      </w:r>
      <w:proofErr w:type="spellEnd"/>
      <w:r w:rsidRPr="002E09CB">
        <w:rPr>
          <w:rFonts w:ascii="Times New Roman" w:eastAsia="Times New Roman" w:hAnsi="Times New Roman" w:cs="Times New Roman"/>
          <w:color w:val="000000"/>
          <w:sz w:val="28"/>
          <w:szCs w:val="28"/>
          <w:shd w:val="clear" w:color="auto" w:fill="FFFFFF"/>
          <w:lang w:val="en-US" w:eastAsia="ru-RU"/>
        </w:rPr>
        <w:t xml:space="preserve">. 11. </w:t>
      </w:r>
      <w:proofErr w:type="spellStart"/>
      <w:r w:rsidRPr="002E09CB">
        <w:rPr>
          <w:rFonts w:ascii="Times New Roman" w:eastAsia="Times New Roman" w:hAnsi="Times New Roman" w:cs="Times New Roman"/>
          <w:color w:val="000000"/>
          <w:sz w:val="28"/>
          <w:szCs w:val="28"/>
          <w:shd w:val="clear" w:color="auto" w:fill="FFFFFF"/>
          <w:lang w:val="en-US" w:eastAsia="ru-RU"/>
        </w:rPr>
        <w:t>Ademethionine</w:t>
      </w:r>
      <w:proofErr w:type="spellEnd"/>
      <w:r w:rsidRPr="002E09CB">
        <w:rPr>
          <w:rFonts w:ascii="Times New Roman" w:eastAsia="Times New Roman" w:hAnsi="Times New Roman" w:cs="Times New Roman"/>
          <w:color w:val="000000"/>
          <w:sz w:val="28"/>
          <w:szCs w:val="28"/>
          <w:shd w:val="clear" w:color="auto" w:fill="FFFFFF"/>
          <w:lang w:val="en-US" w:eastAsia="ru-RU"/>
        </w:rPr>
        <w:t xml:space="preserve">. 12. </w:t>
      </w:r>
      <w:proofErr w:type="spellStart"/>
      <w:r w:rsidRPr="002E09CB">
        <w:rPr>
          <w:rFonts w:ascii="Times New Roman" w:eastAsia="Times New Roman" w:hAnsi="Times New Roman" w:cs="Times New Roman"/>
          <w:color w:val="000000"/>
          <w:sz w:val="28"/>
          <w:szCs w:val="28"/>
          <w:shd w:val="clear" w:color="auto" w:fill="FFFFFF"/>
          <w:lang w:val="en-US" w:eastAsia="ru-RU"/>
        </w:rPr>
        <w:t>Holosas</w:t>
      </w:r>
      <w:proofErr w:type="spellEnd"/>
      <w:r w:rsidRPr="002E09CB">
        <w:rPr>
          <w:rFonts w:ascii="Times New Roman" w:eastAsia="Times New Roman" w:hAnsi="Times New Roman" w:cs="Times New Roman"/>
          <w:color w:val="000000"/>
          <w:sz w:val="28"/>
          <w:szCs w:val="28"/>
          <w:shd w:val="clear" w:color="auto" w:fill="FFFFFF"/>
          <w:lang w:val="en-US" w:eastAsia="ru-RU"/>
        </w:rPr>
        <w:t xml:space="preserve">. 13. </w:t>
      </w:r>
      <w:proofErr w:type="spellStart"/>
      <w:r w:rsidRPr="002E09CB">
        <w:rPr>
          <w:rFonts w:ascii="Times New Roman" w:eastAsia="Times New Roman" w:hAnsi="Times New Roman" w:cs="Times New Roman"/>
          <w:color w:val="000000"/>
          <w:sz w:val="28"/>
          <w:szCs w:val="28"/>
          <w:shd w:val="clear" w:color="auto" w:fill="FFFFFF"/>
          <w:lang w:val="en-US" w:eastAsia="ru-RU"/>
        </w:rPr>
        <w:t>Silimarine</w:t>
      </w:r>
      <w:proofErr w:type="spellEnd"/>
      <w:r w:rsidRPr="002E09CB">
        <w:rPr>
          <w:rFonts w:ascii="Times New Roman" w:eastAsia="Times New Roman" w:hAnsi="Times New Roman" w:cs="Times New Roman"/>
          <w:color w:val="000000"/>
          <w:sz w:val="28"/>
          <w:szCs w:val="28"/>
          <w:shd w:val="clear" w:color="auto" w:fill="FFFFFF"/>
          <w:lang w:val="en-US" w:eastAsia="ru-RU"/>
        </w:rPr>
        <w:t xml:space="preserve">. 14.  </w:t>
      </w:r>
      <w:proofErr w:type="spellStart"/>
      <w:r w:rsidRPr="002E09CB">
        <w:rPr>
          <w:rFonts w:ascii="Times New Roman" w:eastAsia="Times New Roman" w:hAnsi="Times New Roman" w:cs="Times New Roman"/>
          <w:color w:val="000000"/>
          <w:sz w:val="28"/>
          <w:szCs w:val="28"/>
          <w:shd w:val="clear" w:color="auto" w:fill="FFFFFF"/>
          <w:lang w:val="en-US" w:eastAsia="ru-RU"/>
        </w:rPr>
        <w:t>Ursodeoxycholic</w:t>
      </w:r>
      <w:proofErr w:type="spellEnd"/>
      <w:r w:rsidRPr="002E09CB">
        <w:rPr>
          <w:rFonts w:ascii="Times New Roman" w:eastAsia="Times New Roman" w:hAnsi="Times New Roman" w:cs="Times New Roman"/>
          <w:color w:val="000000"/>
          <w:sz w:val="28"/>
          <w:szCs w:val="28"/>
          <w:shd w:val="clear" w:color="auto" w:fill="FFFFFF"/>
          <w:lang w:val="en-US" w:eastAsia="ru-RU"/>
        </w:rPr>
        <w:t xml:space="preserve"> acid. 15. </w:t>
      </w:r>
      <w:proofErr w:type="spellStart"/>
      <w:r w:rsidRPr="002E09CB">
        <w:rPr>
          <w:rFonts w:ascii="Times New Roman" w:eastAsia="Times New Roman" w:hAnsi="Times New Roman" w:cs="Times New Roman"/>
          <w:color w:val="000000"/>
          <w:sz w:val="28"/>
          <w:szCs w:val="28"/>
          <w:shd w:val="clear" w:color="auto" w:fill="FFFFFF"/>
          <w:lang w:val="en-US" w:eastAsia="ru-RU"/>
        </w:rPr>
        <w:t>Papaverine</w:t>
      </w:r>
      <w:proofErr w:type="spellEnd"/>
      <w:r w:rsidRPr="002E09CB">
        <w:rPr>
          <w:rFonts w:ascii="Times New Roman" w:eastAsia="Times New Roman" w:hAnsi="Times New Roman" w:cs="Times New Roman"/>
          <w:color w:val="000000"/>
          <w:sz w:val="28"/>
          <w:szCs w:val="28"/>
          <w:shd w:val="clear" w:color="auto" w:fill="FFFFFF"/>
          <w:lang w:val="en-US" w:eastAsia="ru-RU"/>
        </w:rPr>
        <w:t xml:space="preserve"> hydrochloride. 16. </w:t>
      </w:r>
      <w:proofErr w:type="spellStart"/>
      <w:r w:rsidRPr="002E09CB">
        <w:rPr>
          <w:rFonts w:ascii="Times New Roman" w:eastAsia="Times New Roman" w:hAnsi="Times New Roman" w:cs="Times New Roman"/>
          <w:color w:val="000000"/>
          <w:sz w:val="28"/>
          <w:szCs w:val="28"/>
          <w:lang w:val="en-US" w:eastAsia="ru-RU"/>
        </w:rPr>
        <w:t>Drotaverine</w:t>
      </w:r>
      <w:proofErr w:type="spellEnd"/>
      <w:r w:rsidRPr="002E09CB">
        <w:rPr>
          <w:rFonts w:ascii="Times New Roman" w:eastAsia="Times New Roman" w:hAnsi="Times New Roman" w:cs="Times New Roman"/>
          <w:color w:val="000000"/>
          <w:sz w:val="28"/>
          <w:szCs w:val="28"/>
          <w:lang w:val="en-US" w:eastAsia="ru-RU"/>
        </w:rPr>
        <w:t xml:space="preserve">. 17. Mebeverine. 18. Atropine sulfate. 19. Lactulose. 20. </w:t>
      </w:r>
      <w:proofErr w:type="spellStart"/>
      <w:r w:rsidRPr="002E09CB">
        <w:rPr>
          <w:rFonts w:ascii="Times New Roman" w:eastAsia="Times New Roman" w:hAnsi="Times New Roman" w:cs="Times New Roman"/>
          <w:color w:val="000000"/>
          <w:sz w:val="28"/>
          <w:szCs w:val="28"/>
          <w:lang w:val="en-US" w:eastAsia="ru-RU"/>
        </w:rPr>
        <w:t>Macrogol</w:t>
      </w:r>
      <w:proofErr w:type="spellEnd"/>
      <w:r w:rsidRPr="002E09CB">
        <w:rPr>
          <w:rFonts w:ascii="Times New Roman" w:eastAsia="Times New Roman" w:hAnsi="Times New Roman" w:cs="Times New Roman"/>
          <w:color w:val="000000"/>
          <w:sz w:val="28"/>
          <w:szCs w:val="28"/>
          <w:lang w:val="en-US" w:eastAsia="ru-RU"/>
        </w:rPr>
        <w:t xml:space="preserve">. 21. </w:t>
      </w:r>
      <w:proofErr w:type="spellStart"/>
      <w:r w:rsidRPr="002E09CB">
        <w:rPr>
          <w:rFonts w:ascii="Times New Roman" w:eastAsia="Times New Roman" w:hAnsi="Times New Roman" w:cs="Times New Roman"/>
          <w:color w:val="000000"/>
          <w:sz w:val="28"/>
          <w:szCs w:val="28"/>
          <w:lang w:val="en-US" w:eastAsia="ru-RU"/>
        </w:rPr>
        <w:t>Picosulphate</w:t>
      </w:r>
      <w:proofErr w:type="spellEnd"/>
      <w:r w:rsidRPr="002E09CB">
        <w:rPr>
          <w:rFonts w:ascii="Times New Roman" w:eastAsia="Times New Roman" w:hAnsi="Times New Roman" w:cs="Times New Roman"/>
          <w:color w:val="000000"/>
          <w:sz w:val="28"/>
          <w:szCs w:val="28"/>
          <w:lang w:val="en-US" w:eastAsia="ru-RU"/>
        </w:rPr>
        <w:t xml:space="preserve">. 22. </w:t>
      </w:r>
      <w:proofErr w:type="spellStart"/>
      <w:r w:rsidRPr="002E09CB">
        <w:rPr>
          <w:rFonts w:ascii="Times New Roman" w:eastAsia="Times New Roman" w:hAnsi="Times New Roman" w:cs="Times New Roman"/>
          <w:color w:val="000000"/>
          <w:sz w:val="28"/>
          <w:szCs w:val="28"/>
          <w:lang w:val="en-US" w:eastAsia="ru-RU"/>
        </w:rPr>
        <w:t>Platyphylline</w:t>
      </w:r>
      <w:proofErr w:type="spellEnd"/>
      <w:r w:rsidRPr="002E09CB">
        <w:rPr>
          <w:rFonts w:ascii="Times New Roman" w:eastAsia="Times New Roman" w:hAnsi="Times New Roman" w:cs="Times New Roman"/>
          <w:color w:val="000000"/>
          <w:sz w:val="28"/>
          <w:szCs w:val="28"/>
          <w:lang w:val="en-US" w:eastAsia="ru-RU"/>
        </w:rPr>
        <w:t xml:space="preserve"> </w:t>
      </w:r>
      <w:proofErr w:type="spellStart"/>
      <w:r w:rsidRPr="002E09CB">
        <w:rPr>
          <w:rFonts w:ascii="Times New Roman" w:eastAsia="Times New Roman" w:hAnsi="Times New Roman" w:cs="Times New Roman"/>
          <w:color w:val="000000"/>
          <w:sz w:val="28"/>
          <w:szCs w:val="28"/>
          <w:lang w:val="en-US" w:eastAsia="ru-RU"/>
        </w:rPr>
        <w:t>hydrotartrate</w:t>
      </w:r>
      <w:proofErr w:type="spellEnd"/>
      <w:r w:rsidRPr="002E09CB">
        <w:rPr>
          <w:rFonts w:ascii="Times New Roman" w:eastAsia="Times New Roman" w:hAnsi="Times New Roman" w:cs="Times New Roman"/>
          <w:color w:val="000000"/>
          <w:sz w:val="28"/>
          <w:szCs w:val="28"/>
          <w:lang w:val="en-US" w:eastAsia="ru-RU"/>
        </w:rPr>
        <w:t xml:space="preserve">. 23. Aminophylline. 24. </w:t>
      </w:r>
      <w:proofErr w:type="spellStart"/>
      <w:r w:rsidRPr="002E09CB">
        <w:rPr>
          <w:rFonts w:ascii="Times New Roman" w:eastAsia="Times New Roman" w:hAnsi="Times New Roman" w:cs="Times New Roman"/>
          <w:color w:val="000000"/>
          <w:sz w:val="28"/>
          <w:szCs w:val="28"/>
          <w:lang w:val="en-US" w:eastAsia="ru-RU"/>
        </w:rPr>
        <w:t>Baralgine</w:t>
      </w:r>
      <w:proofErr w:type="spellEnd"/>
      <w:r w:rsidRPr="002E09CB">
        <w:rPr>
          <w:rFonts w:ascii="Times New Roman" w:eastAsia="Times New Roman" w:hAnsi="Times New Roman" w:cs="Times New Roman"/>
          <w:color w:val="000000"/>
          <w:sz w:val="28"/>
          <w:szCs w:val="28"/>
          <w:lang w:val="en-US" w:eastAsia="ru-RU"/>
        </w:rPr>
        <w:t xml:space="preserve">. </w:t>
      </w:r>
    </w:p>
    <w:p w:rsidR="002E09CB" w:rsidRPr="002E09CB" w:rsidRDefault="002E09CB" w:rsidP="002E09CB">
      <w:pPr>
        <w:tabs>
          <w:tab w:val="left" w:pos="426"/>
        </w:tabs>
        <w:spacing w:after="0" w:line="240" w:lineRule="auto"/>
        <w:rPr>
          <w:rFonts w:ascii="Times New Roman" w:eastAsia="Times New Roman" w:hAnsi="Times New Roman" w:cs="Times New Roman"/>
          <w:color w:val="000000"/>
          <w:sz w:val="28"/>
          <w:szCs w:val="28"/>
          <w:lang w:val="en-US" w:eastAsia="ru-RU"/>
        </w:rPr>
      </w:pPr>
      <w:r w:rsidRPr="002E09CB">
        <w:rPr>
          <w:rFonts w:ascii="Times New Roman" w:eastAsia="Times New Roman" w:hAnsi="Times New Roman" w:cs="Times New Roman"/>
          <w:color w:val="000000"/>
          <w:sz w:val="28"/>
          <w:szCs w:val="28"/>
          <w:lang w:val="en-US" w:eastAsia="ru-RU"/>
        </w:rPr>
        <w:lastRenderedPageBreak/>
        <w:tab/>
      </w:r>
      <w:r w:rsidRPr="002E09CB">
        <w:rPr>
          <w:rFonts w:ascii="Times New Roman" w:eastAsia="Times New Roman" w:hAnsi="Times New Roman" w:cs="Times New Roman"/>
          <w:color w:val="000000"/>
          <w:sz w:val="28"/>
          <w:szCs w:val="28"/>
          <w:lang w:val="en-US" w:eastAsia="ru-RU"/>
        </w:rPr>
        <w:tab/>
      </w:r>
      <w:r w:rsidRPr="002E09CB">
        <w:rPr>
          <w:rFonts w:ascii="Times New Roman" w:eastAsia="Times New Roman" w:hAnsi="Times New Roman" w:cs="Times New Roman"/>
          <w:b/>
          <w:color w:val="000000"/>
          <w:sz w:val="28"/>
          <w:szCs w:val="28"/>
          <w:lang w:val="en-US" w:eastAsia="ru-RU"/>
        </w:rPr>
        <w:t xml:space="preserve">Drugs used in (for): </w:t>
      </w:r>
      <w:r w:rsidRPr="002E09CB">
        <w:rPr>
          <w:rFonts w:ascii="Times New Roman" w:eastAsia="Times New Roman" w:hAnsi="Times New Roman" w:cs="Times New Roman"/>
          <w:sz w:val="28"/>
          <w:szCs w:val="28"/>
          <w:shd w:val="clear" w:color="auto" w:fill="FFFFFF" w:themeFill="background1"/>
          <w:lang w:val="en-US" w:eastAsia="ru-RU"/>
        </w:rPr>
        <w:t xml:space="preserve">reflux </w:t>
      </w:r>
      <w:proofErr w:type="spellStart"/>
      <w:r w:rsidRPr="002E09CB">
        <w:rPr>
          <w:rFonts w:ascii="Times New Roman" w:eastAsia="Times New Roman" w:hAnsi="Times New Roman" w:cs="Times New Roman"/>
          <w:sz w:val="28"/>
          <w:szCs w:val="28"/>
          <w:shd w:val="clear" w:color="auto" w:fill="FFFFFF" w:themeFill="background1"/>
          <w:lang w:val="en-US" w:eastAsia="ru-RU"/>
        </w:rPr>
        <w:t>oesophagitis</w:t>
      </w:r>
      <w:proofErr w:type="spellEnd"/>
      <w:r w:rsidRPr="002E09CB">
        <w:rPr>
          <w:rFonts w:ascii="Times New Roman" w:eastAsia="Times New Roman" w:hAnsi="Times New Roman" w:cs="Times New Roman"/>
          <w:sz w:val="28"/>
          <w:szCs w:val="28"/>
          <w:shd w:val="clear" w:color="auto" w:fill="FFFFFF" w:themeFill="background1"/>
          <w:lang w:val="en-US" w:eastAsia="ru-RU"/>
        </w:rPr>
        <w:t xml:space="preserve">, gastric </w:t>
      </w:r>
      <w:proofErr w:type="spellStart"/>
      <w:r w:rsidRPr="002E09CB">
        <w:rPr>
          <w:rFonts w:ascii="Times New Roman" w:eastAsia="Times New Roman" w:hAnsi="Times New Roman" w:cs="Times New Roman"/>
          <w:sz w:val="28"/>
          <w:szCs w:val="28"/>
          <w:shd w:val="clear" w:color="auto" w:fill="FFFFFF" w:themeFill="background1"/>
          <w:lang w:val="en-US" w:eastAsia="ru-RU"/>
        </w:rPr>
        <w:t>hypomotility</w:t>
      </w:r>
      <w:proofErr w:type="spellEnd"/>
      <w:r w:rsidRPr="002E09CB">
        <w:rPr>
          <w:rFonts w:ascii="Times New Roman" w:eastAsia="Times New Roman" w:hAnsi="Times New Roman" w:cs="Times New Roman"/>
          <w:sz w:val="28"/>
          <w:szCs w:val="28"/>
          <w:shd w:val="clear" w:color="auto" w:fill="FFFFFF" w:themeFill="background1"/>
          <w:lang w:val="en-US" w:eastAsia="ru-RU"/>
        </w:rPr>
        <w:t xml:space="preserve">, chronic functional constipation, chronic constipation, hepatic encephalopathy, bowel evacuation in surgical emergencies (acute constipation), preparation for radiological and endoscopic examination of the digestive tract, preparation for surgical intervention, drugs or food intoxication (poisoning),  </w:t>
      </w:r>
      <w:proofErr w:type="spellStart"/>
      <w:r w:rsidRPr="002E09CB">
        <w:rPr>
          <w:rFonts w:ascii="Times New Roman" w:eastAsia="Times New Roman" w:hAnsi="Times New Roman" w:cs="Times New Roman"/>
          <w:sz w:val="28"/>
          <w:szCs w:val="28"/>
          <w:shd w:val="clear" w:color="auto" w:fill="FFFFFF" w:themeFill="background1"/>
          <w:lang w:val="en-US" w:eastAsia="ru-RU"/>
        </w:rPr>
        <w:t>meteorism</w:t>
      </w:r>
      <w:proofErr w:type="spellEnd"/>
      <w:r w:rsidRPr="002E09CB">
        <w:rPr>
          <w:rFonts w:ascii="Times New Roman" w:eastAsia="Times New Roman" w:hAnsi="Times New Roman" w:cs="Times New Roman"/>
          <w:sz w:val="28"/>
          <w:szCs w:val="28"/>
          <w:shd w:val="clear" w:color="auto" w:fill="FFFFFF" w:themeFill="background1"/>
          <w:lang w:val="en-US" w:eastAsia="ru-RU"/>
        </w:rPr>
        <w:t xml:space="preserve">, flatulence and </w:t>
      </w:r>
      <w:proofErr w:type="spellStart"/>
      <w:r w:rsidRPr="002E09CB">
        <w:rPr>
          <w:rFonts w:ascii="Times New Roman" w:eastAsia="Times New Roman" w:hAnsi="Times New Roman" w:cs="Times New Roman"/>
          <w:sz w:val="28"/>
          <w:szCs w:val="28"/>
          <w:shd w:val="clear" w:color="auto" w:fill="FFFFFF" w:themeFill="background1"/>
          <w:lang w:val="en-US" w:eastAsia="ru-RU"/>
        </w:rPr>
        <w:t>meteorism</w:t>
      </w:r>
      <w:proofErr w:type="spellEnd"/>
      <w:r w:rsidRPr="002E09CB">
        <w:rPr>
          <w:rFonts w:ascii="Times New Roman" w:eastAsia="Times New Roman" w:hAnsi="Times New Roman" w:cs="Times New Roman"/>
          <w:sz w:val="28"/>
          <w:szCs w:val="28"/>
          <w:shd w:val="clear" w:color="auto" w:fill="FFFFFF" w:themeFill="background1"/>
          <w:lang w:val="en-US" w:eastAsia="ru-RU"/>
        </w:rPr>
        <w:t xml:space="preserve"> in diseases of the digestive tract, drug-induced vomiting, vomiting in sick motion, cytostatic and </w:t>
      </w:r>
      <w:proofErr w:type="spellStart"/>
      <w:r w:rsidRPr="002E09CB">
        <w:rPr>
          <w:rFonts w:ascii="Times New Roman" w:eastAsia="Times New Roman" w:hAnsi="Times New Roman" w:cs="Times New Roman"/>
          <w:sz w:val="28"/>
          <w:szCs w:val="28"/>
          <w:shd w:val="clear" w:color="auto" w:fill="FFFFFF" w:themeFill="background1"/>
          <w:lang w:val="en-US" w:eastAsia="ru-RU"/>
        </w:rPr>
        <w:t>radioprotective</w:t>
      </w:r>
      <w:proofErr w:type="spellEnd"/>
      <w:r w:rsidRPr="002E09CB">
        <w:rPr>
          <w:rFonts w:ascii="Times New Roman" w:eastAsia="Times New Roman" w:hAnsi="Times New Roman" w:cs="Times New Roman"/>
          <w:sz w:val="28"/>
          <w:szCs w:val="28"/>
          <w:shd w:val="clear" w:color="auto" w:fill="FFFFFF" w:themeFill="background1"/>
          <w:lang w:val="en-US" w:eastAsia="ru-RU"/>
        </w:rPr>
        <w:t xml:space="preserve">-induced vomiting, non-specific acute diarrhea, toxic  hepatitis, </w:t>
      </w:r>
      <w:proofErr w:type="spellStart"/>
      <w:r w:rsidRPr="002E09CB">
        <w:rPr>
          <w:rFonts w:ascii="Times New Roman" w:eastAsia="Times New Roman" w:hAnsi="Times New Roman" w:cs="Times New Roman"/>
          <w:sz w:val="28"/>
          <w:szCs w:val="28"/>
          <w:shd w:val="clear" w:color="auto" w:fill="FFFFFF" w:themeFill="background1"/>
          <w:lang w:val="en-US" w:eastAsia="ru-RU"/>
        </w:rPr>
        <w:t>hepatocolecystitis</w:t>
      </w:r>
      <w:proofErr w:type="spellEnd"/>
      <w:r w:rsidRPr="002E09CB">
        <w:rPr>
          <w:rFonts w:ascii="Times New Roman" w:eastAsia="Times New Roman" w:hAnsi="Times New Roman" w:cs="Times New Roman"/>
          <w:sz w:val="28"/>
          <w:szCs w:val="28"/>
          <w:shd w:val="clear" w:color="auto" w:fill="FFFFFF" w:themeFill="background1"/>
          <w:lang w:val="en-US" w:eastAsia="ru-RU"/>
        </w:rPr>
        <w:t xml:space="preserve">, </w:t>
      </w:r>
      <w:proofErr w:type="spellStart"/>
      <w:r w:rsidRPr="002E09CB">
        <w:rPr>
          <w:rFonts w:ascii="Times New Roman" w:eastAsia="Times New Roman" w:hAnsi="Times New Roman" w:cs="Times New Roman"/>
          <w:sz w:val="28"/>
          <w:szCs w:val="28"/>
          <w:shd w:val="clear" w:color="auto" w:fill="FFFFFF" w:themeFill="background1"/>
          <w:lang w:val="en-US" w:eastAsia="ru-RU"/>
        </w:rPr>
        <w:t>cholelithiasis</w:t>
      </w:r>
      <w:proofErr w:type="spellEnd"/>
      <w:r w:rsidRPr="002E09CB">
        <w:rPr>
          <w:rFonts w:ascii="Times New Roman" w:eastAsia="Times New Roman" w:hAnsi="Times New Roman" w:cs="Times New Roman"/>
          <w:sz w:val="28"/>
          <w:szCs w:val="28"/>
          <w:shd w:val="clear" w:color="auto" w:fill="FFFFFF" w:themeFill="background1"/>
          <w:lang w:val="en-US" w:eastAsia="ru-RU"/>
        </w:rPr>
        <w:t>, biliary colic, intestinal colic.</w:t>
      </w:r>
    </w:p>
    <w:p w:rsidR="002E09CB" w:rsidRPr="002E09CB" w:rsidRDefault="002E09CB" w:rsidP="002E09CB">
      <w:pPr>
        <w:spacing w:after="0" w:line="240" w:lineRule="auto"/>
        <w:rPr>
          <w:rFonts w:ascii="Times New Roman" w:eastAsia="Times New Roman" w:hAnsi="Times New Roman" w:cs="Times New Roman"/>
          <w:bCs/>
          <w:color w:val="000000"/>
          <w:sz w:val="28"/>
          <w:szCs w:val="28"/>
          <w:lang w:val="en-US" w:eastAsia="ru-RU"/>
        </w:rPr>
      </w:pPr>
      <w:r w:rsidRPr="002E09CB">
        <w:rPr>
          <w:rFonts w:ascii="Times New Roman" w:eastAsia="Times New Roman" w:hAnsi="Times New Roman" w:cs="Times New Roman"/>
          <w:b/>
          <w:color w:val="000000"/>
          <w:sz w:val="28"/>
          <w:szCs w:val="28"/>
          <w:lang w:val="en-US" w:eastAsia="ru-RU"/>
        </w:rPr>
        <w:tab/>
        <w:t xml:space="preserve">3) Tests </w:t>
      </w:r>
      <w:r w:rsidRPr="002E09CB">
        <w:rPr>
          <w:rFonts w:ascii="Times New Roman" w:eastAsia="Times New Roman" w:hAnsi="Times New Roman" w:cs="Times New Roman"/>
          <w:bCs/>
          <w:color w:val="000000"/>
          <w:sz w:val="28"/>
          <w:szCs w:val="28"/>
          <w:lang w:val="en-US" w:eastAsia="ru-RU"/>
        </w:rPr>
        <w:t>(Guidelines for Laboratory Work in Pharmacology).</w:t>
      </w:r>
    </w:p>
    <w:p w:rsidR="002E09CB" w:rsidRPr="002E09CB" w:rsidRDefault="002E09CB" w:rsidP="002E09CB">
      <w:pPr>
        <w:tabs>
          <w:tab w:val="left" w:pos="0"/>
          <w:tab w:val="left" w:pos="993"/>
        </w:tabs>
        <w:spacing w:after="0" w:line="240" w:lineRule="auto"/>
        <w:ind w:left="720"/>
        <w:jc w:val="both"/>
        <w:rPr>
          <w:rFonts w:ascii="Times New Roman" w:eastAsia="Times New Roman" w:hAnsi="Times New Roman" w:cs="Times New Roman"/>
          <w:bCs/>
          <w:color w:val="000000"/>
          <w:sz w:val="28"/>
          <w:szCs w:val="28"/>
          <w:lang w:val="en-US" w:eastAsia="ru-RU"/>
        </w:rPr>
      </w:pPr>
      <w:r w:rsidRPr="002E09CB">
        <w:rPr>
          <w:rFonts w:ascii="Times New Roman" w:eastAsia="Times New Roman" w:hAnsi="Times New Roman" w:cs="Times New Roman"/>
          <w:b/>
          <w:color w:val="000000"/>
          <w:sz w:val="28"/>
          <w:szCs w:val="28"/>
          <w:lang w:val="ro-RO" w:eastAsia="ru-RU"/>
        </w:rPr>
        <w:t xml:space="preserve">4) </w:t>
      </w:r>
      <w:r w:rsidRPr="002E09CB">
        <w:rPr>
          <w:rFonts w:ascii="Times New Roman" w:eastAsia="Times New Roman" w:hAnsi="Times New Roman" w:cs="Times New Roman"/>
          <w:b/>
          <w:bCs/>
          <w:color w:val="000000"/>
          <w:sz w:val="28"/>
          <w:szCs w:val="28"/>
          <w:lang w:val="en-US" w:eastAsia="ru-RU"/>
        </w:rPr>
        <w:t xml:space="preserve">Clinical case </w:t>
      </w:r>
      <w:r w:rsidRPr="002E09CB">
        <w:rPr>
          <w:rFonts w:ascii="Times New Roman" w:eastAsia="Times New Roman" w:hAnsi="Times New Roman" w:cs="Times New Roman"/>
          <w:bCs/>
          <w:color w:val="000000"/>
          <w:sz w:val="28"/>
          <w:szCs w:val="28"/>
          <w:lang w:val="en-US" w:eastAsia="ru-RU"/>
        </w:rPr>
        <w:t>(Guidelines for Laboratory Work in Pharmacology).</w:t>
      </w:r>
    </w:p>
    <w:p w:rsidR="002E09CB" w:rsidRPr="002E09CB" w:rsidRDefault="002E09CB" w:rsidP="002E09CB">
      <w:pPr>
        <w:tabs>
          <w:tab w:val="left" w:pos="0"/>
          <w:tab w:val="left" w:pos="993"/>
        </w:tabs>
        <w:spacing w:after="0" w:line="240" w:lineRule="auto"/>
        <w:ind w:left="720"/>
        <w:jc w:val="both"/>
        <w:rPr>
          <w:rFonts w:ascii="Times New Roman" w:eastAsia="Times New Roman" w:hAnsi="Times New Roman" w:cs="Times New Roman"/>
          <w:bCs/>
          <w:color w:val="000000"/>
          <w:sz w:val="28"/>
          <w:szCs w:val="28"/>
          <w:lang w:val="en-US" w:eastAsia="ru-RU"/>
        </w:rPr>
      </w:pPr>
      <w:r w:rsidRPr="002E09CB">
        <w:rPr>
          <w:rFonts w:ascii="Times New Roman" w:eastAsia="Times New Roman" w:hAnsi="Times New Roman" w:cs="Times New Roman"/>
          <w:bCs/>
          <w:color w:val="000000"/>
          <w:sz w:val="28"/>
          <w:szCs w:val="28"/>
          <w:lang w:val="en-US" w:eastAsia="ru-RU"/>
        </w:rPr>
        <w:t xml:space="preserve">5) </w:t>
      </w:r>
      <w:r w:rsidRPr="002E09CB">
        <w:rPr>
          <w:rFonts w:ascii="Times New Roman" w:eastAsia="Times New Roman" w:hAnsi="Times New Roman" w:cs="Times New Roman"/>
          <w:b/>
          <w:bCs/>
          <w:color w:val="000000"/>
          <w:sz w:val="28"/>
          <w:szCs w:val="28"/>
          <w:lang w:val="en-US" w:eastAsia="ru-RU"/>
        </w:rPr>
        <w:t xml:space="preserve">Virtual situations </w:t>
      </w:r>
      <w:r w:rsidRPr="002E09CB">
        <w:rPr>
          <w:rFonts w:ascii="Times New Roman" w:eastAsia="Times New Roman" w:hAnsi="Times New Roman" w:cs="Times New Roman"/>
          <w:bCs/>
          <w:color w:val="000000"/>
          <w:sz w:val="28"/>
          <w:szCs w:val="28"/>
          <w:lang w:val="en-US" w:eastAsia="ru-RU"/>
        </w:rPr>
        <w:t>(Guidelines for Laboratory Work in Pharmacology)</w:t>
      </w:r>
      <w:proofErr w:type="gramStart"/>
      <w:r w:rsidRPr="002E09CB">
        <w:rPr>
          <w:rFonts w:ascii="Times New Roman" w:eastAsia="Times New Roman" w:hAnsi="Times New Roman" w:cs="Times New Roman"/>
          <w:bCs/>
          <w:color w:val="000000"/>
          <w:sz w:val="28"/>
          <w:szCs w:val="28"/>
          <w:lang w:val="en-US" w:eastAsia="ru-RU"/>
        </w:rPr>
        <w:t>.</w:t>
      </w:r>
      <w:r w:rsidRPr="002E09CB">
        <w:rPr>
          <w:rFonts w:ascii="Times New Roman" w:eastAsia="Times New Roman" w:hAnsi="Times New Roman" w:cs="Times New Roman"/>
          <w:color w:val="000000"/>
          <w:sz w:val="28"/>
          <w:szCs w:val="28"/>
          <w:lang w:val="en-US" w:eastAsia="ru-RU"/>
        </w:rPr>
        <w:t>“Intestinal motility”.</w:t>
      </w:r>
      <w:proofErr w:type="gramEnd"/>
    </w:p>
    <w:p w:rsidR="002E09CB" w:rsidRPr="002E09CB" w:rsidRDefault="002E09CB" w:rsidP="002E09CB">
      <w:pPr>
        <w:tabs>
          <w:tab w:val="left" w:pos="0"/>
          <w:tab w:val="left" w:pos="709"/>
          <w:tab w:val="left" w:pos="993"/>
        </w:tabs>
        <w:spacing w:after="0" w:line="240" w:lineRule="auto"/>
        <w:ind w:left="720"/>
        <w:jc w:val="both"/>
        <w:rPr>
          <w:rFonts w:ascii="Times New Roman" w:eastAsia="Times New Roman" w:hAnsi="Times New Roman" w:cs="Times New Roman"/>
          <w:b/>
          <w:bCs/>
          <w:color w:val="000000"/>
          <w:sz w:val="28"/>
          <w:szCs w:val="28"/>
          <w:lang w:val="en-US" w:eastAsia="ru-RU"/>
        </w:rPr>
      </w:pPr>
      <w:proofErr w:type="gramStart"/>
      <w:r w:rsidRPr="002E09CB">
        <w:rPr>
          <w:rFonts w:ascii="Times New Roman" w:eastAsia="Times New Roman" w:hAnsi="Times New Roman" w:cs="Times New Roman"/>
          <w:b/>
          <w:bCs/>
          <w:color w:val="000000"/>
          <w:sz w:val="28"/>
          <w:szCs w:val="28"/>
          <w:lang w:val="en-US" w:eastAsia="ru-RU"/>
        </w:rPr>
        <w:t>6)Virtual</w:t>
      </w:r>
      <w:proofErr w:type="gramEnd"/>
      <w:r w:rsidRPr="002E09CB">
        <w:rPr>
          <w:rFonts w:ascii="Times New Roman" w:eastAsia="Times New Roman" w:hAnsi="Times New Roman" w:cs="Times New Roman"/>
          <w:b/>
          <w:bCs/>
          <w:color w:val="000000"/>
          <w:sz w:val="28"/>
          <w:szCs w:val="28"/>
          <w:lang w:val="en-US" w:eastAsia="ru-RU"/>
        </w:rPr>
        <w:t xml:space="preserve"> didactic movie.</w:t>
      </w:r>
    </w:p>
    <w:p w:rsidR="002E09CB" w:rsidRPr="002E09CB" w:rsidRDefault="002E09CB" w:rsidP="002E09CB">
      <w:pPr>
        <w:spacing w:after="0" w:line="240" w:lineRule="auto"/>
        <w:rPr>
          <w:rFonts w:ascii="Times New Roman" w:eastAsia="Times New Roman" w:hAnsi="Times New Roman" w:cs="Times New Roman"/>
          <w:color w:val="000000"/>
          <w:sz w:val="28"/>
          <w:szCs w:val="28"/>
          <w:lang w:val="en-US" w:eastAsia="ru-RU"/>
        </w:rPr>
      </w:pPr>
      <w:r w:rsidRPr="002E09CB">
        <w:rPr>
          <w:rFonts w:ascii="Times New Roman" w:eastAsia="Times New Roman" w:hAnsi="Times New Roman" w:cs="Times New Roman"/>
          <w:b/>
          <w:color w:val="000000"/>
          <w:sz w:val="28"/>
          <w:szCs w:val="28"/>
          <w:lang w:val="en-US" w:eastAsia="ru-RU"/>
        </w:rPr>
        <w:tab/>
        <w:t xml:space="preserve">7) Tables </w:t>
      </w:r>
    </w:p>
    <w:p w:rsidR="002E09CB" w:rsidRPr="002E09CB" w:rsidRDefault="002E09CB" w:rsidP="002E09CB">
      <w:pPr>
        <w:spacing w:after="0" w:line="240" w:lineRule="auto"/>
        <w:rPr>
          <w:rFonts w:ascii="Times New Roman" w:eastAsia="Times New Roman" w:hAnsi="Times New Roman" w:cs="Times New Roman"/>
          <w:color w:val="000000"/>
          <w:sz w:val="28"/>
          <w:szCs w:val="28"/>
          <w:lang w:val="en-US" w:eastAsia="ru-RU"/>
        </w:rPr>
      </w:pPr>
    </w:p>
    <w:p w:rsidR="002E09CB" w:rsidRPr="002E09CB" w:rsidRDefault="002E09CB" w:rsidP="002E09CB">
      <w:pPr>
        <w:spacing w:after="0" w:line="240" w:lineRule="auto"/>
        <w:jc w:val="right"/>
        <w:rPr>
          <w:rFonts w:ascii="Times New Roman" w:eastAsia="Times New Roman" w:hAnsi="Times New Roman" w:cs="Times New Roman"/>
          <w:i/>
          <w:color w:val="000000"/>
          <w:sz w:val="28"/>
          <w:szCs w:val="28"/>
          <w:lang w:val="en-US" w:eastAsia="ru-RU"/>
        </w:rPr>
      </w:pPr>
      <w:r w:rsidRPr="002E09CB">
        <w:rPr>
          <w:rFonts w:ascii="Times New Roman" w:eastAsia="Times New Roman" w:hAnsi="Times New Roman" w:cs="Times New Roman"/>
          <w:i/>
          <w:color w:val="000000"/>
          <w:sz w:val="28"/>
          <w:szCs w:val="28"/>
          <w:lang w:val="en-US" w:eastAsia="ru-RU"/>
        </w:rPr>
        <w:t>Table N1</w:t>
      </w:r>
    </w:p>
    <w:p w:rsidR="002E09CB" w:rsidRPr="002E09CB" w:rsidRDefault="002E09CB" w:rsidP="002E09CB">
      <w:pPr>
        <w:spacing w:after="0" w:line="240" w:lineRule="auto"/>
        <w:jc w:val="center"/>
        <w:rPr>
          <w:rFonts w:ascii="Times New Roman" w:eastAsia="Times New Roman" w:hAnsi="Times New Roman" w:cs="Times New Roman"/>
          <w:b/>
          <w:color w:val="000000"/>
          <w:sz w:val="28"/>
          <w:szCs w:val="28"/>
          <w:lang w:val="en-US" w:eastAsia="ru-RU"/>
        </w:rPr>
      </w:pPr>
      <w:r w:rsidRPr="002E09CB">
        <w:rPr>
          <w:rFonts w:ascii="Times New Roman" w:eastAsia="Times New Roman" w:hAnsi="Times New Roman" w:cs="Times New Roman"/>
          <w:b/>
          <w:color w:val="000000"/>
          <w:sz w:val="28"/>
          <w:szCs w:val="28"/>
          <w:lang w:val="en-US" w:eastAsia="ru-RU"/>
        </w:rPr>
        <w:t>The comparative characteristic of laxative drugs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304"/>
        <w:gridCol w:w="1331"/>
        <w:gridCol w:w="1341"/>
        <w:gridCol w:w="1390"/>
        <w:gridCol w:w="1390"/>
        <w:gridCol w:w="1470"/>
      </w:tblGrid>
      <w:tr w:rsidR="002E09CB" w:rsidRPr="002E09CB" w:rsidTr="00CC37F1">
        <w:tc>
          <w:tcPr>
            <w:tcW w:w="1367" w:type="dxa"/>
            <w:vMerge w:val="restart"/>
            <w:shd w:val="clear" w:color="auto" w:fill="auto"/>
          </w:tcPr>
          <w:p w:rsidR="002E09CB" w:rsidRPr="002E09CB" w:rsidRDefault="002E09CB" w:rsidP="002E09CB">
            <w:pPr>
              <w:spacing w:after="0" w:line="240" w:lineRule="auto"/>
              <w:jc w:val="center"/>
              <w:rPr>
                <w:rFonts w:ascii="Times New Roman" w:eastAsia="Times New Roman" w:hAnsi="Times New Roman" w:cs="Times New Roman"/>
                <w:color w:val="000000"/>
                <w:sz w:val="24"/>
                <w:szCs w:val="28"/>
                <w:lang w:eastAsia="ru-RU"/>
              </w:rPr>
            </w:pPr>
            <w:proofErr w:type="spellStart"/>
            <w:r w:rsidRPr="002E09CB">
              <w:rPr>
                <w:rFonts w:ascii="Times New Roman" w:eastAsia="Times New Roman" w:hAnsi="Times New Roman" w:cs="Times New Roman"/>
                <w:color w:val="000000"/>
                <w:sz w:val="24"/>
                <w:szCs w:val="28"/>
                <w:lang w:eastAsia="ru-RU"/>
              </w:rPr>
              <w:t>Laxatives</w:t>
            </w:r>
            <w:proofErr w:type="spellEnd"/>
          </w:p>
        </w:tc>
        <w:tc>
          <w:tcPr>
            <w:tcW w:w="1367" w:type="dxa"/>
            <w:vMerge w:val="restart"/>
            <w:shd w:val="clear" w:color="auto" w:fill="auto"/>
          </w:tcPr>
          <w:p w:rsidR="002E09CB" w:rsidRPr="002E09CB" w:rsidRDefault="002E09CB" w:rsidP="002E09CB">
            <w:pPr>
              <w:spacing w:after="0" w:line="240" w:lineRule="auto"/>
              <w:jc w:val="center"/>
              <w:rPr>
                <w:rFonts w:ascii="Times New Roman" w:eastAsia="Times New Roman" w:hAnsi="Times New Roman" w:cs="Times New Roman"/>
                <w:color w:val="000000"/>
                <w:sz w:val="24"/>
                <w:szCs w:val="28"/>
                <w:lang w:eastAsia="ru-RU"/>
              </w:rPr>
            </w:pPr>
            <w:proofErr w:type="spellStart"/>
            <w:r w:rsidRPr="002E09CB">
              <w:rPr>
                <w:rFonts w:ascii="Times New Roman" w:eastAsia="Times New Roman" w:hAnsi="Times New Roman" w:cs="Times New Roman"/>
                <w:color w:val="000000"/>
                <w:sz w:val="24"/>
                <w:szCs w:val="28"/>
                <w:lang w:eastAsia="ru-RU"/>
              </w:rPr>
              <w:t>Onset</w:t>
            </w:r>
            <w:proofErr w:type="spellEnd"/>
            <w:r w:rsidRPr="002E09CB">
              <w:rPr>
                <w:rFonts w:ascii="Times New Roman" w:eastAsia="Times New Roman" w:hAnsi="Times New Roman" w:cs="Times New Roman"/>
                <w:color w:val="000000"/>
                <w:sz w:val="24"/>
                <w:szCs w:val="28"/>
                <w:lang w:eastAsia="ru-RU"/>
              </w:rPr>
              <w:t xml:space="preserve"> </w:t>
            </w:r>
            <w:proofErr w:type="spellStart"/>
            <w:r w:rsidRPr="002E09CB">
              <w:rPr>
                <w:rFonts w:ascii="Times New Roman" w:eastAsia="Times New Roman" w:hAnsi="Times New Roman" w:cs="Times New Roman"/>
                <w:color w:val="000000"/>
                <w:sz w:val="24"/>
                <w:szCs w:val="28"/>
                <w:lang w:eastAsia="ru-RU"/>
              </w:rPr>
              <w:t>of</w:t>
            </w:r>
            <w:proofErr w:type="spellEnd"/>
            <w:r w:rsidRPr="002E09CB">
              <w:rPr>
                <w:rFonts w:ascii="Times New Roman" w:eastAsia="Times New Roman" w:hAnsi="Times New Roman" w:cs="Times New Roman"/>
                <w:color w:val="000000"/>
                <w:sz w:val="24"/>
                <w:szCs w:val="28"/>
                <w:lang w:eastAsia="ru-RU"/>
              </w:rPr>
              <w:t xml:space="preserve"> </w:t>
            </w:r>
            <w:proofErr w:type="spellStart"/>
            <w:r w:rsidRPr="002E09CB">
              <w:rPr>
                <w:rFonts w:ascii="Times New Roman" w:eastAsia="Times New Roman" w:hAnsi="Times New Roman" w:cs="Times New Roman"/>
                <w:color w:val="000000"/>
                <w:sz w:val="24"/>
                <w:szCs w:val="28"/>
                <w:lang w:eastAsia="ru-RU"/>
              </w:rPr>
              <w:t>the</w:t>
            </w:r>
            <w:proofErr w:type="spellEnd"/>
            <w:r w:rsidRPr="002E09CB">
              <w:rPr>
                <w:rFonts w:ascii="Times New Roman" w:eastAsia="Times New Roman" w:hAnsi="Times New Roman" w:cs="Times New Roman"/>
                <w:color w:val="000000"/>
                <w:sz w:val="24"/>
                <w:szCs w:val="28"/>
                <w:lang w:eastAsia="ru-RU"/>
              </w:rPr>
              <w:t xml:space="preserve"> </w:t>
            </w:r>
            <w:proofErr w:type="spellStart"/>
            <w:r w:rsidRPr="002E09CB">
              <w:rPr>
                <w:rFonts w:ascii="Times New Roman" w:eastAsia="Times New Roman" w:hAnsi="Times New Roman" w:cs="Times New Roman"/>
                <w:color w:val="000000"/>
                <w:sz w:val="24"/>
                <w:szCs w:val="28"/>
                <w:lang w:eastAsia="ru-RU"/>
              </w:rPr>
              <w:t>effect</w:t>
            </w:r>
            <w:proofErr w:type="spellEnd"/>
          </w:p>
        </w:tc>
        <w:tc>
          <w:tcPr>
            <w:tcW w:w="2734" w:type="dxa"/>
            <w:gridSpan w:val="2"/>
            <w:shd w:val="clear" w:color="auto" w:fill="auto"/>
          </w:tcPr>
          <w:p w:rsidR="002E09CB" w:rsidRPr="002E09CB" w:rsidRDefault="002E09CB" w:rsidP="002E09CB">
            <w:pPr>
              <w:spacing w:after="0" w:line="240" w:lineRule="auto"/>
              <w:jc w:val="center"/>
              <w:rPr>
                <w:rFonts w:ascii="Times New Roman" w:eastAsia="Times New Roman" w:hAnsi="Times New Roman" w:cs="Times New Roman"/>
                <w:color w:val="000000"/>
                <w:sz w:val="24"/>
                <w:szCs w:val="28"/>
                <w:lang w:eastAsia="ru-RU"/>
              </w:rPr>
            </w:pPr>
            <w:proofErr w:type="spellStart"/>
            <w:r w:rsidRPr="002E09CB">
              <w:rPr>
                <w:rFonts w:ascii="Times New Roman" w:eastAsia="Times New Roman" w:hAnsi="Times New Roman" w:cs="Times New Roman"/>
                <w:color w:val="000000"/>
                <w:sz w:val="24"/>
                <w:szCs w:val="28"/>
                <w:lang w:eastAsia="ru-RU"/>
              </w:rPr>
              <w:t>The</w:t>
            </w:r>
            <w:proofErr w:type="spellEnd"/>
            <w:r w:rsidRPr="002E09CB">
              <w:rPr>
                <w:rFonts w:ascii="Times New Roman" w:eastAsia="Times New Roman" w:hAnsi="Times New Roman" w:cs="Times New Roman"/>
                <w:color w:val="000000"/>
                <w:sz w:val="24"/>
                <w:szCs w:val="28"/>
                <w:lang w:eastAsia="ru-RU"/>
              </w:rPr>
              <w:t xml:space="preserve"> </w:t>
            </w:r>
            <w:proofErr w:type="spellStart"/>
            <w:r w:rsidRPr="002E09CB">
              <w:rPr>
                <w:rFonts w:ascii="Times New Roman" w:eastAsia="Times New Roman" w:hAnsi="Times New Roman" w:cs="Times New Roman"/>
                <w:color w:val="000000"/>
                <w:sz w:val="24"/>
                <w:szCs w:val="28"/>
                <w:lang w:eastAsia="ru-RU"/>
              </w:rPr>
              <w:t>location</w:t>
            </w:r>
            <w:proofErr w:type="spellEnd"/>
            <w:r w:rsidRPr="002E09CB">
              <w:rPr>
                <w:rFonts w:ascii="Times New Roman" w:eastAsia="Times New Roman" w:hAnsi="Times New Roman" w:cs="Times New Roman"/>
                <w:color w:val="000000"/>
                <w:sz w:val="24"/>
                <w:szCs w:val="28"/>
                <w:lang w:eastAsia="ru-RU"/>
              </w:rPr>
              <w:t xml:space="preserve"> </w:t>
            </w:r>
            <w:proofErr w:type="spellStart"/>
            <w:r w:rsidRPr="002E09CB">
              <w:rPr>
                <w:rFonts w:ascii="Times New Roman" w:eastAsia="Times New Roman" w:hAnsi="Times New Roman" w:cs="Times New Roman"/>
                <w:color w:val="000000"/>
                <w:sz w:val="24"/>
                <w:szCs w:val="28"/>
                <w:lang w:eastAsia="ru-RU"/>
              </w:rPr>
              <w:t>of</w:t>
            </w:r>
            <w:proofErr w:type="spellEnd"/>
            <w:r w:rsidRPr="002E09CB">
              <w:rPr>
                <w:rFonts w:ascii="Times New Roman" w:eastAsia="Times New Roman" w:hAnsi="Times New Roman" w:cs="Times New Roman"/>
                <w:color w:val="000000"/>
                <w:sz w:val="24"/>
                <w:szCs w:val="28"/>
                <w:lang w:eastAsia="ru-RU"/>
              </w:rPr>
              <w:t xml:space="preserve"> </w:t>
            </w:r>
            <w:proofErr w:type="spellStart"/>
            <w:r w:rsidRPr="002E09CB">
              <w:rPr>
                <w:rFonts w:ascii="Times New Roman" w:eastAsia="Times New Roman" w:hAnsi="Times New Roman" w:cs="Times New Roman"/>
                <w:color w:val="000000"/>
                <w:sz w:val="24"/>
                <w:szCs w:val="28"/>
                <w:lang w:eastAsia="ru-RU"/>
              </w:rPr>
              <w:t>action</w:t>
            </w:r>
            <w:proofErr w:type="spellEnd"/>
          </w:p>
        </w:tc>
        <w:tc>
          <w:tcPr>
            <w:tcW w:w="4103" w:type="dxa"/>
            <w:gridSpan w:val="3"/>
            <w:shd w:val="clear" w:color="auto" w:fill="auto"/>
          </w:tcPr>
          <w:p w:rsidR="002E09CB" w:rsidRPr="002E09CB" w:rsidRDefault="002E09CB" w:rsidP="002E09CB">
            <w:pPr>
              <w:spacing w:after="0" w:line="240" w:lineRule="auto"/>
              <w:jc w:val="center"/>
              <w:rPr>
                <w:rFonts w:ascii="Times New Roman" w:eastAsia="Times New Roman" w:hAnsi="Times New Roman" w:cs="Times New Roman"/>
                <w:color w:val="000000"/>
                <w:sz w:val="24"/>
                <w:szCs w:val="28"/>
                <w:lang w:eastAsia="ru-RU"/>
              </w:rPr>
            </w:pPr>
            <w:proofErr w:type="spellStart"/>
            <w:r w:rsidRPr="002E09CB">
              <w:rPr>
                <w:rFonts w:ascii="Times New Roman" w:eastAsia="Times New Roman" w:hAnsi="Times New Roman" w:cs="Times New Roman"/>
                <w:color w:val="000000"/>
                <w:sz w:val="24"/>
                <w:szCs w:val="28"/>
                <w:lang w:eastAsia="ru-RU"/>
              </w:rPr>
              <w:t>Indications</w:t>
            </w:r>
            <w:proofErr w:type="spellEnd"/>
          </w:p>
        </w:tc>
      </w:tr>
      <w:tr w:rsidR="002E09CB" w:rsidRPr="002E09CB" w:rsidTr="00CC37F1">
        <w:tc>
          <w:tcPr>
            <w:tcW w:w="1367" w:type="dxa"/>
            <w:vMerge/>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c>
          <w:tcPr>
            <w:tcW w:w="1367" w:type="dxa"/>
            <w:vMerge/>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c>
          <w:tcPr>
            <w:tcW w:w="1367" w:type="dxa"/>
            <w:shd w:val="clear" w:color="auto" w:fill="auto"/>
          </w:tcPr>
          <w:p w:rsidR="002E09CB" w:rsidRPr="002E09CB" w:rsidRDefault="002E09CB" w:rsidP="002E09CB">
            <w:pPr>
              <w:spacing w:after="0" w:line="240" w:lineRule="auto"/>
              <w:jc w:val="center"/>
              <w:rPr>
                <w:rFonts w:ascii="Times New Roman" w:eastAsia="Times New Roman" w:hAnsi="Times New Roman" w:cs="Times New Roman"/>
                <w:color w:val="000000"/>
                <w:sz w:val="24"/>
                <w:szCs w:val="28"/>
                <w:lang w:eastAsia="ru-RU"/>
              </w:rPr>
            </w:pPr>
            <w:proofErr w:type="spellStart"/>
            <w:r w:rsidRPr="002E09CB">
              <w:rPr>
                <w:rFonts w:ascii="Times New Roman" w:eastAsia="Times New Roman" w:hAnsi="Times New Roman" w:cs="Times New Roman"/>
                <w:color w:val="000000"/>
                <w:sz w:val="24"/>
                <w:szCs w:val="28"/>
                <w:lang w:eastAsia="ru-RU"/>
              </w:rPr>
              <w:t>Large</w:t>
            </w:r>
            <w:proofErr w:type="spellEnd"/>
            <w:r w:rsidRPr="002E09CB">
              <w:rPr>
                <w:rFonts w:ascii="Times New Roman" w:eastAsia="Times New Roman" w:hAnsi="Times New Roman" w:cs="Times New Roman"/>
                <w:color w:val="000000"/>
                <w:sz w:val="24"/>
                <w:szCs w:val="28"/>
                <w:lang w:eastAsia="ru-RU"/>
              </w:rPr>
              <w:t xml:space="preserve"> </w:t>
            </w:r>
            <w:proofErr w:type="spellStart"/>
            <w:r w:rsidRPr="002E09CB">
              <w:rPr>
                <w:rFonts w:ascii="Times New Roman" w:eastAsia="Times New Roman" w:hAnsi="Times New Roman" w:cs="Times New Roman"/>
                <w:color w:val="000000"/>
                <w:sz w:val="24"/>
                <w:szCs w:val="28"/>
                <w:lang w:eastAsia="ru-RU"/>
              </w:rPr>
              <w:t>intestine</w:t>
            </w:r>
            <w:proofErr w:type="spellEnd"/>
          </w:p>
        </w:tc>
        <w:tc>
          <w:tcPr>
            <w:tcW w:w="1367" w:type="dxa"/>
            <w:shd w:val="clear" w:color="auto" w:fill="auto"/>
          </w:tcPr>
          <w:p w:rsidR="002E09CB" w:rsidRPr="002E09CB" w:rsidRDefault="002E09CB" w:rsidP="002E09CB">
            <w:pPr>
              <w:spacing w:after="0" w:line="240" w:lineRule="auto"/>
              <w:jc w:val="center"/>
              <w:rPr>
                <w:rFonts w:ascii="Times New Roman" w:eastAsia="Times New Roman" w:hAnsi="Times New Roman" w:cs="Times New Roman"/>
                <w:color w:val="000000"/>
                <w:sz w:val="24"/>
                <w:szCs w:val="28"/>
                <w:lang w:eastAsia="ru-RU"/>
              </w:rPr>
            </w:pPr>
            <w:proofErr w:type="spellStart"/>
            <w:r w:rsidRPr="002E09CB">
              <w:rPr>
                <w:rFonts w:ascii="Times New Roman" w:eastAsia="Times New Roman" w:hAnsi="Times New Roman" w:cs="Times New Roman"/>
                <w:color w:val="000000"/>
                <w:sz w:val="24"/>
                <w:szCs w:val="28"/>
                <w:lang w:eastAsia="ru-RU"/>
              </w:rPr>
              <w:t>All</w:t>
            </w:r>
            <w:proofErr w:type="spellEnd"/>
            <w:r w:rsidRPr="002E09CB">
              <w:rPr>
                <w:rFonts w:ascii="Times New Roman" w:eastAsia="Times New Roman" w:hAnsi="Times New Roman" w:cs="Times New Roman"/>
                <w:color w:val="000000"/>
                <w:sz w:val="24"/>
                <w:szCs w:val="28"/>
                <w:lang w:eastAsia="ru-RU"/>
              </w:rPr>
              <w:t xml:space="preserve"> </w:t>
            </w:r>
            <w:proofErr w:type="spellStart"/>
            <w:r w:rsidRPr="002E09CB">
              <w:rPr>
                <w:rFonts w:ascii="Times New Roman" w:eastAsia="Times New Roman" w:hAnsi="Times New Roman" w:cs="Times New Roman"/>
                <w:color w:val="000000"/>
                <w:sz w:val="24"/>
                <w:szCs w:val="28"/>
                <w:lang w:eastAsia="ru-RU"/>
              </w:rPr>
              <w:t>intestines</w:t>
            </w:r>
            <w:proofErr w:type="spellEnd"/>
          </w:p>
        </w:tc>
        <w:tc>
          <w:tcPr>
            <w:tcW w:w="1367" w:type="dxa"/>
            <w:shd w:val="clear" w:color="auto" w:fill="auto"/>
          </w:tcPr>
          <w:p w:rsidR="002E09CB" w:rsidRPr="002E09CB" w:rsidRDefault="002E09CB" w:rsidP="002E09CB">
            <w:pPr>
              <w:spacing w:after="0" w:line="240" w:lineRule="auto"/>
              <w:jc w:val="center"/>
              <w:rPr>
                <w:rFonts w:ascii="Times New Roman" w:eastAsia="Times New Roman" w:hAnsi="Times New Roman" w:cs="Times New Roman"/>
                <w:color w:val="000000"/>
                <w:sz w:val="24"/>
                <w:szCs w:val="28"/>
                <w:lang w:eastAsia="ru-RU"/>
              </w:rPr>
            </w:pPr>
            <w:proofErr w:type="spellStart"/>
            <w:r w:rsidRPr="002E09CB">
              <w:rPr>
                <w:rFonts w:ascii="Times New Roman" w:eastAsia="Times New Roman" w:hAnsi="Times New Roman" w:cs="Times New Roman"/>
                <w:color w:val="000000"/>
                <w:sz w:val="24"/>
                <w:szCs w:val="28"/>
                <w:lang w:eastAsia="ru-RU"/>
              </w:rPr>
              <w:t>Chronic</w:t>
            </w:r>
            <w:proofErr w:type="spellEnd"/>
            <w:r w:rsidRPr="002E09CB">
              <w:rPr>
                <w:rFonts w:ascii="Times New Roman" w:eastAsia="Times New Roman" w:hAnsi="Times New Roman" w:cs="Times New Roman"/>
                <w:color w:val="000000"/>
                <w:sz w:val="24"/>
                <w:szCs w:val="28"/>
                <w:lang w:eastAsia="ru-RU"/>
              </w:rPr>
              <w:t xml:space="preserve"> </w:t>
            </w:r>
            <w:proofErr w:type="spellStart"/>
            <w:r w:rsidRPr="002E09CB">
              <w:rPr>
                <w:rFonts w:ascii="Times New Roman" w:eastAsia="Times New Roman" w:hAnsi="Times New Roman" w:cs="Times New Roman"/>
                <w:color w:val="000000"/>
                <w:sz w:val="24"/>
                <w:szCs w:val="28"/>
                <w:lang w:eastAsia="ru-RU"/>
              </w:rPr>
              <w:t>constipation</w:t>
            </w:r>
            <w:proofErr w:type="spellEnd"/>
          </w:p>
        </w:tc>
        <w:tc>
          <w:tcPr>
            <w:tcW w:w="1368" w:type="dxa"/>
            <w:shd w:val="clear" w:color="auto" w:fill="auto"/>
          </w:tcPr>
          <w:p w:rsidR="002E09CB" w:rsidRPr="002E09CB" w:rsidRDefault="002E09CB" w:rsidP="002E09CB">
            <w:pPr>
              <w:spacing w:after="0" w:line="240" w:lineRule="auto"/>
              <w:jc w:val="center"/>
              <w:rPr>
                <w:rFonts w:ascii="Times New Roman" w:eastAsia="Times New Roman" w:hAnsi="Times New Roman" w:cs="Times New Roman"/>
                <w:color w:val="000000"/>
                <w:sz w:val="24"/>
                <w:szCs w:val="28"/>
                <w:lang w:eastAsia="ru-RU"/>
              </w:rPr>
            </w:pPr>
            <w:proofErr w:type="spellStart"/>
            <w:r w:rsidRPr="002E09CB">
              <w:rPr>
                <w:rFonts w:ascii="Times New Roman" w:eastAsia="Times New Roman" w:hAnsi="Times New Roman" w:cs="Times New Roman"/>
                <w:color w:val="000000"/>
                <w:sz w:val="24"/>
                <w:szCs w:val="28"/>
                <w:lang w:eastAsia="ru-RU"/>
              </w:rPr>
              <w:t>Acute</w:t>
            </w:r>
            <w:proofErr w:type="spellEnd"/>
            <w:r w:rsidRPr="002E09CB">
              <w:rPr>
                <w:rFonts w:ascii="Times New Roman" w:eastAsia="Times New Roman" w:hAnsi="Times New Roman" w:cs="Times New Roman"/>
                <w:color w:val="000000"/>
                <w:sz w:val="24"/>
                <w:szCs w:val="28"/>
                <w:lang w:eastAsia="ru-RU"/>
              </w:rPr>
              <w:t xml:space="preserve"> </w:t>
            </w:r>
            <w:proofErr w:type="spellStart"/>
            <w:r w:rsidRPr="002E09CB">
              <w:rPr>
                <w:rFonts w:ascii="Times New Roman" w:eastAsia="Times New Roman" w:hAnsi="Times New Roman" w:cs="Times New Roman"/>
                <w:color w:val="000000"/>
                <w:sz w:val="24"/>
                <w:szCs w:val="28"/>
                <w:lang w:eastAsia="ru-RU"/>
              </w:rPr>
              <w:t>constipation</w:t>
            </w:r>
            <w:proofErr w:type="spellEnd"/>
          </w:p>
        </w:tc>
        <w:tc>
          <w:tcPr>
            <w:tcW w:w="1368" w:type="dxa"/>
            <w:shd w:val="clear" w:color="auto" w:fill="auto"/>
          </w:tcPr>
          <w:p w:rsidR="002E09CB" w:rsidRPr="002E09CB" w:rsidRDefault="002E09CB" w:rsidP="002E09CB">
            <w:pPr>
              <w:spacing w:after="0" w:line="240" w:lineRule="auto"/>
              <w:jc w:val="center"/>
              <w:rPr>
                <w:rFonts w:ascii="Times New Roman" w:eastAsia="Times New Roman" w:hAnsi="Times New Roman" w:cs="Times New Roman"/>
                <w:color w:val="000000"/>
                <w:sz w:val="24"/>
                <w:szCs w:val="28"/>
                <w:lang w:val="ro-RO" w:eastAsia="ru-RU"/>
              </w:rPr>
            </w:pPr>
            <w:proofErr w:type="spellStart"/>
            <w:r w:rsidRPr="002E09CB">
              <w:rPr>
                <w:rFonts w:ascii="Times New Roman" w:eastAsia="Times New Roman" w:hAnsi="Times New Roman" w:cs="Times New Roman"/>
                <w:color w:val="000000"/>
                <w:sz w:val="24"/>
                <w:szCs w:val="28"/>
                <w:lang w:eastAsia="ru-RU"/>
              </w:rPr>
              <w:t>Intoxications</w:t>
            </w:r>
            <w:proofErr w:type="spellEnd"/>
          </w:p>
          <w:p w:rsidR="002E09CB" w:rsidRPr="002E09CB" w:rsidRDefault="002E09CB" w:rsidP="002E09CB">
            <w:pPr>
              <w:spacing w:after="0" w:line="240" w:lineRule="auto"/>
              <w:jc w:val="center"/>
              <w:rPr>
                <w:rFonts w:ascii="Times New Roman" w:eastAsia="Times New Roman" w:hAnsi="Times New Roman" w:cs="Times New Roman"/>
                <w:color w:val="000000"/>
                <w:sz w:val="24"/>
                <w:szCs w:val="28"/>
                <w:lang w:val="ro-RO" w:eastAsia="ru-RU"/>
              </w:rPr>
            </w:pPr>
            <w:r w:rsidRPr="002E09CB">
              <w:rPr>
                <w:rFonts w:ascii="Times New Roman" w:eastAsia="Times New Roman" w:hAnsi="Times New Roman" w:cs="Times New Roman"/>
                <w:color w:val="000000"/>
                <w:sz w:val="24"/>
                <w:szCs w:val="28"/>
                <w:lang w:val="ro-RO" w:eastAsia="ru-RU"/>
              </w:rPr>
              <w:t>(poisoning)</w:t>
            </w:r>
          </w:p>
        </w:tc>
      </w:tr>
      <w:tr w:rsidR="002E09CB" w:rsidRPr="002E09CB" w:rsidTr="00CC37F1">
        <w:tc>
          <w:tcPr>
            <w:tcW w:w="1367"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roofErr w:type="spellStart"/>
            <w:r w:rsidRPr="002E09CB">
              <w:rPr>
                <w:rFonts w:ascii="Times New Roman" w:eastAsia="Times New Roman" w:hAnsi="Times New Roman" w:cs="Times New Roman"/>
                <w:color w:val="000000"/>
                <w:sz w:val="24"/>
                <w:szCs w:val="28"/>
                <w:lang w:eastAsia="ru-RU"/>
              </w:rPr>
              <w:t>Bulk</w:t>
            </w:r>
            <w:proofErr w:type="spellEnd"/>
          </w:p>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roofErr w:type="spellStart"/>
            <w:r w:rsidRPr="002E09CB">
              <w:rPr>
                <w:rFonts w:ascii="Times New Roman" w:eastAsia="Times New Roman" w:hAnsi="Times New Roman" w:cs="Times New Roman"/>
                <w:color w:val="000000"/>
                <w:sz w:val="24"/>
                <w:szCs w:val="28"/>
                <w:lang w:eastAsia="ru-RU"/>
              </w:rPr>
              <w:t>laxatives</w:t>
            </w:r>
            <w:proofErr w:type="spellEnd"/>
          </w:p>
        </w:tc>
        <w:tc>
          <w:tcPr>
            <w:tcW w:w="1367"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c>
          <w:tcPr>
            <w:tcW w:w="1367"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c>
          <w:tcPr>
            <w:tcW w:w="1367"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c>
          <w:tcPr>
            <w:tcW w:w="1367"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c>
          <w:tcPr>
            <w:tcW w:w="1368"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c>
          <w:tcPr>
            <w:tcW w:w="1368"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r>
      <w:tr w:rsidR="002E09CB" w:rsidRPr="002E09CB" w:rsidTr="00CC37F1">
        <w:tc>
          <w:tcPr>
            <w:tcW w:w="1367"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roofErr w:type="spellStart"/>
            <w:r w:rsidRPr="002E09CB">
              <w:rPr>
                <w:rFonts w:ascii="Times New Roman" w:eastAsia="Times New Roman" w:hAnsi="Times New Roman" w:cs="Times New Roman"/>
                <w:color w:val="000000"/>
                <w:sz w:val="24"/>
                <w:szCs w:val="28"/>
                <w:lang w:eastAsia="ru-RU"/>
              </w:rPr>
              <w:t>Emolient</w:t>
            </w:r>
            <w:proofErr w:type="spellEnd"/>
            <w:r w:rsidRPr="002E09CB">
              <w:rPr>
                <w:rFonts w:ascii="Times New Roman" w:eastAsia="Times New Roman" w:hAnsi="Times New Roman" w:cs="Times New Roman"/>
                <w:color w:val="000000"/>
                <w:sz w:val="24"/>
                <w:szCs w:val="28"/>
                <w:lang w:eastAsia="ru-RU"/>
              </w:rPr>
              <w:t xml:space="preserve"> </w:t>
            </w:r>
            <w:proofErr w:type="spellStart"/>
            <w:r w:rsidRPr="002E09CB">
              <w:rPr>
                <w:rFonts w:ascii="Times New Roman" w:eastAsia="Times New Roman" w:hAnsi="Times New Roman" w:cs="Times New Roman"/>
                <w:color w:val="000000"/>
                <w:sz w:val="24"/>
                <w:szCs w:val="28"/>
                <w:lang w:eastAsia="ru-RU"/>
              </w:rPr>
              <w:t>laxatives</w:t>
            </w:r>
            <w:proofErr w:type="spellEnd"/>
          </w:p>
        </w:tc>
        <w:tc>
          <w:tcPr>
            <w:tcW w:w="1367"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c>
          <w:tcPr>
            <w:tcW w:w="1367"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c>
          <w:tcPr>
            <w:tcW w:w="1367"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c>
          <w:tcPr>
            <w:tcW w:w="1367"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c>
          <w:tcPr>
            <w:tcW w:w="1368"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c>
          <w:tcPr>
            <w:tcW w:w="1368"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r>
      <w:tr w:rsidR="002E09CB" w:rsidRPr="002E09CB" w:rsidTr="00CC37F1">
        <w:tc>
          <w:tcPr>
            <w:tcW w:w="1367"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roofErr w:type="spellStart"/>
            <w:r w:rsidRPr="002E09CB">
              <w:rPr>
                <w:rFonts w:ascii="Times New Roman" w:eastAsia="Times New Roman" w:hAnsi="Times New Roman" w:cs="Times New Roman"/>
                <w:color w:val="000000"/>
                <w:sz w:val="24"/>
                <w:szCs w:val="28"/>
                <w:lang w:eastAsia="ru-RU"/>
              </w:rPr>
              <w:t>Irritatans</w:t>
            </w:r>
            <w:proofErr w:type="spellEnd"/>
          </w:p>
        </w:tc>
        <w:tc>
          <w:tcPr>
            <w:tcW w:w="1367"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c>
          <w:tcPr>
            <w:tcW w:w="1367"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c>
          <w:tcPr>
            <w:tcW w:w="1367"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c>
          <w:tcPr>
            <w:tcW w:w="1367"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c>
          <w:tcPr>
            <w:tcW w:w="1368"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c>
          <w:tcPr>
            <w:tcW w:w="1368"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r>
      <w:tr w:rsidR="002E09CB" w:rsidRPr="002E09CB" w:rsidTr="00CC37F1">
        <w:tc>
          <w:tcPr>
            <w:tcW w:w="1367"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roofErr w:type="spellStart"/>
            <w:r w:rsidRPr="002E09CB">
              <w:rPr>
                <w:rFonts w:ascii="Times New Roman" w:eastAsia="Times New Roman" w:hAnsi="Times New Roman" w:cs="Times New Roman"/>
                <w:color w:val="000000"/>
                <w:sz w:val="24"/>
                <w:szCs w:val="28"/>
                <w:lang w:eastAsia="ru-RU"/>
              </w:rPr>
              <w:t>Osmotic</w:t>
            </w:r>
            <w:proofErr w:type="spellEnd"/>
            <w:r w:rsidRPr="002E09CB">
              <w:rPr>
                <w:rFonts w:ascii="Times New Roman" w:eastAsia="Times New Roman" w:hAnsi="Times New Roman" w:cs="Times New Roman"/>
                <w:color w:val="000000"/>
                <w:sz w:val="24"/>
                <w:szCs w:val="28"/>
                <w:lang w:eastAsia="ru-RU"/>
              </w:rPr>
              <w:t xml:space="preserve"> </w:t>
            </w:r>
            <w:proofErr w:type="spellStart"/>
            <w:r w:rsidRPr="002E09CB">
              <w:rPr>
                <w:rFonts w:ascii="Times New Roman" w:eastAsia="Times New Roman" w:hAnsi="Times New Roman" w:cs="Times New Roman"/>
                <w:color w:val="000000"/>
                <w:sz w:val="24"/>
                <w:szCs w:val="28"/>
                <w:lang w:eastAsia="ru-RU"/>
              </w:rPr>
              <w:t>laxatives</w:t>
            </w:r>
            <w:proofErr w:type="spellEnd"/>
          </w:p>
        </w:tc>
        <w:tc>
          <w:tcPr>
            <w:tcW w:w="1367"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c>
          <w:tcPr>
            <w:tcW w:w="1367"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c>
          <w:tcPr>
            <w:tcW w:w="1367"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c>
          <w:tcPr>
            <w:tcW w:w="1367"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c>
          <w:tcPr>
            <w:tcW w:w="1368"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c>
          <w:tcPr>
            <w:tcW w:w="1368"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r>
    </w:tbl>
    <w:p w:rsidR="002E09CB" w:rsidRPr="002E09CB" w:rsidRDefault="002E09CB" w:rsidP="002E09CB">
      <w:pPr>
        <w:spacing w:after="0" w:line="240" w:lineRule="auto"/>
        <w:jc w:val="right"/>
        <w:rPr>
          <w:rFonts w:ascii="Times New Roman" w:eastAsia="Times New Roman" w:hAnsi="Times New Roman" w:cs="Times New Roman"/>
          <w:i/>
          <w:color w:val="000000"/>
          <w:sz w:val="28"/>
          <w:szCs w:val="28"/>
          <w:lang w:eastAsia="ru-RU"/>
        </w:rPr>
      </w:pPr>
    </w:p>
    <w:p w:rsidR="002E09CB" w:rsidRPr="002E09CB" w:rsidRDefault="002E09CB" w:rsidP="002E09CB">
      <w:pPr>
        <w:spacing w:after="0" w:line="240" w:lineRule="auto"/>
        <w:jc w:val="right"/>
        <w:rPr>
          <w:rFonts w:ascii="Times New Roman" w:eastAsia="Times New Roman" w:hAnsi="Times New Roman" w:cs="Times New Roman"/>
          <w:i/>
          <w:color w:val="000000"/>
          <w:sz w:val="28"/>
          <w:szCs w:val="28"/>
          <w:lang w:eastAsia="ru-RU"/>
        </w:rPr>
      </w:pPr>
      <w:proofErr w:type="spellStart"/>
      <w:r w:rsidRPr="002E09CB">
        <w:rPr>
          <w:rFonts w:ascii="Times New Roman" w:eastAsia="Times New Roman" w:hAnsi="Times New Roman" w:cs="Times New Roman"/>
          <w:i/>
          <w:color w:val="000000"/>
          <w:sz w:val="28"/>
          <w:szCs w:val="28"/>
          <w:lang w:eastAsia="ru-RU"/>
        </w:rPr>
        <w:t>Table</w:t>
      </w:r>
      <w:proofErr w:type="spellEnd"/>
      <w:r w:rsidRPr="002E09CB">
        <w:rPr>
          <w:rFonts w:ascii="Times New Roman" w:eastAsia="Times New Roman" w:hAnsi="Times New Roman" w:cs="Times New Roman"/>
          <w:i/>
          <w:color w:val="000000"/>
          <w:sz w:val="28"/>
          <w:szCs w:val="28"/>
          <w:lang w:eastAsia="ru-RU"/>
        </w:rPr>
        <w:t xml:space="preserve"> N2</w:t>
      </w:r>
    </w:p>
    <w:p w:rsidR="002E09CB" w:rsidRPr="002E09CB" w:rsidRDefault="002E09CB" w:rsidP="002E09CB">
      <w:pPr>
        <w:spacing w:after="0" w:line="240" w:lineRule="auto"/>
        <w:jc w:val="center"/>
        <w:rPr>
          <w:rFonts w:ascii="Times New Roman" w:eastAsia="Times New Roman" w:hAnsi="Times New Roman" w:cs="Times New Roman"/>
          <w:b/>
          <w:color w:val="000000"/>
          <w:sz w:val="28"/>
          <w:szCs w:val="28"/>
          <w:lang w:eastAsia="ru-RU"/>
        </w:rPr>
      </w:pPr>
      <w:proofErr w:type="spellStart"/>
      <w:r w:rsidRPr="002E09CB">
        <w:rPr>
          <w:rFonts w:ascii="Times New Roman" w:eastAsia="Times New Roman" w:hAnsi="Times New Roman" w:cs="Times New Roman"/>
          <w:b/>
          <w:color w:val="000000"/>
          <w:sz w:val="28"/>
          <w:szCs w:val="28"/>
          <w:lang w:eastAsia="ru-RU"/>
        </w:rPr>
        <w:t>Antiemetic</w:t>
      </w:r>
      <w:proofErr w:type="spellEnd"/>
      <w:r w:rsidRPr="002E09CB">
        <w:rPr>
          <w:rFonts w:ascii="Times New Roman" w:eastAsia="Times New Roman" w:hAnsi="Times New Roman" w:cs="Times New Roman"/>
          <w:b/>
          <w:color w:val="000000"/>
          <w:sz w:val="28"/>
          <w:szCs w:val="28"/>
          <w:lang w:eastAsia="ru-RU"/>
        </w:rPr>
        <w:t xml:space="preserve"> </w:t>
      </w:r>
      <w:proofErr w:type="spellStart"/>
      <w:r w:rsidRPr="002E09CB">
        <w:rPr>
          <w:rFonts w:ascii="Times New Roman" w:eastAsia="Times New Roman" w:hAnsi="Times New Roman" w:cs="Times New Roman"/>
          <w:b/>
          <w:color w:val="000000"/>
          <w:sz w:val="28"/>
          <w:szCs w:val="28"/>
          <w:lang w:eastAsia="ru-RU"/>
        </w:rPr>
        <w:t>drug</w:t>
      </w:r>
      <w:proofErr w:type="spellEnd"/>
      <w:r w:rsidRPr="002E09CB">
        <w:rPr>
          <w:rFonts w:ascii="Times New Roman" w:eastAsia="Times New Roman" w:hAnsi="Times New Roman" w:cs="Times New Roman"/>
          <w:b/>
          <w:color w:val="000000"/>
          <w:sz w:val="28"/>
          <w:szCs w:val="28"/>
          <w:lang w:eastAsia="ru-RU"/>
        </w:rPr>
        <w:t xml:space="preserve"> </w:t>
      </w:r>
      <w:proofErr w:type="spellStart"/>
      <w:r w:rsidRPr="002E09CB">
        <w:rPr>
          <w:rFonts w:ascii="Times New Roman" w:eastAsia="Times New Roman" w:hAnsi="Times New Roman" w:cs="Times New Roman"/>
          <w:b/>
          <w:color w:val="000000"/>
          <w:sz w:val="28"/>
          <w:szCs w:val="28"/>
          <w:lang w:eastAsia="ru-RU"/>
        </w:rPr>
        <w:t>indications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2E09CB" w:rsidRPr="002E09CB" w:rsidTr="00CC37F1">
        <w:tc>
          <w:tcPr>
            <w:tcW w:w="1914" w:type="dxa"/>
            <w:shd w:val="clear" w:color="auto" w:fill="auto"/>
          </w:tcPr>
          <w:p w:rsidR="002E09CB" w:rsidRPr="002E09CB" w:rsidRDefault="002E09CB" w:rsidP="002E09CB">
            <w:pPr>
              <w:spacing w:after="0" w:line="240" w:lineRule="auto"/>
              <w:jc w:val="center"/>
              <w:rPr>
                <w:rFonts w:ascii="Times New Roman" w:eastAsia="Times New Roman" w:hAnsi="Times New Roman" w:cs="Times New Roman"/>
                <w:color w:val="000000"/>
                <w:sz w:val="24"/>
                <w:szCs w:val="28"/>
                <w:lang w:eastAsia="ru-RU"/>
              </w:rPr>
            </w:pPr>
            <w:proofErr w:type="spellStart"/>
            <w:r w:rsidRPr="002E09CB">
              <w:rPr>
                <w:rFonts w:ascii="Times New Roman" w:eastAsia="Times New Roman" w:hAnsi="Times New Roman" w:cs="Times New Roman"/>
                <w:color w:val="000000"/>
                <w:sz w:val="24"/>
                <w:szCs w:val="28"/>
                <w:lang w:eastAsia="ru-RU"/>
              </w:rPr>
              <w:t>Pharmacological</w:t>
            </w:r>
            <w:proofErr w:type="spellEnd"/>
            <w:r w:rsidRPr="002E09CB">
              <w:rPr>
                <w:rFonts w:ascii="Times New Roman" w:eastAsia="Times New Roman" w:hAnsi="Times New Roman" w:cs="Times New Roman"/>
                <w:color w:val="000000"/>
                <w:sz w:val="24"/>
                <w:szCs w:val="28"/>
                <w:lang w:eastAsia="ru-RU"/>
              </w:rPr>
              <w:t xml:space="preserve"> </w:t>
            </w:r>
            <w:proofErr w:type="spellStart"/>
            <w:r w:rsidRPr="002E09CB">
              <w:rPr>
                <w:rFonts w:ascii="Times New Roman" w:eastAsia="Times New Roman" w:hAnsi="Times New Roman" w:cs="Times New Roman"/>
                <w:color w:val="000000"/>
                <w:sz w:val="24"/>
                <w:szCs w:val="28"/>
                <w:lang w:eastAsia="ru-RU"/>
              </w:rPr>
              <w:t>group</w:t>
            </w:r>
            <w:proofErr w:type="spellEnd"/>
          </w:p>
        </w:tc>
        <w:tc>
          <w:tcPr>
            <w:tcW w:w="1914" w:type="dxa"/>
            <w:shd w:val="clear" w:color="auto" w:fill="auto"/>
          </w:tcPr>
          <w:p w:rsidR="002E09CB" w:rsidRPr="002E09CB" w:rsidRDefault="002E09CB" w:rsidP="002E09CB">
            <w:pPr>
              <w:spacing w:after="0" w:line="240" w:lineRule="auto"/>
              <w:jc w:val="center"/>
              <w:rPr>
                <w:rFonts w:ascii="Times New Roman" w:eastAsia="Times New Roman" w:hAnsi="Times New Roman" w:cs="Times New Roman"/>
                <w:color w:val="000000"/>
                <w:sz w:val="24"/>
                <w:szCs w:val="28"/>
                <w:lang w:val="ro-RO" w:eastAsia="ru-RU"/>
              </w:rPr>
            </w:pPr>
            <w:proofErr w:type="spellStart"/>
            <w:r w:rsidRPr="002E09CB">
              <w:rPr>
                <w:rFonts w:ascii="Times New Roman" w:eastAsia="Times New Roman" w:hAnsi="Times New Roman" w:cs="Times New Roman"/>
                <w:color w:val="000000"/>
                <w:sz w:val="24"/>
                <w:szCs w:val="28"/>
                <w:lang w:eastAsia="ru-RU"/>
              </w:rPr>
              <w:t>Motion</w:t>
            </w:r>
            <w:proofErr w:type="spellEnd"/>
            <w:r w:rsidRPr="002E09CB">
              <w:rPr>
                <w:rFonts w:ascii="Times New Roman" w:eastAsia="Times New Roman" w:hAnsi="Times New Roman" w:cs="Times New Roman"/>
                <w:color w:val="000000"/>
                <w:sz w:val="24"/>
                <w:szCs w:val="28"/>
                <w:lang w:eastAsia="ru-RU"/>
              </w:rPr>
              <w:t xml:space="preserve"> </w:t>
            </w:r>
            <w:r w:rsidRPr="002E09CB">
              <w:rPr>
                <w:rFonts w:ascii="Times New Roman" w:eastAsia="Times New Roman" w:hAnsi="Times New Roman" w:cs="Times New Roman"/>
                <w:color w:val="000000"/>
                <w:sz w:val="24"/>
                <w:szCs w:val="28"/>
                <w:lang w:val="ro-RO" w:eastAsia="ru-RU"/>
              </w:rPr>
              <w:t>sickness</w:t>
            </w:r>
          </w:p>
        </w:tc>
        <w:tc>
          <w:tcPr>
            <w:tcW w:w="1914" w:type="dxa"/>
            <w:shd w:val="clear" w:color="auto" w:fill="auto"/>
          </w:tcPr>
          <w:p w:rsidR="002E09CB" w:rsidRPr="002E09CB" w:rsidRDefault="002E09CB" w:rsidP="002E09CB">
            <w:pPr>
              <w:spacing w:after="0" w:line="240" w:lineRule="auto"/>
              <w:jc w:val="center"/>
              <w:rPr>
                <w:rFonts w:ascii="Times New Roman" w:eastAsia="Times New Roman" w:hAnsi="Times New Roman" w:cs="Times New Roman"/>
                <w:color w:val="000000"/>
                <w:sz w:val="24"/>
                <w:szCs w:val="28"/>
                <w:lang w:val="en-US" w:eastAsia="ru-RU"/>
              </w:rPr>
            </w:pPr>
            <w:r w:rsidRPr="002E09CB">
              <w:rPr>
                <w:rFonts w:ascii="Times New Roman" w:eastAsia="Times New Roman" w:hAnsi="Times New Roman" w:cs="Times New Roman"/>
                <w:color w:val="000000"/>
                <w:sz w:val="24"/>
                <w:szCs w:val="28"/>
                <w:lang w:val="en-US" w:eastAsia="ru-RU"/>
              </w:rPr>
              <w:t>Vomiting in the postoperative period</w:t>
            </w:r>
          </w:p>
        </w:tc>
        <w:tc>
          <w:tcPr>
            <w:tcW w:w="1914" w:type="dxa"/>
            <w:shd w:val="clear" w:color="auto" w:fill="auto"/>
          </w:tcPr>
          <w:p w:rsidR="002E09CB" w:rsidRPr="002E09CB" w:rsidRDefault="002E09CB" w:rsidP="002E09CB">
            <w:pPr>
              <w:spacing w:after="0" w:line="240" w:lineRule="auto"/>
              <w:jc w:val="center"/>
              <w:rPr>
                <w:rFonts w:ascii="Times New Roman" w:eastAsia="Times New Roman" w:hAnsi="Times New Roman" w:cs="Times New Roman"/>
                <w:color w:val="000000"/>
                <w:sz w:val="24"/>
                <w:szCs w:val="28"/>
                <w:lang w:eastAsia="ru-RU"/>
              </w:rPr>
            </w:pPr>
            <w:proofErr w:type="spellStart"/>
            <w:r w:rsidRPr="002E09CB">
              <w:rPr>
                <w:rFonts w:ascii="Times New Roman" w:eastAsia="Times New Roman" w:hAnsi="Times New Roman" w:cs="Times New Roman"/>
                <w:color w:val="000000"/>
                <w:sz w:val="24"/>
                <w:szCs w:val="28"/>
                <w:lang w:eastAsia="ru-RU"/>
              </w:rPr>
              <w:t>Vomiting</w:t>
            </w:r>
            <w:proofErr w:type="spellEnd"/>
            <w:r w:rsidRPr="002E09CB">
              <w:rPr>
                <w:rFonts w:ascii="Times New Roman" w:eastAsia="Times New Roman" w:hAnsi="Times New Roman" w:cs="Times New Roman"/>
                <w:color w:val="000000"/>
                <w:sz w:val="24"/>
                <w:szCs w:val="28"/>
                <w:lang w:eastAsia="ru-RU"/>
              </w:rPr>
              <w:t xml:space="preserve"> </w:t>
            </w:r>
            <w:proofErr w:type="spellStart"/>
            <w:r w:rsidRPr="002E09CB">
              <w:rPr>
                <w:rFonts w:ascii="Times New Roman" w:eastAsia="Times New Roman" w:hAnsi="Times New Roman" w:cs="Times New Roman"/>
                <w:color w:val="000000"/>
                <w:sz w:val="24"/>
                <w:szCs w:val="28"/>
                <w:lang w:eastAsia="ru-RU"/>
              </w:rPr>
              <w:t>in</w:t>
            </w:r>
            <w:proofErr w:type="spellEnd"/>
            <w:r w:rsidRPr="002E09CB">
              <w:rPr>
                <w:rFonts w:ascii="Times New Roman" w:eastAsia="Times New Roman" w:hAnsi="Times New Roman" w:cs="Times New Roman"/>
                <w:color w:val="000000"/>
                <w:sz w:val="24"/>
                <w:szCs w:val="28"/>
                <w:lang w:eastAsia="ru-RU"/>
              </w:rPr>
              <w:t xml:space="preserve"> </w:t>
            </w:r>
            <w:proofErr w:type="spellStart"/>
            <w:r w:rsidRPr="002E09CB">
              <w:rPr>
                <w:rFonts w:ascii="Times New Roman" w:eastAsia="Times New Roman" w:hAnsi="Times New Roman" w:cs="Times New Roman"/>
                <w:color w:val="000000"/>
                <w:sz w:val="24"/>
                <w:szCs w:val="28"/>
                <w:lang w:eastAsia="ru-RU"/>
              </w:rPr>
              <w:t>actinic</w:t>
            </w:r>
            <w:proofErr w:type="spellEnd"/>
            <w:r w:rsidRPr="002E09CB">
              <w:rPr>
                <w:rFonts w:ascii="Times New Roman" w:eastAsia="Times New Roman" w:hAnsi="Times New Roman" w:cs="Times New Roman"/>
                <w:color w:val="000000"/>
                <w:sz w:val="24"/>
                <w:szCs w:val="28"/>
                <w:lang w:eastAsia="ru-RU"/>
              </w:rPr>
              <w:t xml:space="preserve"> </w:t>
            </w:r>
            <w:proofErr w:type="spellStart"/>
            <w:r w:rsidRPr="002E09CB">
              <w:rPr>
                <w:rFonts w:ascii="Times New Roman" w:eastAsia="Times New Roman" w:hAnsi="Times New Roman" w:cs="Times New Roman"/>
                <w:color w:val="000000"/>
                <w:sz w:val="24"/>
                <w:szCs w:val="28"/>
                <w:lang w:eastAsia="ru-RU"/>
              </w:rPr>
              <w:t>disease</w:t>
            </w:r>
            <w:proofErr w:type="spellEnd"/>
          </w:p>
        </w:tc>
        <w:tc>
          <w:tcPr>
            <w:tcW w:w="1915" w:type="dxa"/>
            <w:shd w:val="clear" w:color="auto" w:fill="auto"/>
          </w:tcPr>
          <w:p w:rsidR="002E09CB" w:rsidRPr="002E09CB" w:rsidRDefault="002E09CB" w:rsidP="002E09CB">
            <w:pPr>
              <w:spacing w:after="0" w:line="240" w:lineRule="auto"/>
              <w:jc w:val="center"/>
              <w:rPr>
                <w:rFonts w:ascii="Times New Roman" w:eastAsia="Times New Roman" w:hAnsi="Times New Roman" w:cs="Times New Roman"/>
                <w:color w:val="000000"/>
                <w:sz w:val="24"/>
                <w:szCs w:val="28"/>
                <w:lang w:eastAsia="ru-RU"/>
              </w:rPr>
            </w:pPr>
            <w:proofErr w:type="spellStart"/>
            <w:r w:rsidRPr="002E09CB">
              <w:rPr>
                <w:rFonts w:ascii="Times New Roman" w:eastAsia="Times New Roman" w:hAnsi="Times New Roman" w:cs="Times New Roman"/>
                <w:color w:val="000000"/>
                <w:sz w:val="24"/>
                <w:szCs w:val="28"/>
                <w:lang w:eastAsia="ru-RU"/>
              </w:rPr>
              <w:t>Chemotherapy-induces</w:t>
            </w:r>
            <w:proofErr w:type="spellEnd"/>
            <w:r w:rsidRPr="002E09CB">
              <w:rPr>
                <w:rFonts w:ascii="Times New Roman" w:eastAsia="Times New Roman" w:hAnsi="Times New Roman" w:cs="Times New Roman"/>
                <w:color w:val="000000"/>
                <w:sz w:val="24"/>
                <w:szCs w:val="28"/>
                <w:lang w:eastAsia="ru-RU"/>
              </w:rPr>
              <w:t xml:space="preserve"> </w:t>
            </w:r>
            <w:proofErr w:type="spellStart"/>
            <w:r w:rsidRPr="002E09CB">
              <w:rPr>
                <w:rFonts w:ascii="Times New Roman" w:eastAsia="Times New Roman" w:hAnsi="Times New Roman" w:cs="Times New Roman"/>
                <w:color w:val="000000"/>
                <w:sz w:val="24"/>
                <w:szCs w:val="28"/>
                <w:lang w:eastAsia="ru-RU"/>
              </w:rPr>
              <w:t>vomiting</w:t>
            </w:r>
            <w:proofErr w:type="spellEnd"/>
          </w:p>
        </w:tc>
      </w:tr>
      <w:tr w:rsidR="002E09CB" w:rsidRPr="002E09CB" w:rsidTr="00CC37F1">
        <w:tc>
          <w:tcPr>
            <w:tcW w:w="1914"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r w:rsidRPr="002E09CB">
              <w:rPr>
                <w:rFonts w:ascii="Times New Roman" w:eastAsia="Times New Roman" w:hAnsi="Times New Roman" w:cs="Times New Roman"/>
                <w:color w:val="000000"/>
                <w:sz w:val="24"/>
                <w:szCs w:val="28"/>
                <w:lang w:eastAsia="ru-RU"/>
              </w:rPr>
              <w:t>M-</w:t>
            </w:r>
            <w:proofErr w:type="spellStart"/>
            <w:r w:rsidRPr="002E09CB">
              <w:rPr>
                <w:rFonts w:ascii="Times New Roman" w:eastAsia="Times New Roman" w:hAnsi="Times New Roman" w:cs="Times New Roman"/>
                <w:color w:val="000000"/>
                <w:sz w:val="24"/>
                <w:szCs w:val="28"/>
                <w:lang w:eastAsia="ru-RU"/>
              </w:rPr>
              <w:t>cholinoblokers</w:t>
            </w:r>
            <w:proofErr w:type="spellEnd"/>
          </w:p>
        </w:tc>
        <w:tc>
          <w:tcPr>
            <w:tcW w:w="1914"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c>
          <w:tcPr>
            <w:tcW w:w="1914"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c>
          <w:tcPr>
            <w:tcW w:w="1914"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c>
          <w:tcPr>
            <w:tcW w:w="1915"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r>
      <w:tr w:rsidR="002E09CB" w:rsidRPr="002E09CB" w:rsidTr="00CC37F1">
        <w:tc>
          <w:tcPr>
            <w:tcW w:w="1914"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r w:rsidRPr="002E09CB">
              <w:rPr>
                <w:rFonts w:ascii="Times New Roman" w:eastAsia="Times New Roman" w:hAnsi="Times New Roman" w:cs="Times New Roman"/>
                <w:color w:val="000000"/>
                <w:sz w:val="24"/>
                <w:szCs w:val="28"/>
                <w:lang w:eastAsia="ru-RU"/>
              </w:rPr>
              <w:t>H</w:t>
            </w:r>
            <w:r w:rsidRPr="002E09CB">
              <w:rPr>
                <w:rFonts w:ascii="Times New Roman" w:eastAsia="Times New Roman" w:hAnsi="Times New Roman" w:cs="Times New Roman"/>
                <w:color w:val="000000"/>
                <w:sz w:val="24"/>
                <w:szCs w:val="28"/>
                <w:vertAlign w:val="subscript"/>
                <w:lang w:eastAsia="ru-RU"/>
              </w:rPr>
              <w:t>1-</w:t>
            </w:r>
            <w:r w:rsidRPr="002E09CB">
              <w:rPr>
                <w:rFonts w:ascii="Times New Roman" w:eastAsia="Times New Roman" w:hAnsi="Times New Roman" w:cs="Times New Roman"/>
                <w:color w:val="000000"/>
                <w:sz w:val="24"/>
                <w:szCs w:val="28"/>
                <w:lang w:eastAsia="ru-RU"/>
              </w:rPr>
              <w:t xml:space="preserve"> </w:t>
            </w:r>
            <w:proofErr w:type="spellStart"/>
            <w:r w:rsidRPr="002E09CB">
              <w:rPr>
                <w:rFonts w:ascii="Times New Roman" w:eastAsia="Times New Roman" w:hAnsi="Times New Roman" w:cs="Times New Roman"/>
                <w:color w:val="000000"/>
                <w:sz w:val="24"/>
                <w:szCs w:val="28"/>
                <w:lang w:eastAsia="ru-RU"/>
              </w:rPr>
              <w:t>antihistamines</w:t>
            </w:r>
            <w:proofErr w:type="spellEnd"/>
          </w:p>
        </w:tc>
        <w:tc>
          <w:tcPr>
            <w:tcW w:w="1914"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c>
          <w:tcPr>
            <w:tcW w:w="1914"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c>
          <w:tcPr>
            <w:tcW w:w="1914"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c>
          <w:tcPr>
            <w:tcW w:w="1915"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r>
      <w:tr w:rsidR="002E09CB" w:rsidRPr="002E09CB" w:rsidTr="00CC37F1">
        <w:tc>
          <w:tcPr>
            <w:tcW w:w="1914"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roofErr w:type="spellStart"/>
            <w:r w:rsidRPr="002E09CB">
              <w:rPr>
                <w:rFonts w:ascii="Times New Roman" w:eastAsia="Times New Roman" w:hAnsi="Times New Roman" w:cs="Times New Roman"/>
                <w:color w:val="000000"/>
                <w:sz w:val="24"/>
                <w:szCs w:val="28"/>
                <w:lang w:eastAsia="ru-RU"/>
              </w:rPr>
              <w:t>Dopamine-blockers</w:t>
            </w:r>
            <w:proofErr w:type="spellEnd"/>
          </w:p>
        </w:tc>
        <w:tc>
          <w:tcPr>
            <w:tcW w:w="1914"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c>
          <w:tcPr>
            <w:tcW w:w="1914"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c>
          <w:tcPr>
            <w:tcW w:w="1914"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c>
          <w:tcPr>
            <w:tcW w:w="1915"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r>
      <w:tr w:rsidR="002E09CB" w:rsidRPr="002E09CB" w:rsidTr="00CC37F1">
        <w:tc>
          <w:tcPr>
            <w:tcW w:w="1914"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roofErr w:type="spellStart"/>
            <w:r w:rsidRPr="002E09CB">
              <w:rPr>
                <w:rFonts w:ascii="Times New Roman" w:eastAsia="Times New Roman" w:hAnsi="Times New Roman" w:cs="Times New Roman"/>
                <w:color w:val="000000"/>
                <w:sz w:val="24"/>
                <w:szCs w:val="28"/>
                <w:lang w:eastAsia="ru-RU"/>
              </w:rPr>
              <w:t>Neuroleptics</w:t>
            </w:r>
            <w:proofErr w:type="spellEnd"/>
          </w:p>
        </w:tc>
        <w:tc>
          <w:tcPr>
            <w:tcW w:w="1914"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c>
          <w:tcPr>
            <w:tcW w:w="1914"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c>
          <w:tcPr>
            <w:tcW w:w="1914"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c>
          <w:tcPr>
            <w:tcW w:w="1915"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r>
      <w:tr w:rsidR="002E09CB" w:rsidRPr="002E09CB" w:rsidTr="00CC37F1">
        <w:tc>
          <w:tcPr>
            <w:tcW w:w="1914"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val="ro-RO" w:eastAsia="ru-RU"/>
              </w:rPr>
            </w:pPr>
            <w:proofErr w:type="spellStart"/>
            <w:r w:rsidRPr="002E09CB">
              <w:rPr>
                <w:rFonts w:ascii="Times New Roman" w:eastAsia="Times New Roman" w:hAnsi="Times New Roman" w:cs="Times New Roman"/>
                <w:color w:val="000000"/>
                <w:sz w:val="24"/>
                <w:szCs w:val="28"/>
                <w:lang w:eastAsia="ru-RU"/>
              </w:rPr>
              <w:t>Antiserotonin</w:t>
            </w:r>
            <w:proofErr w:type="spellEnd"/>
            <w:r w:rsidRPr="002E09CB">
              <w:rPr>
                <w:rFonts w:ascii="Times New Roman" w:eastAsia="Times New Roman" w:hAnsi="Times New Roman" w:cs="Times New Roman"/>
                <w:color w:val="000000"/>
                <w:sz w:val="24"/>
                <w:szCs w:val="28"/>
                <w:lang w:val="ro-RO" w:eastAsia="ru-RU"/>
              </w:rPr>
              <w:t>ics</w:t>
            </w:r>
          </w:p>
        </w:tc>
        <w:tc>
          <w:tcPr>
            <w:tcW w:w="1914"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c>
          <w:tcPr>
            <w:tcW w:w="1914"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c>
          <w:tcPr>
            <w:tcW w:w="1914"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c>
          <w:tcPr>
            <w:tcW w:w="1915"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r>
    </w:tbl>
    <w:p w:rsidR="002E09CB" w:rsidRPr="002E09CB" w:rsidRDefault="002E09CB" w:rsidP="002E09CB">
      <w:pPr>
        <w:spacing w:after="0" w:line="240" w:lineRule="auto"/>
        <w:rPr>
          <w:rFonts w:ascii="Times New Roman" w:eastAsia="Times New Roman" w:hAnsi="Times New Roman" w:cs="Times New Roman"/>
          <w:color w:val="000000"/>
          <w:sz w:val="24"/>
          <w:szCs w:val="28"/>
          <w:lang w:val="en-US" w:eastAsia="ru-RU"/>
        </w:rPr>
      </w:pPr>
      <w:r w:rsidRPr="002E09CB">
        <w:rPr>
          <w:rFonts w:ascii="Times New Roman" w:eastAsia="Times New Roman" w:hAnsi="Times New Roman" w:cs="Times New Roman"/>
          <w:b/>
          <w:color w:val="000000"/>
          <w:sz w:val="24"/>
          <w:szCs w:val="28"/>
          <w:lang w:val="en-US" w:eastAsia="ru-RU"/>
        </w:rPr>
        <w:t xml:space="preserve">Note: </w:t>
      </w:r>
      <w:r w:rsidRPr="002E09CB">
        <w:rPr>
          <w:rFonts w:ascii="Times New Roman" w:eastAsia="Times New Roman" w:hAnsi="Times New Roman" w:cs="Times New Roman"/>
          <w:color w:val="000000"/>
          <w:sz w:val="24"/>
          <w:szCs w:val="28"/>
          <w:lang w:val="en-US" w:eastAsia="ru-RU"/>
        </w:rPr>
        <w:t>Sign the presence of the effect with “+”</w:t>
      </w:r>
    </w:p>
    <w:p w:rsidR="002E09CB" w:rsidRPr="002E09CB" w:rsidRDefault="002E09CB" w:rsidP="002E09CB">
      <w:pPr>
        <w:spacing w:after="0" w:line="240" w:lineRule="auto"/>
        <w:rPr>
          <w:rFonts w:ascii="Times New Roman" w:eastAsia="Times New Roman" w:hAnsi="Times New Roman" w:cs="Times New Roman"/>
          <w:color w:val="000000"/>
          <w:sz w:val="28"/>
          <w:szCs w:val="28"/>
          <w:lang w:val="en-US" w:eastAsia="ru-RU"/>
        </w:rPr>
      </w:pPr>
    </w:p>
    <w:p w:rsidR="002E09CB" w:rsidRPr="002E09CB" w:rsidRDefault="002E09CB" w:rsidP="002E09CB">
      <w:pPr>
        <w:spacing w:after="0" w:line="240" w:lineRule="auto"/>
        <w:jc w:val="right"/>
        <w:rPr>
          <w:rFonts w:ascii="Times New Roman" w:eastAsia="Times New Roman" w:hAnsi="Times New Roman" w:cs="Times New Roman"/>
          <w:i/>
          <w:color w:val="000000"/>
          <w:sz w:val="28"/>
          <w:szCs w:val="28"/>
          <w:lang w:val="en-US" w:eastAsia="ru-RU"/>
        </w:rPr>
      </w:pPr>
      <w:r w:rsidRPr="002E09CB">
        <w:rPr>
          <w:rFonts w:ascii="Times New Roman" w:eastAsia="Times New Roman" w:hAnsi="Times New Roman" w:cs="Times New Roman"/>
          <w:i/>
          <w:color w:val="000000"/>
          <w:sz w:val="28"/>
          <w:szCs w:val="28"/>
          <w:lang w:val="en-US" w:eastAsia="ru-RU"/>
        </w:rPr>
        <w:t>Table N3</w:t>
      </w:r>
    </w:p>
    <w:p w:rsidR="002E09CB" w:rsidRPr="002E09CB" w:rsidRDefault="002E09CB" w:rsidP="002E09CB">
      <w:pPr>
        <w:spacing w:after="0" w:line="240" w:lineRule="auto"/>
        <w:jc w:val="center"/>
        <w:rPr>
          <w:rFonts w:ascii="Times New Roman" w:eastAsia="Times New Roman" w:hAnsi="Times New Roman" w:cs="Times New Roman"/>
          <w:b/>
          <w:color w:val="000000"/>
          <w:sz w:val="28"/>
          <w:szCs w:val="28"/>
          <w:lang w:val="en-US" w:eastAsia="ru-RU"/>
        </w:rPr>
      </w:pPr>
      <w:r w:rsidRPr="002E09CB">
        <w:rPr>
          <w:rFonts w:ascii="Times New Roman" w:eastAsia="Times New Roman" w:hAnsi="Times New Roman" w:cs="Times New Roman"/>
          <w:b/>
          <w:color w:val="000000"/>
          <w:sz w:val="28"/>
          <w:szCs w:val="28"/>
          <w:lang w:val="en-US" w:eastAsia="ru-RU"/>
        </w:rPr>
        <w:t>Mechanisms of action of the drugs, which increase the formation and elimination of bile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1816"/>
        <w:gridCol w:w="1887"/>
        <w:gridCol w:w="2043"/>
        <w:gridCol w:w="1976"/>
      </w:tblGrid>
      <w:tr w:rsidR="002E09CB" w:rsidRPr="002E09CB" w:rsidTr="00CC37F1">
        <w:tc>
          <w:tcPr>
            <w:tcW w:w="1914" w:type="dxa"/>
            <w:shd w:val="clear" w:color="auto" w:fill="auto"/>
          </w:tcPr>
          <w:p w:rsidR="002E09CB" w:rsidRPr="002E09CB" w:rsidRDefault="002E09CB" w:rsidP="002E09CB">
            <w:pPr>
              <w:spacing w:after="0" w:line="240" w:lineRule="auto"/>
              <w:jc w:val="center"/>
              <w:rPr>
                <w:rFonts w:ascii="Times New Roman" w:eastAsia="Times New Roman" w:hAnsi="Times New Roman" w:cs="Times New Roman"/>
                <w:color w:val="000000"/>
                <w:sz w:val="24"/>
                <w:szCs w:val="28"/>
                <w:lang w:eastAsia="ru-RU"/>
              </w:rPr>
            </w:pPr>
            <w:proofErr w:type="spellStart"/>
            <w:r w:rsidRPr="002E09CB">
              <w:rPr>
                <w:rFonts w:ascii="Times New Roman" w:eastAsia="Times New Roman" w:hAnsi="Times New Roman" w:cs="Times New Roman"/>
                <w:color w:val="000000"/>
                <w:sz w:val="24"/>
                <w:szCs w:val="28"/>
                <w:lang w:eastAsia="ru-RU"/>
              </w:rPr>
              <w:t>Mechanism</w:t>
            </w:r>
            <w:proofErr w:type="spellEnd"/>
            <w:r w:rsidRPr="002E09CB">
              <w:rPr>
                <w:rFonts w:ascii="Times New Roman" w:eastAsia="Times New Roman" w:hAnsi="Times New Roman" w:cs="Times New Roman"/>
                <w:color w:val="000000"/>
                <w:sz w:val="24"/>
                <w:szCs w:val="28"/>
                <w:lang w:eastAsia="ru-RU"/>
              </w:rPr>
              <w:t xml:space="preserve"> </w:t>
            </w:r>
            <w:proofErr w:type="spellStart"/>
            <w:r w:rsidRPr="002E09CB">
              <w:rPr>
                <w:rFonts w:ascii="Times New Roman" w:eastAsia="Times New Roman" w:hAnsi="Times New Roman" w:cs="Times New Roman"/>
                <w:color w:val="000000"/>
                <w:sz w:val="24"/>
                <w:szCs w:val="28"/>
                <w:lang w:eastAsia="ru-RU"/>
              </w:rPr>
              <w:t>of</w:t>
            </w:r>
            <w:proofErr w:type="spellEnd"/>
            <w:r w:rsidRPr="002E09CB">
              <w:rPr>
                <w:rFonts w:ascii="Times New Roman" w:eastAsia="Times New Roman" w:hAnsi="Times New Roman" w:cs="Times New Roman"/>
                <w:color w:val="000000"/>
                <w:sz w:val="24"/>
                <w:szCs w:val="28"/>
                <w:lang w:eastAsia="ru-RU"/>
              </w:rPr>
              <w:t xml:space="preserve"> </w:t>
            </w:r>
            <w:proofErr w:type="spellStart"/>
            <w:r w:rsidRPr="002E09CB">
              <w:rPr>
                <w:rFonts w:ascii="Times New Roman" w:eastAsia="Times New Roman" w:hAnsi="Times New Roman" w:cs="Times New Roman"/>
                <w:color w:val="000000"/>
                <w:sz w:val="24"/>
                <w:szCs w:val="28"/>
                <w:lang w:eastAsia="ru-RU"/>
              </w:rPr>
              <w:lastRenderedPageBreak/>
              <w:t>action</w:t>
            </w:r>
            <w:proofErr w:type="spellEnd"/>
          </w:p>
        </w:tc>
        <w:tc>
          <w:tcPr>
            <w:tcW w:w="1914" w:type="dxa"/>
            <w:shd w:val="clear" w:color="auto" w:fill="auto"/>
          </w:tcPr>
          <w:p w:rsidR="002E09CB" w:rsidRPr="002E09CB" w:rsidRDefault="002E09CB" w:rsidP="002E09CB">
            <w:pPr>
              <w:spacing w:after="0" w:line="240" w:lineRule="auto"/>
              <w:jc w:val="center"/>
              <w:rPr>
                <w:rFonts w:ascii="Times New Roman" w:eastAsia="Times New Roman" w:hAnsi="Times New Roman" w:cs="Times New Roman"/>
                <w:color w:val="000000"/>
                <w:sz w:val="24"/>
                <w:szCs w:val="28"/>
                <w:lang w:eastAsia="ru-RU"/>
              </w:rPr>
            </w:pPr>
            <w:proofErr w:type="spellStart"/>
            <w:r w:rsidRPr="002E09CB">
              <w:rPr>
                <w:rFonts w:ascii="Times New Roman" w:eastAsia="Times New Roman" w:hAnsi="Times New Roman" w:cs="Times New Roman"/>
                <w:color w:val="000000"/>
                <w:sz w:val="24"/>
                <w:szCs w:val="28"/>
                <w:lang w:eastAsia="ru-RU"/>
              </w:rPr>
              <w:lastRenderedPageBreak/>
              <w:t>Choleretics</w:t>
            </w:r>
            <w:proofErr w:type="spellEnd"/>
            <w:r w:rsidRPr="002E09CB">
              <w:rPr>
                <w:rFonts w:ascii="Times New Roman" w:eastAsia="Times New Roman" w:hAnsi="Times New Roman" w:cs="Times New Roman"/>
                <w:color w:val="000000"/>
                <w:sz w:val="24"/>
                <w:szCs w:val="28"/>
                <w:lang w:eastAsia="ru-RU"/>
              </w:rPr>
              <w:t xml:space="preserve"> </w:t>
            </w:r>
          </w:p>
        </w:tc>
        <w:tc>
          <w:tcPr>
            <w:tcW w:w="1914" w:type="dxa"/>
            <w:shd w:val="clear" w:color="auto" w:fill="auto"/>
          </w:tcPr>
          <w:p w:rsidR="002E09CB" w:rsidRPr="002E09CB" w:rsidRDefault="002E09CB" w:rsidP="002E09CB">
            <w:pPr>
              <w:spacing w:after="0" w:line="240" w:lineRule="auto"/>
              <w:jc w:val="center"/>
              <w:rPr>
                <w:rFonts w:ascii="Times New Roman" w:eastAsia="Times New Roman" w:hAnsi="Times New Roman" w:cs="Times New Roman"/>
                <w:color w:val="000000"/>
                <w:sz w:val="24"/>
                <w:szCs w:val="28"/>
                <w:lang w:eastAsia="ru-RU"/>
              </w:rPr>
            </w:pPr>
            <w:proofErr w:type="spellStart"/>
            <w:r w:rsidRPr="002E09CB">
              <w:rPr>
                <w:rFonts w:ascii="Times New Roman" w:eastAsia="Times New Roman" w:hAnsi="Times New Roman" w:cs="Times New Roman"/>
                <w:color w:val="000000"/>
                <w:sz w:val="24"/>
                <w:szCs w:val="28"/>
                <w:lang w:eastAsia="ru-RU"/>
              </w:rPr>
              <w:t>Hydrocoleretics</w:t>
            </w:r>
            <w:proofErr w:type="spellEnd"/>
          </w:p>
        </w:tc>
        <w:tc>
          <w:tcPr>
            <w:tcW w:w="1914" w:type="dxa"/>
            <w:shd w:val="clear" w:color="auto" w:fill="auto"/>
          </w:tcPr>
          <w:p w:rsidR="002E09CB" w:rsidRPr="002E09CB" w:rsidRDefault="002E09CB" w:rsidP="002E09CB">
            <w:pPr>
              <w:spacing w:after="0" w:line="240" w:lineRule="auto"/>
              <w:jc w:val="center"/>
              <w:rPr>
                <w:rFonts w:ascii="Times New Roman" w:eastAsia="Times New Roman" w:hAnsi="Times New Roman" w:cs="Times New Roman"/>
                <w:color w:val="000000"/>
                <w:sz w:val="24"/>
                <w:szCs w:val="28"/>
                <w:lang w:eastAsia="ru-RU"/>
              </w:rPr>
            </w:pPr>
            <w:proofErr w:type="spellStart"/>
            <w:r w:rsidRPr="002E09CB">
              <w:rPr>
                <w:rFonts w:ascii="Times New Roman" w:eastAsia="Times New Roman" w:hAnsi="Times New Roman" w:cs="Times New Roman"/>
                <w:color w:val="000000"/>
                <w:sz w:val="24"/>
                <w:szCs w:val="28"/>
                <w:lang w:eastAsia="ru-RU"/>
              </w:rPr>
              <w:t>Cholecystokinetics</w:t>
            </w:r>
            <w:proofErr w:type="spellEnd"/>
          </w:p>
        </w:tc>
        <w:tc>
          <w:tcPr>
            <w:tcW w:w="1915" w:type="dxa"/>
            <w:shd w:val="clear" w:color="auto" w:fill="auto"/>
          </w:tcPr>
          <w:p w:rsidR="002E09CB" w:rsidRPr="002E09CB" w:rsidRDefault="002E09CB" w:rsidP="002E09CB">
            <w:pPr>
              <w:spacing w:after="0" w:line="240" w:lineRule="auto"/>
              <w:jc w:val="center"/>
              <w:rPr>
                <w:rFonts w:ascii="Times New Roman" w:eastAsia="Times New Roman" w:hAnsi="Times New Roman" w:cs="Times New Roman"/>
                <w:color w:val="000000"/>
                <w:sz w:val="24"/>
                <w:szCs w:val="28"/>
                <w:lang w:eastAsia="ru-RU"/>
              </w:rPr>
            </w:pPr>
            <w:proofErr w:type="spellStart"/>
            <w:r w:rsidRPr="002E09CB">
              <w:rPr>
                <w:rFonts w:ascii="Times New Roman" w:eastAsia="Times New Roman" w:hAnsi="Times New Roman" w:cs="Times New Roman"/>
                <w:color w:val="000000"/>
                <w:sz w:val="24"/>
                <w:szCs w:val="28"/>
                <w:lang w:eastAsia="ru-RU"/>
              </w:rPr>
              <w:t>Cholespasmolitics</w:t>
            </w:r>
            <w:proofErr w:type="spellEnd"/>
          </w:p>
        </w:tc>
      </w:tr>
      <w:tr w:rsidR="002E09CB" w:rsidRPr="002E09CB" w:rsidTr="00CC37F1">
        <w:tc>
          <w:tcPr>
            <w:tcW w:w="1914"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val="en-US" w:eastAsia="ru-RU"/>
              </w:rPr>
            </w:pPr>
            <w:r w:rsidRPr="002E09CB">
              <w:rPr>
                <w:rFonts w:ascii="Times New Roman" w:eastAsia="Times New Roman" w:hAnsi="Times New Roman" w:cs="Times New Roman"/>
                <w:color w:val="000000"/>
                <w:sz w:val="24"/>
                <w:szCs w:val="28"/>
                <w:lang w:val="en-US" w:eastAsia="ru-RU"/>
              </w:rPr>
              <w:lastRenderedPageBreak/>
              <w:t xml:space="preserve">Stimulation of liver secretion (hepatocytes) </w:t>
            </w:r>
          </w:p>
        </w:tc>
        <w:tc>
          <w:tcPr>
            <w:tcW w:w="1914"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val="en-US" w:eastAsia="ru-RU"/>
              </w:rPr>
            </w:pPr>
          </w:p>
        </w:tc>
        <w:tc>
          <w:tcPr>
            <w:tcW w:w="1914"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val="en-US" w:eastAsia="ru-RU"/>
              </w:rPr>
            </w:pPr>
          </w:p>
        </w:tc>
        <w:tc>
          <w:tcPr>
            <w:tcW w:w="1914"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val="en-US" w:eastAsia="ru-RU"/>
              </w:rPr>
            </w:pPr>
          </w:p>
        </w:tc>
        <w:tc>
          <w:tcPr>
            <w:tcW w:w="1915"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val="en-US" w:eastAsia="ru-RU"/>
              </w:rPr>
            </w:pPr>
          </w:p>
        </w:tc>
      </w:tr>
      <w:tr w:rsidR="002E09CB" w:rsidRPr="002E09CB" w:rsidTr="00CC37F1">
        <w:tc>
          <w:tcPr>
            <w:tcW w:w="1914"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val="en-US" w:eastAsia="ru-RU"/>
              </w:rPr>
            </w:pPr>
            <w:r w:rsidRPr="002E09CB">
              <w:rPr>
                <w:rFonts w:ascii="Times New Roman" w:eastAsia="Times New Roman" w:hAnsi="Times New Roman" w:cs="Times New Roman"/>
                <w:color w:val="000000"/>
                <w:sz w:val="24"/>
                <w:szCs w:val="28"/>
                <w:lang w:val="en-US" w:eastAsia="ru-RU"/>
              </w:rPr>
              <w:t>Increase the volume of bile by increasing the aqueous component (bile dilution)</w:t>
            </w:r>
          </w:p>
        </w:tc>
        <w:tc>
          <w:tcPr>
            <w:tcW w:w="1914"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val="en-US" w:eastAsia="ru-RU"/>
              </w:rPr>
            </w:pPr>
          </w:p>
        </w:tc>
        <w:tc>
          <w:tcPr>
            <w:tcW w:w="1914"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val="en-US" w:eastAsia="ru-RU"/>
              </w:rPr>
            </w:pPr>
          </w:p>
        </w:tc>
        <w:tc>
          <w:tcPr>
            <w:tcW w:w="1914"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val="en-US" w:eastAsia="ru-RU"/>
              </w:rPr>
            </w:pPr>
          </w:p>
        </w:tc>
        <w:tc>
          <w:tcPr>
            <w:tcW w:w="1915"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val="en-US" w:eastAsia="ru-RU"/>
              </w:rPr>
            </w:pPr>
          </w:p>
        </w:tc>
      </w:tr>
      <w:tr w:rsidR="002E09CB" w:rsidRPr="002E09CB" w:rsidTr="00CC37F1">
        <w:tc>
          <w:tcPr>
            <w:tcW w:w="1914"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val="en-US" w:eastAsia="ru-RU"/>
              </w:rPr>
            </w:pPr>
            <w:r w:rsidRPr="002E09CB">
              <w:rPr>
                <w:rFonts w:ascii="Times New Roman" w:eastAsia="Times New Roman" w:hAnsi="Times New Roman" w:cs="Times New Roman"/>
                <w:color w:val="000000"/>
                <w:sz w:val="24"/>
                <w:szCs w:val="28"/>
                <w:lang w:val="en-US" w:eastAsia="ru-RU"/>
              </w:rPr>
              <w:t xml:space="preserve">Increase the tone of the gallbladder </w:t>
            </w:r>
          </w:p>
        </w:tc>
        <w:tc>
          <w:tcPr>
            <w:tcW w:w="1914"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val="en-US" w:eastAsia="ru-RU"/>
              </w:rPr>
            </w:pPr>
          </w:p>
        </w:tc>
        <w:tc>
          <w:tcPr>
            <w:tcW w:w="1914"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val="en-US" w:eastAsia="ru-RU"/>
              </w:rPr>
            </w:pPr>
          </w:p>
        </w:tc>
        <w:tc>
          <w:tcPr>
            <w:tcW w:w="1914"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val="en-US" w:eastAsia="ru-RU"/>
              </w:rPr>
            </w:pPr>
          </w:p>
        </w:tc>
        <w:tc>
          <w:tcPr>
            <w:tcW w:w="1915"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val="en-US" w:eastAsia="ru-RU"/>
              </w:rPr>
            </w:pPr>
          </w:p>
        </w:tc>
      </w:tr>
      <w:tr w:rsidR="002E09CB" w:rsidRPr="002E09CB" w:rsidTr="00CC37F1">
        <w:tc>
          <w:tcPr>
            <w:tcW w:w="1914"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val="en-US" w:eastAsia="ru-RU"/>
              </w:rPr>
            </w:pPr>
            <w:r w:rsidRPr="002E09CB">
              <w:rPr>
                <w:rFonts w:ascii="Times New Roman" w:eastAsia="Times New Roman" w:hAnsi="Times New Roman" w:cs="Times New Roman"/>
                <w:color w:val="000000"/>
                <w:sz w:val="24"/>
                <w:szCs w:val="28"/>
                <w:lang w:val="en-US" w:eastAsia="ru-RU"/>
              </w:rPr>
              <w:t>Increase the tone of the bile ducts</w:t>
            </w:r>
          </w:p>
        </w:tc>
        <w:tc>
          <w:tcPr>
            <w:tcW w:w="1914"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val="en-US" w:eastAsia="ru-RU"/>
              </w:rPr>
            </w:pPr>
          </w:p>
        </w:tc>
        <w:tc>
          <w:tcPr>
            <w:tcW w:w="1914"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val="en-US" w:eastAsia="ru-RU"/>
              </w:rPr>
            </w:pPr>
          </w:p>
        </w:tc>
        <w:tc>
          <w:tcPr>
            <w:tcW w:w="1914"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val="en-US" w:eastAsia="ru-RU"/>
              </w:rPr>
            </w:pPr>
          </w:p>
        </w:tc>
        <w:tc>
          <w:tcPr>
            <w:tcW w:w="1915"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val="en-US" w:eastAsia="ru-RU"/>
              </w:rPr>
            </w:pPr>
          </w:p>
        </w:tc>
      </w:tr>
      <w:tr w:rsidR="002E09CB" w:rsidRPr="002E09CB" w:rsidTr="00CC37F1">
        <w:tc>
          <w:tcPr>
            <w:tcW w:w="1914"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val="en-US" w:eastAsia="ru-RU"/>
              </w:rPr>
            </w:pPr>
            <w:r w:rsidRPr="002E09CB">
              <w:rPr>
                <w:rFonts w:ascii="Times New Roman" w:eastAsia="Times New Roman" w:hAnsi="Times New Roman" w:cs="Times New Roman"/>
                <w:color w:val="000000"/>
                <w:sz w:val="24"/>
                <w:szCs w:val="28"/>
                <w:lang w:val="en-US" w:eastAsia="ru-RU"/>
              </w:rPr>
              <w:t xml:space="preserve">Decrease the tone of the sphincter </w:t>
            </w:r>
            <w:proofErr w:type="spellStart"/>
            <w:r w:rsidRPr="002E09CB">
              <w:rPr>
                <w:rFonts w:ascii="Times New Roman" w:eastAsia="Times New Roman" w:hAnsi="Times New Roman" w:cs="Times New Roman"/>
                <w:color w:val="000000"/>
                <w:sz w:val="24"/>
                <w:szCs w:val="28"/>
                <w:lang w:val="en-US" w:eastAsia="ru-RU"/>
              </w:rPr>
              <w:t>Oddi</w:t>
            </w:r>
            <w:proofErr w:type="spellEnd"/>
          </w:p>
        </w:tc>
        <w:tc>
          <w:tcPr>
            <w:tcW w:w="1914"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val="en-US" w:eastAsia="ru-RU"/>
              </w:rPr>
            </w:pPr>
          </w:p>
        </w:tc>
        <w:tc>
          <w:tcPr>
            <w:tcW w:w="1914"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val="en-US" w:eastAsia="ru-RU"/>
              </w:rPr>
            </w:pPr>
          </w:p>
        </w:tc>
        <w:tc>
          <w:tcPr>
            <w:tcW w:w="1914"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val="en-US" w:eastAsia="ru-RU"/>
              </w:rPr>
            </w:pPr>
          </w:p>
        </w:tc>
        <w:tc>
          <w:tcPr>
            <w:tcW w:w="1915"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val="en-US" w:eastAsia="ru-RU"/>
              </w:rPr>
            </w:pPr>
          </w:p>
        </w:tc>
      </w:tr>
    </w:tbl>
    <w:p w:rsidR="002E09CB" w:rsidRPr="002E09CB" w:rsidRDefault="002E09CB" w:rsidP="002E09CB">
      <w:pPr>
        <w:spacing w:after="0" w:line="240" w:lineRule="auto"/>
        <w:rPr>
          <w:rFonts w:ascii="Times New Roman" w:eastAsia="Times New Roman" w:hAnsi="Times New Roman" w:cs="Times New Roman"/>
          <w:color w:val="000000"/>
          <w:sz w:val="24"/>
          <w:szCs w:val="28"/>
          <w:lang w:val="en-US" w:eastAsia="ru-RU"/>
        </w:rPr>
      </w:pPr>
      <w:r w:rsidRPr="002E09CB">
        <w:rPr>
          <w:rFonts w:ascii="Times New Roman" w:eastAsia="Times New Roman" w:hAnsi="Times New Roman" w:cs="Times New Roman"/>
          <w:b/>
          <w:color w:val="000000"/>
          <w:sz w:val="24"/>
          <w:szCs w:val="28"/>
          <w:lang w:val="en-US" w:eastAsia="ru-RU"/>
        </w:rPr>
        <w:t xml:space="preserve">Note: </w:t>
      </w:r>
      <w:r w:rsidRPr="002E09CB">
        <w:rPr>
          <w:rFonts w:ascii="Times New Roman" w:eastAsia="Times New Roman" w:hAnsi="Times New Roman" w:cs="Times New Roman"/>
          <w:color w:val="000000"/>
          <w:sz w:val="24"/>
          <w:szCs w:val="28"/>
          <w:lang w:val="en-US" w:eastAsia="ru-RU"/>
        </w:rPr>
        <w:t>Sign the presence of the effect with “+”</w:t>
      </w:r>
    </w:p>
    <w:p w:rsidR="002E09CB" w:rsidRPr="002E09CB" w:rsidRDefault="002E09CB" w:rsidP="002E09CB">
      <w:pPr>
        <w:spacing w:after="0" w:line="240" w:lineRule="auto"/>
        <w:rPr>
          <w:rFonts w:ascii="Times New Roman" w:eastAsia="Times New Roman" w:hAnsi="Times New Roman" w:cs="Times New Roman"/>
          <w:b/>
          <w:color w:val="000000"/>
          <w:sz w:val="28"/>
          <w:szCs w:val="28"/>
          <w:lang w:val="en-US" w:eastAsia="ru-RU"/>
        </w:rPr>
      </w:pPr>
    </w:p>
    <w:p w:rsidR="002E09CB" w:rsidRPr="002E09CB" w:rsidRDefault="002E09CB" w:rsidP="002E09CB">
      <w:pPr>
        <w:spacing w:after="0" w:line="240" w:lineRule="auto"/>
        <w:jc w:val="right"/>
        <w:rPr>
          <w:rFonts w:ascii="Times New Roman" w:eastAsia="Times New Roman" w:hAnsi="Times New Roman" w:cs="Times New Roman"/>
          <w:b/>
          <w:color w:val="000000"/>
          <w:sz w:val="28"/>
          <w:szCs w:val="28"/>
          <w:lang w:val="en-US" w:eastAsia="ru-RU"/>
        </w:rPr>
      </w:pPr>
      <w:r w:rsidRPr="002E09CB">
        <w:rPr>
          <w:rFonts w:ascii="Times New Roman" w:eastAsia="Times New Roman" w:hAnsi="Times New Roman" w:cs="Times New Roman"/>
          <w:i/>
          <w:color w:val="000000"/>
          <w:sz w:val="28"/>
          <w:szCs w:val="28"/>
          <w:lang w:val="en-US" w:eastAsia="ru-RU"/>
        </w:rPr>
        <w:t>Table N 4</w:t>
      </w:r>
    </w:p>
    <w:p w:rsidR="002E09CB" w:rsidRPr="002E09CB" w:rsidRDefault="002E09CB" w:rsidP="002E09CB">
      <w:pPr>
        <w:spacing w:after="0" w:line="240" w:lineRule="auto"/>
        <w:jc w:val="center"/>
        <w:rPr>
          <w:rFonts w:ascii="Times New Roman" w:eastAsia="Times New Roman" w:hAnsi="Times New Roman" w:cs="Times New Roman"/>
          <w:b/>
          <w:color w:val="000000"/>
          <w:sz w:val="28"/>
          <w:szCs w:val="28"/>
          <w:lang w:val="en-US" w:eastAsia="ru-RU"/>
        </w:rPr>
      </w:pPr>
      <w:r w:rsidRPr="002E09CB">
        <w:rPr>
          <w:rFonts w:ascii="Times New Roman" w:eastAsia="Times New Roman" w:hAnsi="Times New Roman" w:cs="Times New Roman"/>
          <w:b/>
          <w:color w:val="000000"/>
          <w:sz w:val="28"/>
          <w:szCs w:val="28"/>
          <w:lang w:val="en-US" w:eastAsia="ru-RU"/>
        </w:rPr>
        <w:t xml:space="preserve">The use of </w:t>
      </w:r>
      <w:proofErr w:type="spellStart"/>
      <w:r w:rsidRPr="002E09CB">
        <w:rPr>
          <w:rFonts w:ascii="Times New Roman" w:eastAsia="Times New Roman" w:hAnsi="Times New Roman" w:cs="Times New Roman"/>
          <w:b/>
          <w:color w:val="000000"/>
          <w:sz w:val="28"/>
          <w:szCs w:val="28"/>
          <w:lang w:val="en-US" w:eastAsia="ru-RU"/>
        </w:rPr>
        <w:t>antispastic</w:t>
      </w:r>
      <w:proofErr w:type="spellEnd"/>
      <w:r w:rsidRPr="002E09CB">
        <w:rPr>
          <w:rFonts w:ascii="Times New Roman" w:eastAsia="Times New Roman" w:hAnsi="Times New Roman" w:cs="Times New Roman"/>
          <w:b/>
          <w:color w:val="000000"/>
          <w:sz w:val="28"/>
          <w:szCs w:val="28"/>
          <w:lang w:val="en-US" w:eastAsia="ru-RU"/>
        </w:rPr>
        <w:t xml:space="preserve"> drugs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1100"/>
        <w:gridCol w:w="1313"/>
        <w:gridCol w:w="1060"/>
        <w:gridCol w:w="1989"/>
        <w:gridCol w:w="1207"/>
        <w:gridCol w:w="1232"/>
      </w:tblGrid>
      <w:tr w:rsidR="002E09CB" w:rsidRPr="002E09CB" w:rsidTr="00CC37F1">
        <w:tc>
          <w:tcPr>
            <w:tcW w:w="1367"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val="en-US" w:eastAsia="ru-RU"/>
              </w:rPr>
            </w:pPr>
          </w:p>
        </w:tc>
        <w:tc>
          <w:tcPr>
            <w:tcW w:w="1367" w:type="dxa"/>
            <w:shd w:val="clear" w:color="auto" w:fill="auto"/>
          </w:tcPr>
          <w:p w:rsidR="002E09CB" w:rsidRPr="002E09CB" w:rsidRDefault="002E09CB" w:rsidP="002E09CB">
            <w:pPr>
              <w:spacing w:after="0" w:line="240" w:lineRule="auto"/>
              <w:jc w:val="center"/>
              <w:rPr>
                <w:rFonts w:ascii="Times New Roman" w:eastAsia="Times New Roman" w:hAnsi="Times New Roman" w:cs="Times New Roman"/>
                <w:color w:val="000000"/>
                <w:sz w:val="24"/>
                <w:szCs w:val="28"/>
                <w:lang w:eastAsia="ru-RU"/>
              </w:rPr>
            </w:pPr>
            <w:proofErr w:type="spellStart"/>
            <w:r w:rsidRPr="002E09CB">
              <w:rPr>
                <w:rFonts w:ascii="Times New Roman" w:eastAsia="Times New Roman" w:hAnsi="Times New Roman" w:cs="Times New Roman"/>
                <w:color w:val="000000"/>
                <w:sz w:val="24"/>
                <w:szCs w:val="28"/>
                <w:lang w:eastAsia="ru-RU"/>
              </w:rPr>
              <w:t>High</w:t>
            </w:r>
            <w:proofErr w:type="spellEnd"/>
            <w:r w:rsidRPr="002E09CB">
              <w:rPr>
                <w:rFonts w:ascii="Times New Roman" w:eastAsia="Times New Roman" w:hAnsi="Times New Roman" w:cs="Times New Roman"/>
                <w:color w:val="000000"/>
                <w:sz w:val="24"/>
                <w:szCs w:val="28"/>
                <w:lang w:eastAsia="ru-RU"/>
              </w:rPr>
              <w:t xml:space="preserve"> </w:t>
            </w:r>
            <w:proofErr w:type="spellStart"/>
            <w:r w:rsidRPr="002E09CB">
              <w:rPr>
                <w:rFonts w:ascii="Times New Roman" w:eastAsia="Times New Roman" w:hAnsi="Times New Roman" w:cs="Times New Roman"/>
                <w:color w:val="000000"/>
                <w:sz w:val="24"/>
                <w:szCs w:val="28"/>
                <w:lang w:eastAsia="ru-RU"/>
              </w:rPr>
              <w:t>arterial</w:t>
            </w:r>
            <w:proofErr w:type="spellEnd"/>
            <w:r w:rsidRPr="002E09CB">
              <w:rPr>
                <w:rFonts w:ascii="Times New Roman" w:eastAsia="Times New Roman" w:hAnsi="Times New Roman" w:cs="Times New Roman"/>
                <w:color w:val="000000"/>
                <w:sz w:val="24"/>
                <w:szCs w:val="28"/>
                <w:lang w:eastAsia="ru-RU"/>
              </w:rPr>
              <w:t xml:space="preserve"> </w:t>
            </w:r>
            <w:proofErr w:type="spellStart"/>
            <w:r w:rsidRPr="002E09CB">
              <w:rPr>
                <w:rFonts w:ascii="Times New Roman" w:eastAsia="Times New Roman" w:hAnsi="Times New Roman" w:cs="Times New Roman"/>
                <w:color w:val="000000"/>
                <w:sz w:val="24"/>
                <w:szCs w:val="28"/>
                <w:lang w:eastAsia="ru-RU"/>
              </w:rPr>
              <w:t>blood</w:t>
            </w:r>
            <w:proofErr w:type="spellEnd"/>
            <w:r w:rsidRPr="002E09CB">
              <w:rPr>
                <w:rFonts w:ascii="Times New Roman" w:eastAsia="Times New Roman" w:hAnsi="Times New Roman" w:cs="Times New Roman"/>
                <w:color w:val="000000"/>
                <w:sz w:val="24"/>
                <w:szCs w:val="28"/>
                <w:lang w:eastAsia="ru-RU"/>
              </w:rPr>
              <w:t xml:space="preserve"> </w:t>
            </w:r>
            <w:proofErr w:type="spellStart"/>
            <w:r w:rsidRPr="002E09CB">
              <w:rPr>
                <w:rFonts w:ascii="Times New Roman" w:eastAsia="Times New Roman" w:hAnsi="Times New Roman" w:cs="Times New Roman"/>
                <w:color w:val="000000"/>
                <w:sz w:val="24"/>
                <w:szCs w:val="28"/>
                <w:lang w:eastAsia="ru-RU"/>
              </w:rPr>
              <w:t>pressure</w:t>
            </w:r>
            <w:proofErr w:type="spellEnd"/>
          </w:p>
        </w:tc>
        <w:tc>
          <w:tcPr>
            <w:tcW w:w="1367" w:type="dxa"/>
            <w:shd w:val="clear" w:color="auto" w:fill="auto"/>
          </w:tcPr>
          <w:p w:rsidR="002E09CB" w:rsidRPr="002E09CB" w:rsidRDefault="002E09CB" w:rsidP="002E09CB">
            <w:pPr>
              <w:spacing w:after="0" w:line="240" w:lineRule="auto"/>
              <w:jc w:val="center"/>
              <w:rPr>
                <w:rFonts w:ascii="Times New Roman" w:eastAsia="Times New Roman" w:hAnsi="Times New Roman" w:cs="Times New Roman"/>
                <w:color w:val="000000"/>
                <w:sz w:val="24"/>
                <w:szCs w:val="28"/>
                <w:lang w:eastAsia="ru-RU"/>
              </w:rPr>
            </w:pPr>
            <w:proofErr w:type="spellStart"/>
            <w:r w:rsidRPr="002E09CB">
              <w:rPr>
                <w:rFonts w:ascii="Times New Roman" w:eastAsia="Times New Roman" w:hAnsi="Times New Roman" w:cs="Times New Roman"/>
                <w:color w:val="000000"/>
                <w:sz w:val="24"/>
                <w:szCs w:val="28"/>
                <w:lang w:eastAsia="ru-RU"/>
              </w:rPr>
              <w:t>In</w:t>
            </w:r>
            <w:proofErr w:type="spellEnd"/>
            <w:r w:rsidRPr="002E09CB">
              <w:rPr>
                <w:rFonts w:ascii="Times New Roman" w:eastAsia="Times New Roman" w:hAnsi="Times New Roman" w:cs="Times New Roman"/>
                <w:color w:val="000000"/>
                <w:sz w:val="24"/>
                <w:szCs w:val="28"/>
                <w:lang w:eastAsia="ru-RU"/>
              </w:rPr>
              <w:t xml:space="preserve"> </w:t>
            </w:r>
            <w:proofErr w:type="spellStart"/>
            <w:r w:rsidRPr="002E09CB">
              <w:rPr>
                <w:rFonts w:ascii="Times New Roman" w:eastAsia="Times New Roman" w:hAnsi="Times New Roman" w:cs="Times New Roman"/>
                <w:color w:val="000000"/>
                <w:sz w:val="24"/>
                <w:szCs w:val="28"/>
                <w:lang w:eastAsia="ru-RU"/>
              </w:rPr>
              <w:t>ophthalmic</w:t>
            </w:r>
            <w:proofErr w:type="spellEnd"/>
            <w:r w:rsidRPr="002E09CB">
              <w:rPr>
                <w:rFonts w:ascii="Times New Roman" w:eastAsia="Times New Roman" w:hAnsi="Times New Roman" w:cs="Times New Roman"/>
                <w:color w:val="000000"/>
                <w:sz w:val="24"/>
                <w:szCs w:val="28"/>
                <w:lang w:eastAsia="ru-RU"/>
              </w:rPr>
              <w:t xml:space="preserve"> </w:t>
            </w:r>
            <w:proofErr w:type="spellStart"/>
            <w:r w:rsidRPr="002E09CB">
              <w:rPr>
                <w:rFonts w:ascii="Times New Roman" w:eastAsia="Times New Roman" w:hAnsi="Times New Roman" w:cs="Times New Roman"/>
                <w:color w:val="000000"/>
                <w:sz w:val="24"/>
                <w:szCs w:val="28"/>
                <w:lang w:eastAsia="ru-RU"/>
              </w:rPr>
              <w:t>practice</w:t>
            </w:r>
            <w:proofErr w:type="spellEnd"/>
          </w:p>
        </w:tc>
        <w:tc>
          <w:tcPr>
            <w:tcW w:w="1367" w:type="dxa"/>
            <w:shd w:val="clear" w:color="auto" w:fill="auto"/>
          </w:tcPr>
          <w:p w:rsidR="002E09CB" w:rsidRPr="002E09CB" w:rsidRDefault="002E09CB" w:rsidP="002E09CB">
            <w:pPr>
              <w:spacing w:after="0" w:line="240" w:lineRule="auto"/>
              <w:jc w:val="center"/>
              <w:rPr>
                <w:rFonts w:ascii="Times New Roman" w:eastAsia="Times New Roman" w:hAnsi="Times New Roman" w:cs="Times New Roman"/>
                <w:color w:val="000000"/>
                <w:sz w:val="24"/>
                <w:szCs w:val="28"/>
                <w:lang w:eastAsia="ru-RU"/>
              </w:rPr>
            </w:pPr>
            <w:proofErr w:type="spellStart"/>
            <w:r w:rsidRPr="002E09CB">
              <w:rPr>
                <w:rFonts w:ascii="Times New Roman" w:eastAsia="Times New Roman" w:hAnsi="Times New Roman" w:cs="Times New Roman"/>
                <w:color w:val="000000"/>
                <w:sz w:val="24"/>
                <w:szCs w:val="28"/>
                <w:lang w:eastAsia="ru-RU"/>
              </w:rPr>
              <w:t>Asthma</w:t>
            </w:r>
            <w:proofErr w:type="spellEnd"/>
            <w:r w:rsidRPr="002E09CB">
              <w:rPr>
                <w:rFonts w:ascii="Times New Roman" w:eastAsia="Times New Roman" w:hAnsi="Times New Roman" w:cs="Times New Roman"/>
                <w:color w:val="000000"/>
                <w:sz w:val="24"/>
                <w:szCs w:val="28"/>
                <w:lang w:eastAsia="ru-RU"/>
              </w:rPr>
              <w:t xml:space="preserve"> </w:t>
            </w:r>
            <w:proofErr w:type="spellStart"/>
            <w:r w:rsidRPr="002E09CB">
              <w:rPr>
                <w:rFonts w:ascii="Times New Roman" w:eastAsia="Times New Roman" w:hAnsi="Times New Roman" w:cs="Times New Roman"/>
                <w:color w:val="000000"/>
                <w:sz w:val="24"/>
                <w:szCs w:val="28"/>
                <w:lang w:eastAsia="ru-RU"/>
              </w:rPr>
              <w:t>attacks</w:t>
            </w:r>
            <w:proofErr w:type="spellEnd"/>
          </w:p>
        </w:tc>
        <w:tc>
          <w:tcPr>
            <w:tcW w:w="1367" w:type="dxa"/>
            <w:shd w:val="clear" w:color="auto" w:fill="auto"/>
          </w:tcPr>
          <w:p w:rsidR="002E09CB" w:rsidRPr="002E09CB" w:rsidRDefault="002E09CB" w:rsidP="002E09CB">
            <w:pPr>
              <w:spacing w:after="0" w:line="240" w:lineRule="auto"/>
              <w:jc w:val="center"/>
              <w:rPr>
                <w:rFonts w:ascii="Times New Roman" w:eastAsia="Times New Roman" w:hAnsi="Times New Roman" w:cs="Times New Roman"/>
                <w:color w:val="000000"/>
                <w:sz w:val="24"/>
                <w:szCs w:val="28"/>
                <w:lang w:eastAsia="ru-RU"/>
              </w:rPr>
            </w:pPr>
            <w:proofErr w:type="spellStart"/>
            <w:r w:rsidRPr="002E09CB">
              <w:rPr>
                <w:rFonts w:ascii="Times New Roman" w:eastAsia="Times New Roman" w:hAnsi="Times New Roman" w:cs="Times New Roman"/>
                <w:color w:val="000000"/>
                <w:sz w:val="24"/>
                <w:szCs w:val="28"/>
                <w:lang w:eastAsia="ru-RU"/>
              </w:rPr>
              <w:t>Spastic</w:t>
            </w:r>
            <w:proofErr w:type="spellEnd"/>
            <w:r w:rsidRPr="002E09CB">
              <w:rPr>
                <w:rFonts w:ascii="Times New Roman" w:eastAsia="Times New Roman" w:hAnsi="Times New Roman" w:cs="Times New Roman"/>
                <w:color w:val="000000"/>
                <w:sz w:val="24"/>
                <w:szCs w:val="28"/>
                <w:lang w:eastAsia="ru-RU"/>
              </w:rPr>
              <w:t xml:space="preserve"> </w:t>
            </w:r>
            <w:proofErr w:type="spellStart"/>
            <w:r w:rsidRPr="002E09CB">
              <w:rPr>
                <w:rFonts w:ascii="Times New Roman" w:eastAsia="Times New Roman" w:hAnsi="Times New Roman" w:cs="Times New Roman"/>
                <w:color w:val="000000"/>
                <w:sz w:val="24"/>
                <w:szCs w:val="28"/>
                <w:lang w:eastAsia="ru-RU"/>
              </w:rPr>
              <w:t>algodysmenorrhea</w:t>
            </w:r>
            <w:proofErr w:type="spellEnd"/>
          </w:p>
        </w:tc>
        <w:tc>
          <w:tcPr>
            <w:tcW w:w="1368" w:type="dxa"/>
            <w:shd w:val="clear" w:color="auto" w:fill="auto"/>
          </w:tcPr>
          <w:p w:rsidR="002E09CB" w:rsidRPr="002E09CB" w:rsidRDefault="002E09CB" w:rsidP="002E09CB">
            <w:pPr>
              <w:spacing w:after="0" w:line="240" w:lineRule="auto"/>
              <w:jc w:val="center"/>
              <w:rPr>
                <w:rFonts w:ascii="Times New Roman" w:eastAsia="Times New Roman" w:hAnsi="Times New Roman" w:cs="Times New Roman"/>
                <w:color w:val="000000"/>
                <w:sz w:val="24"/>
                <w:szCs w:val="28"/>
                <w:lang w:val="en-US" w:eastAsia="ru-RU"/>
              </w:rPr>
            </w:pPr>
            <w:r w:rsidRPr="002E09CB">
              <w:rPr>
                <w:rFonts w:ascii="Times New Roman" w:eastAsia="Times New Roman" w:hAnsi="Times New Roman" w:cs="Times New Roman"/>
                <w:color w:val="000000"/>
                <w:sz w:val="24"/>
                <w:szCs w:val="28"/>
                <w:lang w:val="en-US" w:eastAsia="ru-RU"/>
              </w:rPr>
              <w:t xml:space="preserve">Spastic intestinal, kidney and biliary colic  </w:t>
            </w:r>
          </w:p>
        </w:tc>
        <w:tc>
          <w:tcPr>
            <w:tcW w:w="1368" w:type="dxa"/>
            <w:shd w:val="clear" w:color="auto" w:fill="auto"/>
          </w:tcPr>
          <w:p w:rsidR="002E09CB" w:rsidRPr="002E09CB" w:rsidRDefault="002E09CB" w:rsidP="002E09CB">
            <w:pPr>
              <w:spacing w:after="0" w:line="240" w:lineRule="auto"/>
              <w:jc w:val="center"/>
              <w:rPr>
                <w:rFonts w:ascii="Times New Roman" w:eastAsia="Times New Roman" w:hAnsi="Times New Roman" w:cs="Times New Roman"/>
                <w:color w:val="000000"/>
                <w:sz w:val="24"/>
                <w:szCs w:val="28"/>
                <w:lang w:val="en-US" w:eastAsia="ru-RU"/>
              </w:rPr>
            </w:pPr>
            <w:r w:rsidRPr="002E09CB">
              <w:rPr>
                <w:rFonts w:ascii="Times New Roman" w:eastAsia="Times New Roman" w:hAnsi="Times New Roman" w:cs="Times New Roman"/>
                <w:color w:val="000000"/>
                <w:sz w:val="24"/>
                <w:szCs w:val="28"/>
                <w:lang w:val="en-US" w:eastAsia="ru-RU"/>
              </w:rPr>
              <w:t>Spasm of peripheral and cerebral vessels</w:t>
            </w:r>
          </w:p>
        </w:tc>
      </w:tr>
      <w:tr w:rsidR="002E09CB" w:rsidRPr="002E09CB" w:rsidTr="00CC37F1">
        <w:tc>
          <w:tcPr>
            <w:tcW w:w="1367"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roofErr w:type="spellStart"/>
            <w:r w:rsidRPr="002E09CB">
              <w:rPr>
                <w:rFonts w:ascii="Times New Roman" w:eastAsia="Times New Roman" w:hAnsi="Times New Roman" w:cs="Times New Roman"/>
                <w:color w:val="000000"/>
                <w:sz w:val="24"/>
                <w:szCs w:val="28"/>
                <w:shd w:val="clear" w:color="auto" w:fill="FFFFFF"/>
                <w:lang w:eastAsia="ru-RU"/>
              </w:rPr>
              <w:t>Papaverine</w:t>
            </w:r>
            <w:proofErr w:type="spellEnd"/>
            <w:r w:rsidRPr="002E09CB">
              <w:rPr>
                <w:rFonts w:ascii="Times New Roman" w:eastAsia="Times New Roman" w:hAnsi="Times New Roman" w:cs="Times New Roman"/>
                <w:color w:val="000000"/>
                <w:sz w:val="24"/>
                <w:szCs w:val="28"/>
                <w:shd w:val="clear" w:color="auto" w:fill="FFFFFF"/>
                <w:lang w:eastAsia="ru-RU"/>
              </w:rPr>
              <w:t xml:space="preserve"> </w:t>
            </w:r>
            <w:proofErr w:type="spellStart"/>
            <w:r w:rsidRPr="002E09CB">
              <w:rPr>
                <w:rFonts w:ascii="Times New Roman" w:eastAsia="Times New Roman" w:hAnsi="Times New Roman" w:cs="Times New Roman"/>
                <w:color w:val="000000"/>
                <w:sz w:val="24"/>
                <w:szCs w:val="28"/>
                <w:shd w:val="clear" w:color="auto" w:fill="FFFFFF"/>
                <w:lang w:eastAsia="ru-RU"/>
              </w:rPr>
              <w:t>hydrochloride</w:t>
            </w:r>
            <w:proofErr w:type="spellEnd"/>
          </w:p>
        </w:tc>
        <w:tc>
          <w:tcPr>
            <w:tcW w:w="1367"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c>
          <w:tcPr>
            <w:tcW w:w="1367"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c>
          <w:tcPr>
            <w:tcW w:w="1367"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c>
          <w:tcPr>
            <w:tcW w:w="1367"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c>
          <w:tcPr>
            <w:tcW w:w="1368"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c>
          <w:tcPr>
            <w:tcW w:w="1368"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r>
      <w:tr w:rsidR="002E09CB" w:rsidRPr="002E09CB" w:rsidTr="00CC37F1">
        <w:tc>
          <w:tcPr>
            <w:tcW w:w="1367"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roofErr w:type="spellStart"/>
            <w:r w:rsidRPr="002E09CB">
              <w:rPr>
                <w:rFonts w:ascii="Times New Roman" w:eastAsia="Times New Roman" w:hAnsi="Times New Roman" w:cs="Times New Roman"/>
                <w:color w:val="000000"/>
                <w:sz w:val="24"/>
                <w:szCs w:val="28"/>
                <w:lang w:eastAsia="ru-RU"/>
              </w:rPr>
              <w:t>Platyphylline</w:t>
            </w:r>
            <w:proofErr w:type="spellEnd"/>
            <w:r w:rsidRPr="002E09CB">
              <w:rPr>
                <w:rFonts w:ascii="Times New Roman" w:eastAsia="Times New Roman" w:hAnsi="Times New Roman" w:cs="Times New Roman"/>
                <w:color w:val="000000"/>
                <w:sz w:val="24"/>
                <w:szCs w:val="28"/>
                <w:lang w:eastAsia="ru-RU"/>
              </w:rPr>
              <w:t xml:space="preserve"> </w:t>
            </w:r>
            <w:proofErr w:type="spellStart"/>
            <w:r w:rsidRPr="002E09CB">
              <w:rPr>
                <w:rFonts w:ascii="Times New Roman" w:eastAsia="Times New Roman" w:hAnsi="Times New Roman" w:cs="Times New Roman"/>
                <w:color w:val="000000"/>
                <w:sz w:val="24"/>
                <w:szCs w:val="28"/>
                <w:lang w:eastAsia="ru-RU"/>
              </w:rPr>
              <w:t>hydrotartrate</w:t>
            </w:r>
            <w:proofErr w:type="spellEnd"/>
          </w:p>
        </w:tc>
        <w:tc>
          <w:tcPr>
            <w:tcW w:w="1367"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c>
          <w:tcPr>
            <w:tcW w:w="1367"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c>
          <w:tcPr>
            <w:tcW w:w="1367"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c>
          <w:tcPr>
            <w:tcW w:w="1367"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c>
          <w:tcPr>
            <w:tcW w:w="1368"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c>
          <w:tcPr>
            <w:tcW w:w="1368"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r>
      <w:tr w:rsidR="002E09CB" w:rsidRPr="002E09CB" w:rsidTr="00CC37F1">
        <w:tc>
          <w:tcPr>
            <w:tcW w:w="1367"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roofErr w:type="spellStart"/>
            <w:r w:rsidRPr="002E09CB">
              <w:rPr>
                <w:rFonts w:ascii="Times New Roman" w:eastAsia="Times New Roman" w:hAnsi="Times New Roman" w:cs="Times New Roman"/>
                <w:color w:val="000000"/>
                <w:sz w:val="24"/>
                <w:szCs w:val="28"/>
                <w:lang w:eastAsia="ru-RU"/>
              </w:rPr>
              <w:t>Aminophylline</w:t>
            </w:r>
            <w:proofErr w:type="spellEnd"/>
          </w:p>
        </w:tc>
        <w:tc>
          <w:tcPr>
            <w:tcW w:w="1367"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c>
          <w:tcPr>
            <w:tcW w:w="1367"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c>
          <w:tcPr>
            <w:tcW w:w="1367"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c>
          <w:tcPr>
            <w:tcW w:w="1367"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c>
          <w:tcPr>
            <w:tcW w:w="1368"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c>
          <w:tcPr>
            <w:tcW w:w="1368"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r>
      <w:tr w:rsidR="002E09CB" w:rsidRPr="002E09CB" w:rsidTr="00CC37F1">
        <w:tc>
          <w:tcPr>
            <w:tcW w:w="1367"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roofErr w:type="spellStart"/>
            <w:r w:rsidRPr="002E09CB">
              <w:rPr>
                <w:rFonts w:ascii="Times New Roman" w:eastAsia="Times New Roman" w:hAnsi="Times New Roman" w:cs="Times New Roman"/>
                <w:color w:val="000000"/>
                <w:sz w:val="24"/>
                <w:szCs w:val="28"/>
                <w:lang w:eastAsia="ru-RU"/>
              </w:rPr>
              <w:t>Atropine</w:t>
            </w:r>
            <w:proofErr w:type="spellEnd"/>
            <w:r w:rsidRPr="002E09CB">
              <w:rPr>
                <w:rFonts w:ascii="Times New Roman" w:eastAsia="Times New Roman" w:hAnsi="Times New Roman" w:cs="Times New Roman"/>
                <w:color w:val="000000"/>
                <w:sz w:val="24"/>
                <w:szCs w:val="28"/>
                <w:lang w:eastAsia="ru-RU"/>
              </w:rPr>
              <w:t xml:space="preserve"> </w:t>
            </w:r>
            <w:proofErr w:type="spellStart"/>
            <w:r w:rsidRPr="002E09CB">
              <w:rPr>
                <w:rFonts w:ascii="Times New Roman" w:eastAsia="Times New Roman" w:hAnsi="Times New Roman" w:cs="Times New Roman"/>
                <w:color w:val="000000"/>
                <w:sz w:val="24"/>
                <w:szCs w:val="28"/>
                <w:lang w:eastAsia="ru-RU"/>
              </w:rPr>
              <w:t>sulfate</w:t>
            </w:r>
            <w:proofErr w:type="spellEnd"/>
          </w:p>
        </w:tc>
        <w:tc>
          <w:tcPr>
            <w:tcW w:w="1367"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c>
          <w:tcPr>
            <w:tcW w:w="1367"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c>
          <w:tcPr>
            <w:tcW w:w="1367"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c>
          <w:tcPr>
            <w:tcW w:w="1367"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c>
          <w:tcPr>
            <w:tcW w:w="1368"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c>
          <w:tcPr>
            <w:tcW w:w="1368"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r>
      <w:tr w:rsidR="002E09CB" w:rsidRPr="002E09CB" w:rsidTr="00CC37F1">
        <w:tc>
          <w:tcPr>
            <w:tcW w:w="1367"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roofErr w:type="spellStart"/>
            <w:r w:rsidRPr="002E09CB">
              <w:rPr>
                <w:rFonts w:ascii="Times New Roman" w:eastAsia="Times New Roman" w:hAnsi="Times New Roman" w:cs="Times New Roman"/>
                <w:color w:val="000000"/>
                <w:sz w:val="24"/>
                <w:szCs w:val="28"/>
                <w:lang w:eastAsia="ru-RU"/>
              </w:rPr>
              <w:t>Drotaverine</w:t>
            </w:r>
            <w:proofErr w:type="spellEnd"/>
          </w:p>
        </w:tc>
        <w:tc>
          <w:tcPr>
            <w:tcW w:w="1367"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c>
          <w:tcPr>
            <w:tcW w:w="1367"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c>
          <w:tcPr>
            <w:tcW w:w="1367"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c>
          <w:tcPr>
            <w:tcW w:w="1367"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c>
          <w:tcPr>
            <w:tcW w:w="1368"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c>
          <w:tcPr>
            <w:tcW w:w="1368"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r>
      <w:tr w:rsidR="002E09CB" w:rsidRPr="002E09CB" w:rsidTr="00CC37F1">
        <w:tc>
          <w:tcPr>
            <w:tcW w:w="1367"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roofErr w:type="spellStart"/>
            <w:r w:rsidRPr="002E09CB">
              <w:rPr>
                <w:rFonts w:ascii="Times New Roman" w:eastAsia="Times New Roman" w:hAnsi="Times New Roman" w:cs="Times New Roman"/>
                <w:color w:val="000000"/>
                <w:sz w:val="24"/>
                <w:szCs w:val="28"/>
                <w:lang w:eastAsia="ru-RU"/>
              </w:rPr>
              <w:t>Baralgine</w:t>
            </w:r>
            <w:proofErr w:type="spellEnd"/>
          </w:p>
        </w:tc>
        <w:tc>
          <w:tcPr>
            <w:tcW w:w="1367"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c>
          <w:tcPr>
            <w:tcW w:w="1367"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c>
          <w:tcPr>
            <w:tcW w:w="1367"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c>
          <w:tcPr>
            <w:tcW w:w="1367"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c>
          <w:tcPr>
            <w:tcW w:w="1368"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c>
          <w:tcPr>
            <w:tcW w:w="1368" w:type="dxa"/>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r>
    </w:tbl>
    <w:p w:rsidR="002E09CB" w:rsidRPr="002E09CB" w:rsidRDefault="002E09CB" w:rsidP="002E09CB">
      <w:pPr>
        <w:spacing w:after="0" w:line="240" w:lineRule="auto"/>
        <w:rPr>
          <w:rFonts w:ascii="Times New Roman" w:eastAsia="Times New Roman" w:hAnsi="Times New Roman" w:cs="Times New Roman"/>
          <w:color w:val="000000"/>
          <w:sz w:val="24"/>
          <w:szCs w:val="28"/>
          <w:lang w:val="en-US" w:eastAsia="ru-RU"/>
        </w:rPr>
      </w:pPr>
      <w:r w:rsidRPr="002E09CB">
        <w:rPr>
          <w:rFonts w:ascii="Times New Roman" w:eastAsia="Times New Roman" w:hAnsi="Times New Roman" w:cs="Times New Roman"/>
          <w:b/>
          <w:color w:val="000000"/>
          <w:sz w:val="24"/>
          <w:szCs w:val="28"/>
          <w:lang w:val="en-US" w:eastAsia="ru-RU"/>
        </w:rPr>
        <w:t xml:space="preserve">Note: </w:t>
      </w:r>
      <w:r w:rsidRPr="002E09CB">
        <w:rPr>
          <w:rFonts w:ascii="Times New Roman" w:eastAsia="Times New Roman" w:hAnsi="Times New Roman" w:cs="Times New Roman"/>
          <w:color w:val="000000"/>
          <w:sz w:val="24"/>
          <w:szCs w:val="28"/>
          <w:lang w:val="en-US" w:eastAsia="ru-RU"/>
        </w:rPr>
        <w:t xml:space="preserve">For filling out the </w:t>
      </w:r>
      <w:proofErr w:type="gramStart"/>
      <w:r w:rsidRPr="002E09CB">
        <w:rPr>
          <w:rFonts w:ascii="Times New Roman" w:eastAsia="Times New Roman" w:hAnsi="Times New Roman" w:cs="Times New Roman"/>
          <w:color w:val="000000"/>
          <w:sz w:val="24"/>
          <w:szCs w:val="28"/>
          <w:lang w:val="en-US" w:eastAsia="ru-RU"/>
        </w:rPr>
        <w:t>table use</w:t>
      </w:r>
      <w:proofErr w:type="gramEnd"/>
      <w:r w:rsidRPr="002E09CB">
        <w:rPr>
          <w:rFonts w:ascii="Times New Roman" w:eastAsia="Times New Roman" w:hAnsi="Times New Roman" w:cs="Times New Roman"/>
          <w:color w:val="000000"/>
          <w:sz w:val="24"/>
          <w:szCs w:val="28"/>
          <w:lang w:val="en-US" w:eastAsia="ru-RU"/>
        </w:rPr>
        <w:t xml:space="preserve"> the next signs:</w:t>
      </w:r>
    </w:p>
    <w:p w:rsidR="002E09CB" w:rsidRPr="002E09CB" w:rsidRDefault="002E09CB" w:rsidP="002E09CB">
      <w:pPr>
        <w:spacing w:after="0" w:line="240" w:lineRule="auto"/>
        <w:rPr>
          <w:rFonts w:ascii="Times New Roman" w:eastAsia="Times New Roman" w:hAnsi="Times New Roman" w:cs="Times New Roman"/>
          <w:color w:val="000000"/>
          <w:sz w:val="24"/>
          <w:szCs w:val="28"/>
          <w:lang w:val="en-US" w:eastAsia="ru-RU"/>
        </w:rPr>
      </w:pPr>
      <w:r w:rsidRPr="002E09CB">
        <w:rPr>
          <w:rFonts w:ascii="Times New Roman" w:eastAsia="Times New Roman" w:hAnsi="Times New Roman" w:cs="Times New Roman"/>
          <w:color w:val="000000"/>
          <w:sz w:val="24"/>
          <w:szCs w:val="28"/>
          <w:lang w:val="en-US" w:eastAsia="ru-RU"/>
        </w:rPr>
        <w:tab/>
        <w:t>“++”- the highest effect,</w:t>
      </w:r>
    </w:p>
    <w:p w:rsidR="002E09CB" w:rsidRPr="002E09CB" w:rsidRDefault="002E09CB" w:rsidP="002E09CB">
      <w:pPr>
        <w:spacing w:after="0" w:line="240" w:lineRule="auto"/>
        <w:rPr>
          <w:rFonts w:ascii="Times New Roman" w:eastAsia="Times New Roman" w:hAnsi="Times New Roman" w:cs="Times New Roman"/>
          <w:color w:val="000000"/>
          <w:sz w:val="24"/>
          <w:szCs w:val="28"/>
          <w:lang w:val="en-US" w:eastAsia="ru-RU"/>
        </w:rPr>
      </w:pPr>
      <w:r w:rsidRPr="002E09CB">
        <w:rPr>
          <w:rFonts w:ascii="Times New Roman" w:eastAsia="Times New Roman" w:hAnsi="Times New Roman" w:cs="Times New Roman"/>
          <w:color w:val="000000"/>
          <w:sz w:val="24"/>
          <w:szCs w:val="28"/>
          <w:lang w:val="en-US" w:eastAsia="ru-RU"/>
        </w:rPr>
        <w:tab/>
      </w:r>
      <w:proofErr w:type="gramStart"/>
      <w:r w:rsidRPr="002E09CB">
        <w:rPr>
          <w:rFonts w:ascii="Times New Roman" w:eastAsia="Times New Roman" w:hAnsi="Times New Roman" w:cs="Times New Roman"/>
          <w:color w:val="000000"/>
          <w:sz w:val="24"/>
          <w:szCs w:val="28"/>
          <w:lang w:val="en-US" w:eastAsia="ru-RU"/>
        </w:rPr>
        <w:t>“+”- the lowest effect.</w:t>
      </w:r>
      <w:proofErr w:type="gramEnd"/>
    </w:p>
    <w:p w:rsidR="002E09CB" w:rsidRPr="002E09CB" w:rsidRDefault="002E09CB" w:rsidP="002E09CB">
      <w:pPr>
        <w:spacing w:after="0" w:line="240" w:lineRule="auto"/>
        <w:rPr>
          <w:rFonts w:ascii="Times New Roman" w:eastAsia="Times New Roman" w:hAnsi="Times New Roman" w:cs="Times New Roman"/>
          <w:color w:val="000000"/>
          <w:sz w:val="28"/>
          <w:szCs w:val="28"/>
          <w:lang w:val="en-US" w:eastAsia="ru-RU"/>
        </w:rPr>
      </w:pPr>
    </w:p>
    <w:p w:rsidR="002E09CB" w:rsidRPr="002E09CB" w:rsidRDefault="002E09CB" w:rsidP="002E09CB">
      <w:pPr>
        <w:spacing w:after="0" w:line="240" w:lineRule="auto"/>
        <w:jc w:val="right"/>
        <w:rPr>
          <w:rFonts w:ascii="Times New Roman" w:eastAsia="Times New Roman" w:hAnsi="Times New Roman" w:cs="Times New Roman"/>
          <w:i/>
          <w:color w:val="000000"/>
          <w:sz w:val="28"/>
          <w:szCs w:val="28"/>
          <w:lang w:val="en-US" w:eastAsia="ru-RU"/>
        </w:rPr>
      </w:pPr>
      <w:r w:rsidRPr="002E09CB">
        <w:rPr>
          <w:rFonts w:ascii="Times New Roman" w:eastAsia="Times New Roman" w:hAnsi="Times New Roman" w:cs="Times New Roman"/>
          <w:i/>
          <w:color w:val="000000"/>
          <w:sz w:val="28"/>
          <w:szCs w:val="28"/>
          <w:lang w:val="en-US" w:eastAsia="ru-RU"/>
        </w:rPr>
        <w:t>Table N5</w:t>
      </w:r>
    </w:p>
    <w:p w:rsidR="002E09CB" w:rsidRPr="002E09CB" w:rsidRDefault="002E09CB" w:rsidP="002E09CB">
      <w:pPr>
        <w:spacing w:after="0" w:line="240" w:lineRule="auto"/>
        <w:jc w:val="center"/>
        <w:rPr>
          <w:rFonts w:ascii="Times New Roman" w:eastAsia="Times New Roman" w:hAnsi="Times New Roman" w:cs="Times New Roman"/>
          <w:b/>
          <w:color w:val="000000"/>
          <w:sz w:val="28"/>
          <w:szCs w:val="28"/>
          <w:lang w:val="en-US" w:eastAsia="ru-RU"/>
        </w:rPr>
      </w:pPr>
      <w:r w:rsidRPr="002E09CB">
        <w:rPr>
          <w:rFonts w:ascii="Times New Roman" w:eastAsia="Times New Roman" w:hAnsi="Times New Roman" w:cs="Times New Roman"/>
          <w:b/>
          <w:color w:val="000000"/>
          <w:sz w:val="28"/>
          <w:szCs w:val="28"/>
          <w:lang w:val="en-US" w:eastAsia="ru-RU"/>
        </w:rPr>
        <w:t xml:space="preserve">The identification of the </w:t>
      </w:r>
      <w:proofErr w:type="spellStart"/>
      <w:r w:rsidRPr="002E09CB">
        <w:rPr>
          <w:rFonts w:ascii="Times New Roman" w:eastAsia="Times New Roman" w:hAnsi="Times New Roman" w:cs="Times New Roman"/>
          <w:b/>
          <w:color w:val="000000"/>
          <w:sz w:val="28"/>
          <w:szCs w:val="28"/>
          <w:lang w:val="en-US" w:eastAsia="ru-RU"/>
        </w:rPr>
        <w:t>antispastic</w:t>
      </w:r>
      <w:proofErr w:type="spellEnd"/>
      <w:r w:rsidRPr="002E09CB">
        <w:rPr>
          <w:rFonts w:ascii="Times New Roman" w:eastAsia="Times New Roman" w:hAnsi="Times New Roman" w:cs="Times New Roman"/>
          <w:b/>
          <w:color w:val="000000"/>
          <w:sz w:val="28"/>
          <w:szCs w:val="28"/>
          <w:lang w:val="en-US" w:eastAsia="ru-RU"/>
        </w:rPr>
        <w:t xml:space="preserve"> drugs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1603"/>
        <w:gridCol w:w="1531"/>
        <w:gridCol w:w="1763"/>
        <w:gridCol w:w="1575"/>
        <w:gridCol w:w="1578"/>
      </w:tblGrid>
      <w:tr w:rsidR="002E09CB" w:rsidRPr="002E09CB" w:rsidTr="00CC37F1">
        <w:tc>
          <w:tcPr>
            <w:tcW w:w="1595" w:type="dxa"/>
            <w:vMerge w:val="restart"/>
            <w:shd w:val="clear" w:color="auto" w:fill="auto"/>
          </w:tcPr>
          <w:p w:rsidR="002E09CB" w:rsidRPr="002E09CB" w:rsidRDefault="002E09CB" w:rsidP="002E09CB">
            <w:pPr>
              <w:spacing w:after="0" w:line="240" w:lineRule="auto"/>
              <w:jc w:val="center"/>
              <w:rPr>
                <w:rFonts w:ascii="Times New Roman" w:eastAsia="Times New Roman" w:hAnsi="Times New Roman" w:cs="Times New Roman"/>
                <w:color w:val="000000"/>
                <w:sz w:val="24"/>
                <w:szCs w:val="28"/>
                <w:lang w:eastAsia="ru-RU"/>
              </w:rPr>
            </w:pPr>
            <w:proofErr w:type="spellStart"/>
            <w:r w:rsidRPr="002E09CB">
              <w:rPr>
                <w:rFonts w:ascii="Times New Roman" w:eastAsia="Times New Roman" w:hAnsi="Times New Roman" w:cs="Times New Roman"/>
                <w:color w:val="000000"/>
                <w:sz w:val="24"/>
                <w:szCs w:val="28"/>
                <w:lang w:eastAsia="ru-RU"/>
              </w:rPr>
              <w:t>Drugs</w:t>
            </w:r>
            <w:proofErr w:type="spellEnd"/>
          </w:p>
        </w:tc>
        <w:tc>
          <w:tcPr>
            <w:tcW w:w="1595" w:type="dxa"/>
            <w:vMerge w:val="restart"/>
            <w:shd w:val="clear" w:color="auto" w:fill="auto"/>
          </w:tcPr>
          <w:p w:rsidR="002E09CB" w:rsidRPr="002E09CB" w:rsidRDefault="002E09CB" w:rsidP="002E09CB">
            <w:pPr>
              <w:spacing w:after="0" w:line="240" w:lineRule="auto"/>
              <w:jc w:val="center"/>
              <w:rPr>
                <w:rFonts w:ascii="Times New Roman" w:eastAsia="Times New Roman" w:hAnsi="Times New Roman" w:cs="Times New Roman"/>
                <w:color w:val="000000"/>
                <w:sz w:val="24"/>
                <w:szCs w:val="28"/>
                <w:lang w:eastAsia="ru-RU"/>
              </w:rPr>
            </w:pPr>
            <w:proofErr w:type="spellStart"/>
            <w:r w:rsidRPr="002E09CB">
              <w:rPr>
                <w:rFonts w:ascii="Times New Roman" w:eastAsia="Times New Roman" w:hAnsi="Times New Roman" w:cs="Times New Roman"/>
                <w:color w:val="000000"/>
                <w:sz w:val="24"/>
                <w:szCs w:val="28"/>
                <w:lang w:eastAsia="ru-RU"/>
              </w:rPr>
              <w:t>Ways</w:t>
            </w:r>
            <w:proofErr w:type="spellEnd"/>
            <w:r w:rsidRPr="002E09CB">
              <w:rPr>
                <w:rFonts w:ascii="Times New Roman" w:eastAsia="Times New Roman" w:hAnsi="Times New Roman" w:cs="Times New Roman"/>
                <w:color w:val="000000"/>
                <w:sz w:val="24"/>
                <w:szCs w:val="28"/>
                <w:lang w:eastAsia="ru-RU"/>
              </w:rPr>
              <w:t xml:space="preserve"> </w:t>
            </w:r>
            <w:proofErr w:type="spellStart"/>
            <w:r w:rsidRPr="002E09CB">
              <w:rPr>
                <w:rFonts w:ascii="Times New Roman" w:eastAsia="Times New Roman" w:hAnsi="Times New Roman" w:cs="Times New Roman"/>
                <w:color w:val="000000"/>
                <w:sz w:val="24"/>
                <w:szCs w:val="28"/>
                <w:lang w:eastAsia="ru-RU"/>
              </w:rPr>
              <w:t>of</w:t>
            </w:r>
            <w:proofErr w:type="spellEnd"/>
            <w:r w:rsidRPr="002E09CB">
              <w:rPr>
                <w:rFonts w:ascii="Times New Roman" w:eastAsia="Times New Roman" w:hAnsi="Times New Roman" w:cs="Times New Roman"/>
                <w:color w:val="000000"/>
                <w:sz w:val="24"/>
                <w:szCs w:val="28"/>
                <w:lang w:eastAsia="ru-RU"/>
              </w:rPr>
              <w:t xml:space="preserve"> </w:t>
            </w:r>
            <w:proofErr w:type="spellStart"/>
            <w:r w:rsidRPr="002E09CB">
              <w:rPr>
                <w:rFonts w:ascii="Times New Roman" w:eastAsia="Times New Roman" w:hAnsi="Times New Roman" w:cs="Times New Roman"/>
                <w:color w:val="000000"/>
                <w:sz w:val="24"/>
                <w:szCs w:val="28"/>
                <w:lang w:eastAsia="ru-RU"/>
              </w:rPr>
              <w:t>administration</w:t>
            </w:r>
            <w:proofErr w:type="spellEnd"/>
          </w:p>
        </w:tc>
        <w:tc>
          <w:tcPr>
            <w:tcW w:w="3190" w:type="dxa"/>
            <w:gridSpan w:val="2"/>
            <w:shd w:val="clear" w:color="auto" w:fill="auto"/>
          </w:tcPr>
          <w:p w:rsidR="002E09CB" w:rsidRPr="002E09CB" w:rsidRDefault="002E09CB" w:rsidP="002E09CB">
            <w:pPr>
              <w:spacing w:after="0" w:line="240" w:lineRule="auto"/>
              <w:jc w:val="center"/>
              <w:rPr>
                <w:rFonts w:ascii="Times New Roman" w:eastAsia="Times New Roman" w:hAnsi="Times New Roman" w:cs="Times New Roman"/>
                <w:color w:val="000000"/>
                <w:sz w:val="24"/>
                <w:szCs w:val="28"/>
                <w:lang w:eastAsia="ru-RU"/>
              </w:rPr>
            </w:pPr>
            <w:proofErr w:type="spellStart"/>
            <w:r w:rsidRPr="002E09CB">
              <w:rPr>
                <w:rFonts w:ascii="Times New Roman" w:eastAsia="Times New Roman" w:hAnsi="Times New Roman" w:cs="Times New Roman"/>
                <w:color w:val="000000"/>
                <w:sz w:val="24"/>
                <w:szCs w:val="28"/>
                <w:lang w:eastAsia="ru-RU"/>
              </w:rPr>
              <w:t>Time</w:t>
            </w:r>
            <w:proofErr w:type="spellEnd"/>
            <w:r w:rsidRPr="002E09CB">
              <w:rPr>
                <w:rFonts w:ascii="Times New Roman" w:eastAsia="Times New Roman" w:hAnsi="Times New Roman" w:cs="Times New Roman"/>
                <w:color w:val="000000"/>
                <w:sz w:val="24"/>
                <w:szCs w:val="28"/>
                <w:lang w:eastAsia="ru-RU"/>
              </w:rPr>
              <w:t xml:space="preserve"> </w:t>
            </w:r>
            <w:proofErr w:type="spellStart"/>
            <w:r w:rsidRPr="002E09CB">
              <w:rPr>
                <w:rFonts w:ascii="Times New Roman" w:eastAsia="Times New Roman" w:hAnsi="Times New Roman" w:cs="Times New Roman"/>
                <w:color w:val="000000"/>
                <w:sz w:val="24"/>
                <w:szCs w:val="28"/>
                <w:lang w:eastAsia="ru-RU"/>
              </w:rPr>
              <w:t>of</w:t>
            </w:r>
            <w:proofErr w:type="spellEnd"/>
            <w:r w:rsidRPr="002E09CB">
              <w:rPr>
                <w:rFonts w:ascii="Times New Roman" w:eastAsia="Times New Roman" w:hAnsi="Times New Roman" w:cs="Times New Roman"/>
                <w:color w:val="000000"/>
                <w:sz w:val="24"/>
                <w:szCs w:val="28"/>
                <w:lang w:eastAsia="ru-RU"/>
              </w:rPr>
              <w:t xml:space="preserve"> </w:t>
            </w:r>
            <w:proofErr w:type="spellStart"/>
            <w:r w:rsidRPr="002E09CB">
              <w:rPr>
                <w:rFonts w:ascii="Times New Roman" w:eastAsia="Times New Roman" w:hAnsi="Times New Roman" w:cs="Times New Roman"/>
                <w:color w:val="000000"/>
                <w:sz w:val="24"/>
                <w:szCs w:val="28"/>
                <w:lang w:eastAsia="ru-RU"/>
              </w:rPr>
              <w:t>action</w:t>
            </w:r>
            <w:proofErr w:type="spellEnd"/>
          </w:p>
        </w:tc>
        <w:tc>
          <w:tcPr>
            <w:tcW w:w="1595" w:type="dxa"/>
            <w:vMerge w:val="restart"/>
            <w:shd w:val="clear" w:color="auto" w:fill="auto"/>
          </w:tcPr>
          <w:p w:rsidR="002E09CB" w:rsidRPr="002E09CB" w:rsidRDefault="002E09CB" w:rsidP="002E09CB">
            <w:pPr>
              <w:spacing w:after="0" w:line="240" w:lineRule="auto"/>
              <w:jc w:val="center"/>
              <w:rPr>
                <w:rFonts w:ascii="Times New Roman" w:eastAsia="Times New Roman" w:hAnsi="Times New Roman" w:cs="Times New Roman"/>
                <w:color w:val="000000"/>
                <w:sz w:val="24"/>
                <w:szCs w:val="28"/>
                <w:lang w:eastAsia="ru-RU"/>
              </w:rPr>
            </w:pPr>
            <w:proofErr w:type="spellStart"/>
            <w:r w:rsidRPr="002E09CB">
              <w:rPr>
                <w:rFonts w:ascii="Times New Roman" w:eastAsia="Times New Roman" w:hAnsi="Times New Roman" w:cs="Times New Roman"/>
                <w:color w:val="000000"/>
                <w:sz w:val="24"/>
                <w:szCs w:val="28"/>
                <w:lang w:eastAsia="ru-RU"/>
              </w:rPr>
              <w:t>Mechanism</w:t>
            </w:r>
            <w:proofErr w:type="spellEnd"/>
            <w:r w:rsidRPr="002E09CB">
              <w:rPr>
                <w:rFonts w:ascii="Times New Roman" w:eastAsia="Times New Roman" w:hAnsi="Times New Roman" w:cs="Times New Roman"/>
                <w:color w:val="000000"/>
                <w:sz w:val="24"/>
                <w:szCs w:val="28"/>
                <w:lang w:eastAsia="ru-RU"/>
              </w:rPr>
              <w:t xml:space="preserve"> </w:t>
            </w:r>
            <w:proofErr w:type="spellStart"/>
            <w:r w:rsidRPr="002E09CB">
              <w:rPr>
                <w:rFonts w:ascii="Times New Roman" w:eastAsia="Times New Roman" w:hAnsi="Times New Roman" w:cs="Times New Roman"/>
                <w:color w:val="000000"/>
                <w:sz w:val="24"/>
                <w:szCs w:val="28"/>
                <w:lang w:eastAsia="ru-RU"/>
              </w:rPr>
              <w:t>of</w:t>
            </w:r>
            <w:proofErr w:type="spellEnd"/>
            <w:r w:rsidRPr="002E09CB">
              <w:rPr>
                <w:rFonts w:ascii="Times New Roman" w:eastAsia="Times New Roman" w:hAnsi="Times New Roman" w:cs="Times New Roman"/>
                <w:color w:val="000000"/>
                <w:sz w:val="24"/>
                <w:szCs w:val="28"/>
                <w:lang w:eastAsia="ru-RU"/>
              </w:rPr>
              <w:t xml:space="preserve"> </w:t>
            </w:r>
            <w:proofErr w:type="spellStart"/>
            <w:r w:rsidRPr="002E09CB">
              <w:rPr>
                <w:rFonts w:ascii="Times New Roman" w:eastAsia="Times New Roman" w:hAnsi="Times New Roman" w:cs="Times New Roman"/>
                <w:color w:val="000000"/>
                <w:sz w:val="24"/>
                <w:szCs w:val="28"/>
                <w:lang w:eastAsia="ru-RU"/>
              </w:rPr>
              <w:t>action</w:t>
            </w:r>
            <w:proofErr w:type="spellEnd"/>
          </w:p>
        </w:tc>
        <w:tc>
          <w:tcPr>
            <w:tcW w:w="1596" w:type="dxa"/>
            <w:vMerge w:val="restart"/>
            <w:shd w:val="clear" w:color="auto" w:fill="auto"/>
          </w:tcPr>
          <w:p w:rsidR="002E09CB" w:rsidRPr="002E09CB" w:rsidRDefault="002E09CB" w:rsidP="002E09CB">
            <w:pPr>
              <w:spacing w:after="0" w:line="240" w:lineRule="auto"/>
              <w:jc w:val="center"/>
              <w:rPr>
                <w:rFonts w:ascii="Times New Roman" w:eastAsia="Times New Roman" w:hAnsi="Times New Roman" w:cs="Times New Roman"/>
                <w:color w:val="000000"/>
                <w:sz w:val="24"/>
                <w:szCs w:val="28"/>
                <w:lang w:eastAsia="ru-RU"/>
              </w:rPr>
            </w:pPr>
            <w:proofErr w:type="spellStart"/>
            <w:r w:rsidRPr="002E09CB">
              <w:rPr>
                <w:rFonts w:ascii="Times New Roman" w:eastAsia="Times New Roman" w:hAnsi="Times New Roman" w:cs="Times New Roman"/>
                <w:color w:val="000000"/>
                <w:sz w:val="24"/>
                <w:szCs w:val="28"/>
                <w:lang w:eastAsia="ru-RU"/>
              </w:rPr>
              <w:t>Chemical</w:t>
            </w:r>
            <w:proofErr w:type="spellEnd"/>
            <w:r w:rsidRPr="002E09CB">
              <w:rPr>
                <w:rFonts w:ascii="Times New Roman" w:eastAsia="Times New Roman" w:hAnsi="Times New Roman" w:cs="Times New Roman"/>
                <w:color w:val="000000"/>
                <w:sz w:val="24"/>
                <w:szCs w:val="28"/>
                <w:lang w:eastAsia="ru-RU"/>
              </w:rPr>
              <w:t xml:space="preserve"> </w:t>
            </w:r>
            <w:proofErr w:type="spellStart"/>
            <w:r w:rsidRPr="002E09CB">
              <w:rPr>
                <w:rFonts w:ascii="Times New Roman" w:eastAsia="Times New Roman" w:hAnsi="Times New Roman" w:cs="Times New Roman"/>
                <w:color w:val="000000"/>
                <w:sz w:val="24"/>
                <w:szCs w:val="28"/>
                <w:lang w:eastAsia="ru-RU"/>
              </w:rPr>
              <w:t>membership</w:t>
            </w:r>
            <w:proofErr w:type="spellEnd"/>
          </w:p>
        </w:tc>
      </w:tr>
      <w:tr w:rsidR="002E09CB" w:rsidRPr="002E09CB" w:rsidTr="00CC37F1">
        <w:tc>
          <w:tcPr>
            <w:tcW w:w="1595" w:type="dxa"/>
            <w:vMerge/>
            <w:shd w:val="clear" w:color="auto" w:fill="auto"/>
          </w:tcPr>
          <w:p w:rsidR="002E09CB" w:rsidRPr="002E09CB" w:rsidRDefault="002E09CB" w:rsidP="002E09CB">
            <w:pPr>
              <w:spacing w:after="0" w:line="240" w:lineRule="auto"/>
              <w:rPr>
                <w:rFonts w:ascii="Times New Roman" w:eastAsia="Times New Roman" w:hAnsi="Times New Roman" w:cs="Times New Roman"/>
                <w:color w:val="000000"/>
                <w:sz w:val="24"/>
                <w:szCs w:val="28"/>
                <w:lang w:eastAsia="ru-RU"/>
              </w:rPr>
            </w:pPr>
          </w:p>
        </w:tc>
        <w:tc>
          <w:tcPr>
            <w:tcW w:w="1595" w:type="dxa"/>
            <w:vMerge/>
            <w:shd w:val="clear" w:color="auto" w:fill="auto"/>
          </w:tcPr>
          <w:p w:rsidR="002E09CB" w:rsidRPr="002E09CB" w:rsidRDefault="002E09CB" w:rsidP="002E09CB">
            <w:pPr>
              <w:spacing w:after="0" w:line="240" w:lineRule="auto"/>
              <w:jc w:val="center"/>
              <w:rPr>
                <w:rFonts w:ascii="Times New Roman" w:eastAsia="Times New Roman" w:hAnsi="Times New Roman" w:cs="Times New Roman"/>
                <w:color w:val="000000"/>
                <w:sz w:val="24"/>
                <w:szCs w:val="28"/>
                <w:lang w:eastAsia="ru-RU"/>
              </w:rPr>
            </w:pPr>
          </w:p>
        </w:tc>
        <w:tc>
          <w:tcPr>
            <w:tcW w:w="1595" w:type="dxa"/>
            <w:shd w:val="clear" w:color="auto" w:fill="auto"/>
          </w:tcPr>
          <w:p w:rsidR="002E09CB" w:rsidRPr="002E09CB" w:rsidRDefault="002E09CB" w:rsidP="002E09CB">
            <w:pPr>
              <w:spacing w:after="0" w:line="240" w:lineRule="auto"/>
              <w:jc w:val="center"/>
              <w:rPr>
                <w:rFonts w:ascii="Times New Roman" w:eastAsia="Times New Roman" w:hAnsi="Times New Roman" w:cs="Times New Roman"/>
                <w:color w:val="000000"/>
                <w:sz w:val="24"/>
                <w:szCs w:val="28"/>
                <w:lang w:eastAsia="ru-RU"/>
              </w:rPr>
            </w:pPr>
            <w:proofErr w:type="spellStart"/>
            <w:r w:rsidRPr="002E09CB">
              <w:rPr>
                <w:rFonts w:ascii="Times New Roman" w:eastAsia="Times New Roman" w:hAnsi="Times New Roman" w:cs="Times New Roman"/>
                <w:color w:val="000000"/>
                <w:sz w:val="24"/>
                <w:szCs w:val="28"/>
                <w:lang w:eastAsia="ru-RU"/>
              </w:rPr>
              <w:t>Onset</w:t>
            </w:r>
            <w:proofErr w:type="spellEnd"/>
            <w:r w:rsidRPr="002E09CB">
              <w:rPr>
                <w:rFonts w:ascii="Times New Roman" w:eastAsia="Times New Roman" w:hAnsi="Times New Roman" w:cs="Times New Roman"/>
                <w:color w:val="000000"/>
                <w:sz w:val="24"/>
                <w:szCs w:val="28"/>
                <w:lang w:eastAsia="ru-RU"/>
              </w:rPr>
              <w:t xml:space="preserve"> (</w:t>
            </w:r>
            <w:proofErr w:type="spellStart"/>
            <w:r w:rsidRPr="002E09CB">
              <w:rPr>
                <w:rFonts w:ascii="Times New Roman" w:eastAsia="Times New Roman" w:hAnsi="Times New Roman" w:cs="Times New Roman"/>
                <w:color w:val="000000"/>
                <w:sz w:val="24"/>
                <w:szCs w:val="28"/>
                <w:lang w:eastAsia="ru-RU"/>
              </w:rPr>
              <w:t>hours</w:t>
            </w:r>
            <w:proofErr w:type="spellEnd"/>
            <w:r w:rsidRPr="002E09CB">
              <w:rPr>
                <w:rFonts w:ascii="Times New Roman" w:eastAsia="Times New Roman" w:hAnsi="Times New Roman" w:cs="Times New Roman"/>
                <w:color w:val="000000"/>
                <w:sz w:val="24"/>
                <w:szCs w:val="28"/>
                <w:lang w:eastAsia="ru-RU"/>
              </w:rPr>
              <w:t>)</w:t>
            </w:r>
          </w:p>
        </w:tc>
        <w:tc>
          <w:tcPr>
            <w:tcW w:w="1595" w:type="dxa"/>
            <w:shd w:val="clear" w:color="auto" w:fill="auto"/>
          </w:tcPr>
          <w:p w:rsidR="002E09CB" w:rsidRPr="002E09CB" w:rsidRDefault="002E09CB" w:rsidP="002E09CB">
            <w:pPr>
              <w:spacing w:after="0" w:line="240" w:lineRule="auto"/>
              <w:jc w:val="center"/>
              <w:rPr>
                <w:rFonts w:ascii="Times New Roman" w:eastAsia="Times New Roman" w:hAnsi="Times New Roman" w:cs="Times New Roman"/>
                <w:color w:val="000000"/>
                <w:sz w:val="24"/>
                <w:szCs w:val="28"/>
                <w:lang w:eastAsia="ru-RU"/>
              </w:rPr>
            </w:pPr>
            <w:proofErr w:type="spellStart"/>
            <w:r w:rsidRPr="002E09CB">
              <w:rPr>
                <w:rFonts w:ascii="Times New Roman" w:eastAsia="Times New Roman" w:hAnsi="Times New Roman" w:cs="Times New Roman"/>
                <w:color w:val="000000"/>
                <w:sz w:val="24"/>
                <w:szCs w:val="28"/>
                <w:lang w:eastAsia="ru-RU"/>
              </w:rPr>
              <w:t>Duration</w:t>
            </w:r>
            <w:proofErr w:type="spellEnd"/>
            <w:r w:rsidRPr="002E09CB">
              <w:rPr>
                <w:rFonts w:ascii="Times New Roman" w:eastAsia="Times New Roman" w:hAnsi="Times New Roman" w:cs="Times New Roman"/>
                <w:color w:val="000000"/>
                <w:sz w:val="24"/>
                <w:szCs w:val="28"/>
                <w:lang w:eastAsia="ru-RU"/>
              </w:rPr>
              <w:t>(</w:t>
            </w:r>
            <w:proofErr w:type="spellStart"/>
            <w:r w:rsidRPr="002E09CB">
              <w:rPr>
                <w:rFonts w:ascii="Times New Roman" w:eastAsia="Times New Roman" w:hAnsi="Times New Roman" w:cs="Times New Roman"/>
                <w:color w:val="000000"/>
                <w:sz w:val="24"/>
                <w:szCs w:val="28"/>
                <w:lang w:eastAsia="ru-RU"/>
              </w:rPr>
              <w:t>hours</w:t>
            </w:r>
            <w:proofErr w:type="spellEnd"/>
            <w:r w:rsidRPr="002E09CB">
              <w:rPr>
                <w:rFonts w:ascii="Times New Roman" w:eastAsia="Times New Roman" w:hAnsi="Times New Roman" w:cs="Times New Roman"/>
                <w:color w:val="000000"/>
                <w:sz w:val="24"/>
                <w:szCs w:val="28"/>
                <w:lang w:eastAsia="ru-RU"/>
              </w:rPr>
              <w:t>)</w:t>
            </w:r>
          </w:p>
        </w:tc>
        <w:tc>
          <w:tcPr>
            <w:tcW w:w="1595" w:type="dxa"/>
            <w:vMerge/>
            <w:shd w:val="clear" w:color="auto" w:fill="auto"/>
          </w:tcPr>
          <w:p w:rsidR="002E09CB" w:rsidRPr="002E09CB" w:rsidRDefault="002E09CB" w:rsidP="002E09CB">
            <w:pPr>
              <w:spacing w:after="0" w:line="240" w:lineRule="auto"/>
              <w:jc w:val="center"/>
              <w:rPr>
                <w:rFonts w:ascii="Times New Roman" w:eastAsia="Times New Roman" w:hAnsi="Times New Roman" w:cs="Times New Roman"/>
                <w:color w:val="000000"/>
                <w:sz w:val="24"/>
                <w:szCs w:val="28"/>
                <w:lang w:eastAsia="ru-RU"/>
              </w:rPr>
            </w:pPr>
          </w:p>
        </w:tc>
        <w:tc>
          <w:tcPr>
            <w:tcW w:w="1596" w:type="dxa"/>
            <w:vMerge/>
            <w:shd w:val="clear" w:color="auto" w:fill="auto"/>
          </w:tcPr>
          <w:p w:rsidR="002E09CB" w:rsidRPr="002E09CB" w:rsidRDefault="002E09CB" w:rsidP="002E09CB">
            <w:pPr>
              <w:spacing w:after="0" w:line="240" w:lineRule="auto"/>
              <w:jc w:val="center"/>
              <w:rPr>
                <w:rFonts w:ascii="Times New Roman" w:eastAsia="Times New Roman" w:hAnsi="Times New Roman" w:cs="Times New Roman"/>
                <w:color w:val="000000"/>
                <w:sz w:val="24"/>
                <w:szCs w:val="28"/>
                <w:lang w:eastAsia="ru-RU"/>
              </w:rPr>
            </w:pPr>
          </w:p>
        </w:tc>
      </w:tr>
      <w:tr w:rsidR="002E09CB" w:rsidRPr="002E09CB" w:rsidTr="00CC37F1">
        <w:tc>
          <w:tcPr>
            <w:tcW w:w="1595" w:type="dxa"/>
            <w:shd w:val="clear" w:color="auto" w:fill="auto"/>
          </w:tcPr>
          <w:p w:rsidR="002E09CB" w:rsidRPr="002E09CB" w:rsidRDefault="002E09CB" w:rsidP="002E09CB">
            <w:pPr>
              <w:spacing w:after="0" w:line="240" w:lineRule="auto"/>
              <w:jc w:val="center"/>
              <w:rPr>
                <w:rFonts w:ascii="Times New Roman" w:eastAsia="Times New Roman" w:hAnsi="Times New Roman" w:cs="Times New Roman"/>
                <w:color w:val="000000"/>
                <w:sz w:val="24"/>
                <w:szCs w:val="28"/>
                <w:lang w:eastAsia="ru-RU"/>
              </w:rPr>
            </w:pPr>
            <w:r w:rsidRPr="002E09CB">
              <w:rPr>
                <w:rFonts w:ascii="Times New Roman" w:eastAsia="Times New Roman" w:hAnsi="Times New Roman" w:cs="Times New Roman"/>
                <w:color w:val="000000"/>
                <w:sz w:val="24"/>
                <w:szCs w:val="28"/>
                <w:lang w:eastAsia="ru-RU"/>
              </w:rPr>
              <w:t>A</w:t>
            </w:r>
          </w:p>
        </w:tc>
        <w:tc>
          <w:tcPr>
            <w:tcW w:w="1595" w:type="dxa"/>
            <w:shd w:val="clear" w:color="auto" w:fill="auto"/>
          </w:tcPr>
          <w:p w:rsidR="002E09CB" w:rsidRPr="002E09CB" w:rsidRDefault="002E09CB" w:rsidP="002E09CB">
            <w:pPr>
              <w:spacing w:after="0" w:line="240" w:lineRule="auto"/>
              <w:jc w:val="center"/>
              <w:rPr>
                <w:rFonts w:ascii="Times New Roman" w:eastAsia="Times New Roman" w:hAnsi="Times New Roman" w:cs="Times New Roman"/>
                <w:color w:val="000000"/>
                <w:sz w:val="24"/>
                <w:szCs w:val="28"/>
                <w:lang w:eastAsia="ru-RU"/>
              </w:rPr>
            </w:pPr>
            <w:proofErr w:type="spellStart"/>
            <w:r w:rsidRPr="002E09CB">
              <w:rPr>
                <w:rFonts w:ascii="Times New Roman" w:eastAsia="Times New Roman" w:hAnsi="Times New Roman" w:cs="Times New Roman"/>
                <w:color w:val="000000"/>
                <w:sz w:val="24"/>
                <w:szCs w:val="28"/>
                <w:lang w:eastAsia="ru-RU"/>
              </w:rPr>
              <w:t>Oral</w:t>
            </w:r>
            <w:proofErr w:type="spellEnd"/>
            <w:r w:rsidRPr="002E09CB">
              <w:rPr>
                <w:rFonts w:ascii="Times New Roman" w:eastAsia="Times New Roman" w:hAnsi="Times New Roman" w:cs="Times New Roman"/>
                <w:color w:val="000000"/>
                <w:sz w:val="24"/>
                <w:szCs w:val="28"/>
                <w:lang w:eastAsia="ru-RU"/>
              </w:rPr>
              <w:t xml:space="preserve">, </w:t>
            </w:r>
            <w:proofErr w:type="spellStart"/>
            <w:r w:rsidRPr="002E09CB">
              <w:rPr>
                <w:rFonts w:ascii="Times New Roman" w:eastAsia="Times New Roman" w:hAnsi="Times New Roman" w:cs="Times New Roman"/>
                <w:color w:val="000000"/>
                <w:sz w:val="24"/>
                <w:szCs w:val="28"/>
                <w:lang w:eastAsia="ru-RU"/>
              </w:rPr>
              <w:t>intravenous</w:t>
            </w:r>
            <w:proofErr w:type="spellEnd"/>
            <w:r w:rsidRPr="002E09CB">
              <w:rPr>
                <w:rFonts w:ascii="Times New Roman" w:eastAsia="Times New Roman" w:hAnsi="Times New Roman" w:cs="Times New Roman"/>
                <w:color w:val="000000"/>
                <w:sz w:val="24"/>
                <w:szCs w:val="28"/>
                <w:lang w:eastAsia="ru-RU"/>
              </w:rPr>
              <w:t xml:space="preserve">, </w:t>
            </w:r>
            <w:proofErr w:type="spellStart"/>
            <w:r w:rsidRPr="002E09CB">
              <w:rPr>
                <w:rFonts w:ascii="Times New Roman" w:eastAsia="Times New Roman" w:hAnsi="Times New Roman" w:cs="Times New Roman"/>
                <w:color w:val="000000"/>
                <w:sz w:val="24"/>
                <w:szCs w:val="28"/>
                <w:lang w:eastAsia="ru-RU"/>
              </w:rPr>
              <w:t>intramuscular</w:t>
            </w:r>
            <w:proofErr w:type="spellEnd"/>
            <w:r w:rsidRPr="002E09CB">
              <w:rPr>
                <w:rFonts w:ascii="Times New Roman" w:eastAsia="Times New Roman" w:hAnsi="Times New Roman" w:cs="Times New Roman"/>
                <w:color w:val="000000"/>
                <w:sz w:val="24"/>
                <w:szCs w:val="28"/>
                <w:lang w:eastAsia="ru-RU"/>
              </w:rPr>
              <w:t xml:space="preserve">, </w:t>
            </w:r>
            <w:proofErr w:type="spellStart"/>
            <w:r w:rsidRPr="002E09CB">
              <w:rPr>
                <w:rFonts w:ascii="Times New Roman" w:eastAsia="Times New Roman" w:hAnsi="Times New Roman" w:cs="Times New Roman"/>
                <w:color w:val="000000"/>
                <w:sz w:val="24"/>
                <w:szCs w:val="28"/>
                <w:lang w:eastAsia="ru-RU"/>
              </w:rPr>
              <w:t>rectal</w:t>
            </w:r>
            <w:proofErr w:type="spellEnd"/>
          </w:p>
        </w:tc>
        <w:tc>
          <w:tcPr>
            <w:tcW w:w="1595" w:type="dxa"/>
            <w:shd w:val="clear" w:color="auto" w:fill="auto"/>
          </w:tcPr>
          <w:p w:rsidR="002E09CB" w:rsidRPr="002E09CB" w:rsidRDefault="002E09CB" w:rsidP="002E09CB">
            <w:pPr>
              <w:spacing w:after="0" w:line="240" w:lineRule="auto"/>
              <w:jc w:val="center"/>
              <w:rPr>
                <w:rFonts w:ascii="Times New Roman" w:eastAsia="Times New Roman" w:hAnsi="Times New Roman" w:cs="Times New Roman"/>
                <w:color w:val="000000"/>
                <w:sz w:val="24"/>
                <w:szCs w:val="28"/>
                <w:lang w:eastAsia="ru-RU"/>
              </w:rPr>
            </w:pPr>
            <w:r w:rsidRPr="002E09CB">
              <w:rPr>
                <w:rFonts w:ascii="Times New Roman" w:eastAsia="Times New Roman" w:hAnsi="Times New Roman" w:cs="Times New Roman"/>
                <w:color w:val="000000"/>
                <w:sz w:val="24"/>
                <w:szCs w:val="28"/>
                <w:lang w:eastAsia="ru-RU"/>
              </w:rPr>
              <w:t xml:space="preserve">0,5-1 </w:t>
            </w:r>
            <w:proofErr w:type="spellStart"/>
            <w:r w:rsidRPr="002E09CB">
              <w:rPr>
                <w:rFonts w:ascii="Times New Roman" w:eastAsia="Times New Roman" w:hAnsi="Times New Roman" w:cs="Times New Roman"/>
                <w:color w:val="000000"/>
                <w:sz w:val="24"/>
                <w:szCs w:val="28"/>
                <w:lang w:eastAsia="ru-RU"/>
              </w:rPr>
              <w:t>min</w:t>
            </w:r>
            <w:proofErr w:type="spellEnd"/>
          </w:p>
          <w:p w:rsidR="002E09CB" w:rsidRPr="002E09CB" w:rsidRDefault="002E09CB" w:rsidP="002E09CB">
            <w:pPr>
              <w:spacing w:after="0" w:line="240" w:lineRule="auto"/>
              <w:jc w:val="center"/>
              <w:rPr>
                <w:rFonts w:ascii="Times New Roman" w:eastAsia="Times New Roman" w:hAnsi="Times New Roman" w:cs="Times New Roman"/>
                <w:color w:val="000000"/>
                <w:sz w:val="24"/>
                <w:szCs w:val="28"/>
                <w:lang w:eastAsia="ru-RU"/>
              </w:rPr>
            </w:pPr>
            <w:r w:rsidRPr="002E09CB">
              <w:rPr>
                <w:rFonts w:ascii="Times New Roman" w:eastAsia="Times New Roman" w:hAnsi="Times New Roman" w:cs="Times New Roman"/>
                <w:color w:val="000000"/>
                <w:sz w:val="24"/>
                <w:szCs w:val="28"/>
                <w:lang w:eastAsia="ru-RU"/>
              </w:rPr>
              <w:t xml:space="preserve">15 </w:t>
            </w:r>
            <w:proofErr w:type="spellStart"/>
            <w:r w:rsidRPr="002E09CB">
              <w:rPr>
                <w:rFonts w:ascii="Times New Roman" w:eastAsia="Times New Roman" w:hAnsi="Times New Roman" w:cs="Times New Roman"/>
                <w:color w:val="000000"/>
                <w:sz w:val="24"/>
                <w:szCs w:val="28"/>
                <w:lang w:eastAsia="ru-RU"/>
              </w:rPr>
              <w:t>min</w:t>
            </w:r>
            <w:proofErr w:type="spellEnd"/>
          </w:p>
        </w:tc>
        <w:tc>
          <w:tcPr>
            <w:tcW w:w="1595" w:type="dxa"/>
            <w:shd w:val="clear" w:color="auto" w:fill="auto"/>
          </w:tcPr>
          <w:p w:rsidR="002E09CB" w:rsidRPr="002E09CB" w:rsidRDefault="002E09CB" w:rsidP="002E09CB">
            <w:pPr>
              <w:spacing w:after="0" w:line="240" w:lineRule="auto"/>
              <w:jc w:val="center"/>
              <w:rPr>
                <w:rFonts w:ascii="Times New Roman" w:eastAsia="Times New Roman" w:hAnsi="Times New Roman" w:cs="Times New Roman"/>
                <w:color w:val="000000"/>
                <w:sz w:val="24"/>
                <w:szCs w:val="28"/>
                <w:lang w:eastAsia="ru-RU"/>
              </w:rPr>
            </w:pPr>
            <w:r w:rsidRPr="002E09CB">
              <w:rPr>
                <w:rFonts w:ascii="Times New Roman" w:eastAsia="Times New Roman" w:hAnsi="Times New Roman" w:cs="Times New Roman"/>
                <w:color w:val="000000"/>
                <w:sz w:val="24"/>
                <w:szCs w:val="28"/>
                <w:lang w:eastAsia="ru-RU"/>
              </w:rPr>
              <w:t>4-6</w:t>
            </w:r>
          </w:p>
        </w:tc>
        <w:tc>
          <w:tcPr>
            <w:tcW w:w="1595" w:type="dxa"/>
            <w:shd w:val="clear" w:color="auto" w:fill="auto"/>
          </w:tcPr>
          <w:p w:rsidR="002E09CB" w:rsidRPr="002E09CB" w:rsidRDefault="002E09CB" w:rsidP="002E09CB">
            <w:pPr>
              <w:spacing w:after="0" w:line="240" w:lineRule="auto"/>
              <w:jc w:val="center"/>
              <w:rPr>
                <w:rFonts w:ascii="Times New Roman" w:eastAsia="Times New Roman" w:hAnsi="Times New Roman" w:cs="Times New Roman"/>
                <w:color w:val="000000"/>
                <w:sz w:val="24"/>
                <w:szCs w:val="28"/>
                <w:lang w:eastAsia="ru-RU"/>
              </w:rPr>
            </w:pPr>
            <w:proofErr w:type="spellStart"/>
            <w:r w:rsidRPr="002E09CB">
              <w:rPr>
                <w:rFonts w:ascii="Times New Roman" w:eastAsia="Times New Roman" w:hAnsi="Times New Roman" w:cs="Times New Roman"/>
                <w:color w:val="000000"/>
                <w:sz w:val="24"/>
                <w:szCs w:val="28"/>
                <w:lang w:eastAsia="ru-RU"/>
              </w:rPr>
              <w:t>Myotropic</w:t>
            </w:r>
            <w:proofErr w:type="spellEnd"/>
          </w:p>
        </w:tc>
        <w:tc>
          <w:tcPr>
            <w:tcW w:w="1596" w:type="dxa"/>
            <w:shd w:val="clear" w:color="auto" w:fill="auto"/>
          </w:tcPr>
          <w:p w:rsidR="002E09CB" w:rsidRPr="002E09CB" w:rsidRDefault="002E09CB" w:rsidP="002E09CB">
            <w:pPr>
              <w:spacing w:after="0" w:line="240" w:lineRule="auto"/>
              <w:jc w:val="center"/>
              <w:rPr>
                <w:rFonts w:ascii="Times New Roman" w:eastAsia="Times New Roman" w:hAnsi="Times New Roman" w:cs="Times New Roman"/>
                <w:color w:val="000000"/>
                <w:sz w:val="24"/>
                <w:szCs w:val="28"/>
                <w:lang w:eastAsia="ru-RU"/>
              </w:rPr>
            </w:pPr>
            <w:proofErr w:type="spellStart"/>
            <w:r w:rsidRPr="002E09CB">
              <w:rPr>
                <w:rFonts w:ascii="Times New Roman" w:eastAsia="Times New Roman" w:hAnsi="Times New Roman" w:cs="Times New Roman"/>
                <w:color w:val="000000"/>
                <w:sz w:val="24"/>
                <w:szCs w:val="28"/>
                <w:lang w:eastAsia="ru-RU"/>
              </w:rPr>
              <w:t>Purine</w:t>
            </w:r>
            <w:proofErr w:type="spellEnd"/>
            <w:r w:rsidRPr="002E09CB">
              <w:rPr>
                <w:rFonts w:ascii="Times New Roman" w:eastAsia="Times New Roman" w:hAnsi="Times New Roman" w:cs="Times New Roman"/>
                <w:color w:val="000000"/>
                <w:sz w:val="24"/>
                <w:szCs w:val="28"/>
                <w:lang w:eastAsia="ru-RU"/>
              </w:rPr>
              <w:t xml:space="preserve"> </w:t>
            </w:r>
            <w:proofErr w:type="spellStart"/>
            <w:r w:rsidRPr="002E09CB">
              <w:rPr>
                <w:rFonts w:ascii="Times New Roman" w:eastAsia="Times New Roman" w:hAnsi="Times New Roman" w:cs="Times New Roman"/>
                <w:color w:val="000000"/>
                <w:sz w:val="24"/>
                <w:szCs w:val="28"/>
                <w:lang w:eastAsia="ru-RU"/>
              </w:rPr>
              <w:t>derivatives</w:t>
            </w:r>
            <w:proofErr w:type="spellEnd"/>
          </w:p>
        </w:tc>
      </w:tr>
      <w:tr w:rsidR="002E09CB" w:rsidRPr="002E09CB" w:rsidTr="00CC37F1">
        <w:tc>
          <w:tcPr>
            <w:tcW w:w="1595" w:type="dxa"/>
            <w:shd w:val="clear" w:color="auto" w:fill="auto"/>
          </w:tcPr>
          <w:p w:rsidR="002E09CB" w:rsidRPr="002E09CB" w:rsidRDefault="002E09CB" w:rsidP="002E09CB">
            <w:pPr>
              <w:spacing w:after="0" w:line="240" w:lineRule="auto"/>
              <w:jc w:val="center"/>
              <w:rPr>
                <w:rFonts w:ascii="Times New Roman" w:eastAsia="Times New Roman" w:hAnsi="Times New Roman" w:cs="Times New Roman"/>
                <w:color w:val="000000"/>
                <w:sz w:val="24"/>
                <w:szCs w:val="28"/>
                <w:lang w:eastAsia="ru-RU"/>
              </w:rPr>
            </w:pPr>
            <w:r w:rsidRPr="002E09CB">
              <w:rPr>
                <w:rFonts w:ascii="Times New Roman" w:eastAsia="Times New Roman" w:hAnsi="Times New Roman" w:cs="Times New Roman"/>
                <w:color w:val="000000"/>
                <w:sz w:val="24"/>
                <w:szCs w:val="28"/>
                <w:lang w:eastAsia="ru-RU"/>
              </w:rPr>
              <w:t>B</w:t>
            </w:r>
          </w:p>
        </w:tc>
        <w:tc>
          <w:tcPr>
            <w:tcW w:w="1595" w:type="dxa"/>
            <w:shd w:val="clear" w:color="auto" w:fill="auto"/>
          </w:tcPr>
          <w:p w:rsidR="002E09CB" w:rsidRPr="002E09CB" w:rsidRDefault="002E09CB" w:rsidP="002E09CB">
            <w:pPr>
              <w:spacing w:after="0" w:line="240" w:lineRule="auto"/>
              <w:jc w:val="center"/>
              <w:rPr>
                <w:rFonts w:ascii="Times New Roman" w:eastAsia="Times New Roman" w:hAnsi="Times New Roman" w:cs="Times New Roman"/>
                <w:color w:val="000000"/>
                <w:sz w:val="24"/>
                <w:szCs w:val="28"/>
                <w:lang w:eastAsia="ru-RU"/>
              </w:rPr>
            </w:pPr>
            <w:proofErr w:type="spellStart"/>
            <w:r w:rsidRPr="002E09CB">
              <w:rPr>
                <w:rFonts w:ascii="Times New Roman" w:eastAsia="Times New Roman" w:hAnsi="Times New Roman" w:cs="Times New Roman"/>
                <w:color w:val="000000"/>
                <w:sz w:val="24"/>
                <w:szCs w:val="28"/>
                <w:lang w:eastAsia="ru-RU"/>
              </w:rPr>
              <w:t>Oral</w:t>
            </w:r>
            <w:proofErr w:type="spellEnd"/>
            <w:r w:rsidRPr="002E09CB">
              <w:rPr>
                <w:rFonts w:ascii="Times New Roman" w:eastAsia="Times New Roman" w:hAnsi="Times New Roman" w:cs="Times New Roman"/>
                <w:color w:val="000000"/>
                <w:sz w:val="24"/>
                <w:szCs w:val="28"/>
                <w:lang w:eastAsia="ru-RU"/>
              </w:rPr>
              <w:t xml:space="preserve">, </w:t>
            </w:r>
            <w:proofErr w:type="spellStart"/>
            <w:r w:rsidRPr="002E09CB">
              <w:rPr>
                <w:rFonts w:ascii="Times New Roman" w:eastAsia="Times New Roman" w:hAnsi="Times New Roman" w:cs="Times New Roman"/>
                <w:color w:val="000000"/>
                <w:sz w:val="24"/>
                <w:szCs w:val="28"/>
                <w:lang w:eastAsia="ru-RU"/>
              </w:rPr>
              <w:t>intravenous</w:t>
            </w:r>
            <w:proofErr w:type="spellEnd"/>
            <w:r w:rsidRPr="002E09CB">
              <w:rPr>
                <w:rFonts w:ascii="Times New Roman" w:eastAsia="Times New Roman" w:hAnsi="Times New Roman" w:cs="Times New Roman"/>
                <w:color w:val="000000"/>
                <w:sz w:val="24"/>
                <w:szCs w:val="28"/>
                <w:lang w:eastAsia="ru-RU"/>
              </w:rPr>
              <w:t xml:space="preserve">, </w:t>
            </w:r>
            <w:proofErr w:type="spellStart"/>
            <w:r w:rsidRPr="002E09CB">
              <w:rPr>
                <w:rFonts w:ascii="Times New Roman" w:eastAsia="Times New Roman" w:hAnsi="Times New Roman" w:cs="Times New Roman"/>
                <w:color w:val="000000"/>
                <w:sz w:val="24"/>
                <w:szCs w:val="28"/>
                <w:lang w:eastAsia="ru-RU"/>
              </w:rPr>
              <w:lastRenderedPageBreak/>
              <w:t>intramuscular</w:t>
            </w:r>
            <w:proofErr w:type="spellEnd"/>
          </w:p>
        </w:tc>
        <w:tc>
          <w:tcPr>
            <w:tcW w:w="1595" w:type="dxa"/>
            <w:shd w:val="clear" w:color="auto" w:fill="auto"/>
          </w:tcPr>
          <w:p w:rsidR="002E09CB" w:rsidRPr="002E09CB" w:rsidRDefault="002E09CB" w:rsidP="002E09CB">
            <w:pPr>
              <w:spacing w:after="0" w:line="240" w:lineRule="auto"/>
              <w:jc w:val="center"/>
              <w:rPr>
                <w:rFonts w:ascii="Times New Roman" w:eastAsia="Times New Roman" w:hAnsi="Times New Roman" w:cs="Times New Roman"/>
                <w:color w:val="000000"/>
                <w:sz w:val="24"/>
                <w:szCs w:val="28"/>
                <w:lang w:eastAsia="ru-RU"/>
              </w:rPr>
            </w:pPr>
            <w:r w:rsidRPr="002E09CB">
              <w:rPr>
                <w:rFonts w:ascii="Times New Roman" w:eastAsia="Times New Roman" w:hAnsi="Times New Roman" w:cs="Times New Roman"/>
                <w:color w:val="000000"/>
                <w:sz w:val="24"/>
                <w:szCs w:val="28"/>
                <w:lang w:eastAsia="ru-RU"/>
              </w:rPr>
              <w:lastRenderedPageBreak/>
              <w:t xml:space="preserve">0,5 </w:t>
            </w:r>
            <w:proofErr w:type="spellStart"/>
            <w:r w:rsidRPr="002E09CB">
              <w:rPr>
                <w:rFonts w:ascii="Times New Roman" w:eastAsia="Times New Roman" w:hAnsi="Times New Roman" w:cs="Times New Roman"/>
                <w:color w:val="000000"/>
                <w:sz w:val="24"/>
                <w:szCs w:val="28"/>
                <w:lang w:eastAsia="ru-RU"/>
              </w:rPr>
              <w:t>min</w:t>
            </w:r>
            <w:proofErr w:type="spellEnd"/>
          </w:p>
        </w:tc>
        <w:tc>
          <w:tcPr>
            <w:tcW w:w="1595" w:type="dxa"/>
            <w:shd w:val="clear" w:color="auto" w:fill="auto"/>
          </w:tcPr>
          <w:p w:rsidR="002E09CB" w:rsidRPr="002E09CB" w:rsidRDefault="002E09CB" w:rsidP="002E09CB">
            <w:pPr>
              <w:spacing w:after="0" w:line="240" w:lineRule="auto"/>
              <w:jc w:val="center"/>
              <w:rPr>
                <w:rFonts w:ascii="Times New Roman" w:eastAsia="Times New Roman" w:hAnsi="Times New Roman" w:cs="Times New Roman"/>
                <w:color w:val="000000"/>
                <w:sz w:val="24"/>
                <w:szCs w:val="28"/>
                <w:lang w:eastAsia="ru-RU"/>
              </w:rPr>
            </w:pPr>
            <w:r w:rsidRPr="002E09CB">
              <w:rPr>
                <w:rFonts w:ascii="Times New Roman" w:eastAsia="Times New Roman" w:hAnsi="Times New Roman" w:cs="Times New Roman"/>
                <w:color w:val="000000"/>
                <w:sz w:val="24"/>
                <w:szCs w:val="28"/>
                <w:lang w:eastAsia="ru-RU"/>
              </w:rPr>
              <w:t>10-12</w:t>
            </w:r>
          </w:p>
          <w:p w:rsidR="002E09CB" w:rsidRPr="002E09CB" w:rsidRDefault="002E09CB" w:rsidP="002E09CB">
            <w:pPr>
              <w:spacing w:after="0" w:line="240" w:lineRule="auto"/>
              <w:jc w:val="center"/>
              <w:rPr>
                <w:rFonts w:ascii="Times New Roman" w:eastAsia="Times New Roman" w:hAnsi="Times New Roman" w:cs="Times New Roman"/>
                <w:color w:val="000000"/>
                <w:sz w:val="24"/>
                <w:szCs w:val="28"/>
                <w:lang w:eastAsia="ru-RU"/>
              </w:rPr>
            </w:pPr>
            <w:r w:rsidRPr="002E09CB">
              <w:rPr>
                <w:rFonts w:ascii="Times New Roman" w:eastAsia="Times New Roman" w:hAnsi="Times New Roman" w:cs="Times New Roman"/>
                <w:color w:val="000000"/>
                <w:sz w:val="24"/>
                <w:szCs w:val="28"/>
                <w:lang w:eastAsia="ru-RU"/>
              </w:rPr>
              <w:t>5-8</w:t>
            </w:r>
          </w:p>
        </w:tc>
        <w:tc>
          <w:tcPr>
            <w:tcW w:w="1595" w:type="dxa"/>
            <w:shd w:val="clear" w:color="auto" w:fill="auto"/>
          </w:tcPr>
          <w:p w:rsidR="002E09CB" w:rsidRPr="002E09CB" w:rsidRDefault="002E09CB" w:rsidP="002E09CB">
            <w:pPr>
              <w:spacing w:after="0" w:line="240" w:lineRule="auto"/>
              <w:jc w:val="center"/>
              <w:rPr>
                <w:rFonts w:ascii="Times New Roman" w:eastAsia="Times New Roman" w:hAnsi="Times New Roman" w:cs="Times New Roman"/>
                <w:color w:val="000000"/>
                <w:sz w:val="24"/>
                <w:szCs w:val="28"/>
                <w:lang w:eastAsia="ru-RU"/>
              </w:rPr>
            </w:pPr>
            <w:proofErr w:type="spellStart"/>
            <w:r w:rsidRPr="002E09CB">
              <w:rPr>
                <w:rFonts w:ascii="Times New Roman" w:eastAsia="Times New Roman" w:hAnsi="Times New Roman" w:cs="Times New Roman"/>
                <w:color w:val="000000"/>
                <w:sz w:val="24"/>
                <w:szCs w:val="28"/>
                <w:lang w:eastAsia="ru-RU"/>
              </w:rPr>
              <w:t>Myotropic</w:t>
            </w:r>
            <w:proofErr w:type="spellEnd"/>
          </w:p>
        </w:tc>
        <w:tc>
          <w:tcPr>
            <w:tcW w:w="1596" w:type="dxa"/>
            <w:shd w:val="clear" w:color="auto" w:fill="auto"/>
          </w:tcPr>
          <w:p w:rsidR="002E09CB" w:rsidRPr="002E09CB" w:rsidRDefault="002E09CB" w:rsidP="002E09CB">
            <w:pPr>
              <w:spacing w:after="0" w:line="240" w:lineRule="auto"/>
              <w:jc w:val="center"/>
              <w:rPr>
                <w:rFonts w:ascii="Times New Roman" w:eastAsia="Times New Roman" w:hAnsi="Times New Roman" w:cs="Times New Roman"/>
                <w:color w:val="000000"/>
                <w:sz w:val="24"/>
                <w:szCs w:val="28"/>
                <w:lang w:eastAsia="ru-RU"/>
              </w:rPr>
            </w:pPr>
            <w:proofErr w:type="spellStart"/>
            <w:r w:rsidRPr="002E09CB">
              <w:rPr>
                <w:rFonts w:ascii="Times New Roman" w:eastAsia="Times New Roman" w:hAnsi="Times New Roman" w:cs="Times New Roman"/>
                <w:color w:val="000000"/>
                <w:sz w:val="24"/>
                <w:szCs w:val="28"/>
                <w:lang w:eastAsia="ru-RU"/>
              </w:rPr>
              <w:t>Combined</w:t>
            </w:r>
            <w:proofErr w:type="spellEnd"/>
            <w:r w:rsidRPr="002E09CB">
              <w:rPr>
                <w:rFonts w:ascii="Times New Roman" w:eastAsia="Times New Roman" w:hAnsi="Times New Roman" w:cs="Times New Roman"/>
                <w:color w:val="000000"/>
                <w:sz w:val="24"/>
                <w:szCs w:val="28"/>
                <w:lang w:eastAsia="ru-RU"/>
              </w:rPr>
              <w:t xml:space="preserve"> </w:t>
            </w:r>
            <w:proofErr w:type="spellStart"/>
            <w:r w:rsidRPr="002E09CB">
              <w:rPr>
                <w:rFonts w:ascii="Times New Roman" w:eastAsia="Times New Roman" w:hAnsi="Times New Roman" w:cs="Times New Roman"/>
                <w:color w:val="000000"/>
                <w:sz w:val="24"/>
                <w:szCs w:val="28"/>
                <w:lang w:eastAsia="ru-RU"/>
              </w:rPr>
              <w:t>medications</w:t>
            </w:r>
            <w:proofErr w:type="spellEnd"/>
          </w:p>
        </w:tc>
      </w:tr>
      <w:tr w:rsidR="002E09CB" w:rsidRPr="002E09CB" w:rsidTr="00CC37F1">
        <w:tc>
          <w:tcPr>
            <w:tcW w:w="1595" w:type="dxa"/>
            <w:shd w:val="clear" w:color="auto" w:fill="auto"/>
          </w:tcPr>
          <w:p w:rsidR="002E09CB" w:rsidRPr="002E09CB" w:rsidRDefault="002E09CB" w:rsidP="002E09CB">
            <w:pPr>
              <w:spacing w:after="0" w:line="240" w:lineRule="auto"/>
              <w:jc w:val="center"/>
              <w:rPr>
                <w:rFonts w:ascii="Times New Roman" w:eastAsia="Times New Roman" w:hAnsi="Times New Roman" w:cs="Times New Roman"/>
                <w:color w:val="000000"/>
                <w:sz w:val="24"/>
                <w:szCs w:val="28"/>
                <w:lang w:eastAsia="ru-RU"/>
              </w:rPr>
            </w:pPr>
            <w:r w:rsidRPr="002E09CB">
              <w:rPr>
                <w:rFonts w:ascii="Times New Roman" w:eastAsia="Times New Roman" w:hAnsi="Times New Roman" w:cs="Times New Roman"/>
                <w:color w:val="000000"/>
                <w:sz w:val="24"/>
                <w:szCs w:val="28"/>
                <w:lang w:eastAsia="ru-RU"/>
              </w:rPr>
              <w:lastRenderedPageBreak/>
              <w:t>C</w:t>
            </w:r>
          </w:p>
        </w:tc>
        <w:tc>
          <w:tcPr>
            <w:tcW w:w="1595" w:type="dxa"/>
            <w:shd w:val="clear" w:color="auto" w:fill="auto"/>
          </w:tcPr>
          <w:p w:rsidR="002E09CB" w:rsidRPr="002E09CB" w:rsidRDefault="002E09CB" w:rsidP="002E09CB">
            <w:pPr>
              <w:spacing w:after="0" w:line="240" w:lineRule="auto"/>
              <w:jc w:val="center"/>
              <w:rPr>
                <w:rFonts w:ascii="Times New Roman" w:eastAsia="Times New Roman" w:hAnsi="Times New Roman" w:cs="Times New Roman"/>
                <w:color w:val="000000"/>
                <w:sz w:val="24"/>
                <w:szCs w:val="28"/>
                <w:lang w:eastAsia="ru-RU"/>
              </w:rPr>
            </w:pPr>
            <w:proofErr w:type="spellStart"/>
            <w:r w:rsidRPr="002E09CB">
              <w:rPr>
                <w:rFonts w:ascii="Times New Roman" w:eastAsia="Times New Roman" w:hAnsi="Times New Roman" w:cs="Times New Roman"/>
                <w:color w:val="000000"/>
                <w:sz w:val="24"/>
                <w:szCs w:val="28"/>
                <w:lang w:eastAsia="ru-RU"/>
              </w:rPr>
              <w:t>Oral</w:t>
            </w:r>
            <w:proofErr w:type="spellEnd"/>
            <w:r w:rsidRPr="002E09CB">
              <w:rPr>
                <w:rFonts w:ascii="Times New Roman" w:eastAsia="Times New Roman" w:hAnsi="Times New Roman" w:cs="Times New Roman"/>
                <w:color w:val="000000"/>
                <w:sz w:val="24"/>
                <w:szCs w:val="28"/>
                <w:lang w:eastAsia="ru-RU"/>
              </w:rPr>
              <w:t xml:space="preserve">, </w:t>
            </w:r>
            <w:proofErr w:type="spellStart"/>
            <w:r w:rsidRPr="002E09CB">
              <w:rPr>
                <w:rFonts w:ascii="Times New Roman" w:eastAsia="Times New Roman" w:hAnsi="Times New Roman" w:cs="Times New Roman"/>
                <w:color w:val="000000"/>
                <w:sz w:val="24"/>
                <w:szCs w:val="28"/>
                <w:lang w:eastAsia="ru-RU"/>
              </w:rPr>
              <w:t>intravenous</w:t>
            </w:r>
            <w:proofErr w:type="spellEnd"/>
            <w:r w:rsidRPr="002E09CB">
              <w:rPr>
                <w:rFonts w:ascii="Times New Roman" w:eastAsia="Times New Roman" w:hAnsi="Times New Roman" w:cs="Times New Roman"/>
                <w:color w:val="000000"/>
                <w:sz w:val="24"/>
                <w:szCs w:val="28"/>
                <w:lang w:eastAsia="ru-RU"/>
              </w:rPr>
              <w:t xml:space="preserve">, </w:t>
            </w:r>
            <w:proofErr w:type="spellStart"/>
            <w:r w:rsidRPr="002E09CB">
              <w:rPr>
                <w:rFonts w:ascii="Times New Roman" w:eastAsia="Times New Roman" w:hAnsi="Times New Roman" w:cs="Times New Roman"/>
                <w:color w:val="000000"/>
                <w:sz w:val="24"/>
                <w:szCs w:val="28"/>
                <w:lang w:eastAsia="ru-RU"/>
              </w:rPr>
              <w:t>intramuscular</w:t>
            </w:r>
            <w:proofErr w:type="spellEnd"/>
            <w:r w:rsidRPr="002E09CB">
              <w:rPr>
                <w:rFonts w:ascii="Times New Roman" w:eastAsia="Times New Roman" w:hAnsi="Times New Roman" w:cs="Times New Roman"/>
                <w:color w:val="000000"/>
                <w:sz w:val="24"/>
                <w:szCs w:val="28"/>
                <w:lang w:eastAsia="ru-RU"/>
              </w:rPr>
              <w:t xml:space="preserve">, </w:t>
            </w:r>
            <w:proofErr w:type="spellStart"/>
            <w:r w:rsidRPr="002E09CB">
              <w:rPr>
                <w:rFonts w:ascii="Times New Roman" w:eastAsia="Times New Roman" w:hAnsi="Times New Roman" w:cs="Times New Roman"/>
                <w:color w:val="000000"/>
                <w:sz w:val="24"/>
                <w:szCs w:val="28"/>
                <w:lang w:eastAsia="ru-RU"/>
              </w:rPr>
              <w:t>rectal</w:t>
            </w:r>
            <w:proofErr w:type="spellEnd"/>
          </w:p>
        </w:tc>
        <w:tc>
          <w:tcPr>
            <w:tcW w:w="1595" w:type="dxa"/>
            <w:shd w:val="clear" w:color="auto" w:fill="auto"/>
          </w:tcPr>
          <w:p w:rsidR="002E09CB" w:rsidRPr="002E09CB" w:rsidRDefault="002E09CB" w:rsidP="002E09CB">
            <w:pPr>
              <w:spacing w:after="0" w:line="240" w:lineRule="auto"/>
              <w:jc w:val="center"/>
              <w:rPr>
                <w:rFonts w:ascii="Times New Roman" w:eastAsia="Times New Roman" w:hAnsi="Times New Roman" w:cs="Times New Roman"/>
                <w:color w:val="000000"/>
                <w:sz w:val="24"/>
                <w:szCs w:val="28"/>
                <w:lang w:eastAsia="ru-RU"/>
              </w:rPr>
            </w:pPr>
            <w:r w:rsidRPr="002E09CB">
              <w:rPr>
                <w:rFonts w:ascii="Times New Roman" w:eastAsia="Times New Roman" w:hAnsi="Times New Roman" w:cs="Times New Roman"/>
                <w:color w:val="000000"/>
                <w:sz w:val="24"/>
                <w:szCs w:val="28"/>
                <w:lang w:eastAsia="ru-RU"/>
              </w:rPr>
              <w:t xml:space="preserve">20-30 </w:t>
            </w:r>
            <w:proofErr w:type="spellStart"/>
            <w:r w:rsidRPr="002E09CB">
              <w:rPr>
                <w:rFonts w:ascii="Times New Roman" w:eastAsia="Times New Roman" w:hAnsi="Times New Roman" w:cs="Times New Roman"/>
                <w:color w:val="000000"/>
                <w:sz w:val="24"/>
                <w:szCs w:val="28"/>
                <w:lang w:eastAsia="ru-RU"/>
              </w:rPr>
              <w:t>min</w:t>
            </w:r>
            <w:proofErr w:type="spellEnd"/>
          </w:p>
        </w:tc>
        <w:tc>
          <w:tcPr>
            <w:tcW w:w="1595" w:type="dxa"/>
            <w:shd w:val="clear" w:color="auto" w:fill="auto"/>
          </w:tcPr>
          <w:p w:rsidR="002E09CB" w:rsidRPr="002E09CB" w:rsidRDefault="002E09CB" w:rsidP="002E09CB">
            <w:pPr>
              <w:spacing w:after="0" w:line="240" w:lineRule="auto"/>
              <w:jc w:val="center"/>
              <w:rPr>
                <w:rFonts w:ascii="Times New Roman" w:eastAsia="Times New Roman" w:hAnsi="Times New Roman" w:cs="Times New Roman"/>
                <w:color w:val="000000"/>
                <w:sz w:val="24"/>
                <w:szCs w:val="28"/>
                <w:lang w:eastAsia="ru-RU"/>
              </w:rPr>
            </w:pPr>
            <w:r w:rsidRPr="002E09CB">
              <w:rPr>
                <w:rFonts w:ascii="Times New Roman" w:eastAsia="Times New Roman" w:hAnsi="Times New Roman" w:cs="Times New Roman"/>
                <w:color w:val="000000"/>
                <w:sz w:val="24"/>
                <w:szCs w:val="28"/>
                <w:lang w:eastAsia="ru-RU"/>
              </w:rPr>
              <w:t>6-7</w:t>
            </w:r>
          </w:p>
        </w:tc>
        <w:tc>
          <w:tcPr>
            <w:tcW w:w="1595" w:type="dxa"/>
            <w:shd w:val="clear" w:color="auto" w:fill="auto"/>
          </w:tcPr>
          <w:p w:rsidR="002E09CB" w:rsidRPr="002E09CB" w:rsidRDefault="002E09CB" w:rsidP="002E09CB">
            <w:pPr>
              <w:spacing w:after="0" w:line="240" w:lineRule="auto"/>
              <w:jc w:val="center"/>
              <w:rPr>
                <w:rFonts w:ascii="Times New Roman" w:eastAsia="Times New Roman" w:hAnsi="Times New Roman" w:cs="Times New Roman"/>
                <w:color w:val="000000"/>
                <w:sz w:val="24"/>
                <w:szCs w:val="28"/>
                <w:lang w:eastAsia="ru-RU"/>
              </w:rPr>
            </w:pPr>
            <w:proofErr w:type="spellStart"/>
            <w:r w:rsidRPr="002E09CB">
              <w:rPr>
                <w:rFonts w:ascii="Times New Roman" w:eastAsia="Times New Roman" w:hAnsi="Times New Roman" w:cs="Times New Roman"/>
                <w:color w:val="000000"/>
                <w:sz w:val="24"/>
                <w:szCs w:val="28"/>
                <w:lang w:eastAsia="ru-RU"/>
              </w:rPr>
              <w:t>Myotropic</w:t>
            </w:r>
            <w:proofErr w:type="spellEnd"/>
          </w:p>
        </w:tc>
        <w:tc>
          <w:tcPr>
            <w:tcW w:w="1596" w:type="dxa"/>
            <w:shd w:val="clear" w:color="auto" w:fill="auto"/>
          </w:tcPr>
          <w:p w:rsidR="002E09CB" w:rsidRPr="002E09CB" w:rsidRDefault="002E09CB" w:rsidP="002E09CB">
            <w:pPr>
              <w:spacing w:after="0" w:line="240" w:lineRule="auto"/>
              <w:jc w:val="center"/>
              <w:rPr>
                <w:rFonts w:ascii="Times New Roman" w:eastAsia="Times New Roman" w:hAnsi="Times New Roman" w:cs="Times New Roman"/>
                <w:color w:val="000000"/>
                <w:sz w:val="24"/>
                <w:szCs w:val="28"/>
                <w:lang w:eastAsia="ru-RU"/>
              </w:rPr>
            </w:pPr>
            <w:proofErr w:type="spellStart"/>
            <w:r w:rsidRPr="002E09CB">
              <w:rPr>
                <w:rFonts w:ascii="Times New Roman" w:eastAsia="Times New Roman" w:hAnsi="Times New Roman" w:cs="Times New Roman"/>
                <w:color w:val="000000"/>
                <w:sz w:val="24"/>
                <w:szCs w:val="28"/>
                <w:lang w:eastAsia="ru-RU"/>
              </w:rPr>
              <w:t>Isochinoline</w:t>
            </w:r>
            <w:proofErr w:type="spellEnd"/>
            <w:r w:rsidRPr="002E09CB">
              <w:rPr>
                <w:rFonts w:ascii="Times New Roman" w:eastAsia="Times New Roman" w:hAnsi="Times New Roman" w:cs="Times New Roman"/>
                <w:color w:val="000000"/>
                <w:sz w:val="24"/>
                <w:szCs w:val="28"/>
                <w:lang w:eastAsia="ru-RU"/>
              </w:rPr>
              <w:t xml:space="preserve"> </w:t>
            </w:r>
            <w:proofErr w:type="spellStart"/>
            <w:r w:rsidRPr="002E09CB">
              <w:rPr>
                <w:rFonts w:ascii="Times New Roman" w:eastAsia="Times New Roman" w:hAnsi="Times New Roman" w:cs="Times New Roman"/>
                <w:color w:val="000000"/>
                <w:sz w:val="24"/>
                <w:szCs w:val="28"/>
                <w:lang w:eastAsia="ru-RU"/>
              </w:rPr>
              <w:t>derivatives</w:t>
            </w:r>
            <w:proofErr w:type="spellEnd"/>
          </w:p>
        </w:tc>
      </w:tr>
      <w:tr w:rsidR="002E09CB" w:rsidRPr="002E09CB" w:rsidTr="00CC37F1">
        <w:tc>
          <w:tcPr>
            <w:tcW w:w="1595" w:type="dxa"/>
            <w:shd w:val="clear" w:color="auto" w:fill="auto"/>
          </w:tcPr>
          <w:p w:rsidR="002E09CB" w:rsidRPr="002E09CB" w:rsidRDefault="002E09CB" w:rsidP="002E09CB">
            <w:pPr>
              <w:spacing w:after="0" w:line="240" w:lineRule="auto"/>
              <w:jc w:val="center"/>
              <w:rPr>
                <w:rFonts w:ascii="Times New Roman" w:eastAsia="Times New Roman" w:hAnsi="Times New Roman" w:cs="Times New Roman"/>
                <w:color w:val="000000"/>
                <w:sz w:val="24"/>
                <w:szCs w:val="28"/>
                <w:lang w:eastAsia="ru-RU"/>
              </w:rPr>
            </w:pPr>
            <w:r w:rsidRPr="002E09CB">
              <w:rPr>
                <w:rFonts w:ascii="Times New Roman" w:eastAsia="Times New Roman" w:hAnsi="Times New Roman" w:cs="Times New Roman"/>
                <w:color w:val="000000"/>
                <w:sz w:val="24"/>
                <w:szCs w:val="28"/>
                <w:lang w:eastAsia="ru-RU"/>
              </w:rPr>
              <w:t>D</w:t>
            </w:r>
          </w:p>
        </w:tc>
        <w:tc>
          <w:tcPr>
            <w:tcW w:w="1595" w:type="dxa"/>
            <w:shd w:val="clear" w:color="auto" w:fill="auto"/>
          </w:tcPr>
          <w:p w:rsidR="002E09CB" w:rsidRPr="002E09CB" w:rsidRDefault="002E09CB" w:rsidP="002E09CB">
            <w:pPr>
              <w:spacing w:after="0" w:line="240" w:lineRule="auto"/>
              <w:jc w:val="center"/>
              <w:rPr>
                <w:rFonts w:ascii="Times New Roman" w:eastAsia="Times New Roman" w:hAnsi="Times New Roman" w:cs="Times New Roman"/>
                <w:color w:val="000000"/>
                <w:sz w:val="24"/>
                <w:szCs w:val="28"/>
                <w:lang w:eastAsia="ru-RU"/>
              </w:rPr>
            </w:pPr>
            <w:proofErr w:type="spellStart"/>
            <w:r w:rsidRPr="002E09CB">
              <w:rPr>
                <w:rFonts w:ascii="Times New Roman" w:eastAsia="Times New Roman" w:hAnsi="Times New Roman" w:cs="Times New Roman"/>
                <w:color w:val="000000"/>
                <w:sz w:val="24"/>
                <w:szCs w:val="28"/>
                <w:lang w:eastAsia="ru-RU"/>
              </w:rPr>
              <w:t>Oral</w:t>
            </w:r>
            <w:proofErr w:type="spellEnd"/>
            <w:r w:rsidRPr="002E09CB">
              <w:rPr>
                <w:rFonts w:ascii="Times New Roman" w:eastAsia="Times New Roman" w:hAnsi="Times New Roman" w:cs="Times New Roman"/>
                <w:color w:val="000000"/>
                <w:sz w:val="24"/>
                <w:szCs w:val="28"/>
                <w:lang w:eastAsia="ru-RU"/>
              </w:rPr>
              <w:t xml:space="preserve">, </w:t>
            </w:r>
            <w:proofErr w:type="spellStart"/>
            <w:r w:rsidRPr="002E09CB">
              <w:rPr>
                <w:rFonts w:ascii="Times New Roman" w:eastAsia="Times New Roman" w:hAnsi="Times New Roman" w:cs="Times New Roman"/>
                <w:color w:val="000000"/>
                <w:sz w:val="24"/>
                <w:szCs w:val="28"/>
                <w:lang w:eastAsia="ru-RU"/>
              </w:rPr>
              <w:t>subcutaneous</w:t>
            </w:r>
            <w:proofErr w:type="spellEnd"/>
            <w:r w:rsidRPr="002E09CB">
              <w:rPr>
                <w:rFonts w:ascii="Times New Roman" w:eastAsia="Times New Roman" w:hAnsi="Times New Roman" w:cs="Times New Roman"/>
                <w:color w:val="000000"/>
                <w:sz w:val="24"/>
                <w:szCs w:val="28"/>
                <w:lang w:eastAsia="ru-RU"/>
              </w:rPr>
              <w:t>,</w:t>
            </w:r>
          </w:p>
          <w:p w:rsidR="002E09CB" w:rsidRPr="002E09CB" w:rsidRDefault="002E09CB" w:rsidP="002E09CB">
            <w:pPr>
              <w:spacing w:after="0" w:line="240" w:lineRule="auto"/>
              <w:jc w:val="center"/>
              <w:rPr>
                <w:rFonts w:ascii="Times New Roman" w:eastAsia="Times New Roman" w:hAnsi="Times New Roman" w:cs="Times New Roman"/>
                <w:color w:val="000000"/>
                <w:sz w:val="24"/>
                <w:szCs w:val="28"/>
                <w:lang w:eastAsia="ru-RU"/>
              </w:rPr>
            </w:pPr>
            <w:proofErr w:type="spellStart"/>
            <w:r w:rsidRPr="002E09CB">
              <w:rPr>
                <w:rFonts w:ascii="Times New Roman" w:eastAsia="Times New Roman" w:hAnsi="Times New Roman" w:cs="Times New Roman"/>
                <w:color w:val="000000"/>
                <w:sz w:val="24"/>
                <w:szCs w:val="28"/>
                <w:lang w:eastAsia="ru-RU"/>
              </w:rPr>
              <w:t>rectal</w:t>
            </w:r>
            <w:proofErr w:type="spellEnd"/>
          </w:p>
        </w:tc>
        <w:tc>
          <w:tcPr>
            <w:tcW w:w="1595" w:type="dxa"/>
            <w:shd w:val="clear" w:color="auto" w:fill="auto"/>
          </w:tcPr>
          <w:p w:rsidR="002E09CB" w:rsidRPr="002E09CB" w:rsidRDefault="002E09CB" w:rsidP="002E09CB">
            <w:pPr>
              <w:spacing w:after="0" w:line="240" w:lineRule="auto"/>
              <w:jc w:val="center"/>
              <w:rPr>
                <w:rFonts w:ascii="Times New Roman" w:eastAsia="Times New Roman" w:hAnsi="Times New Roman" w:cs="Times New Roman"/>
                <w:color w:val="000000"/>
                <w:sz w:val="24"/>
                <w:szCs w:val="28"/>
                <w:lang w:eastAsia="ru-RU"/>
              </w:rPr>
            </w:pPr>
            <w:r w:rsidRPr="002E09CB">
              <w:rPr>
                <w:rFonts w:ascii="Times New Roman" w:eastAsia="Times New Roman" w:hAnsi="Times New Roman" w:cs="Times New Roman"/>
                <w:color w:val="000000"/>
                <w:sz w:val="24"/>
                <w:szCs w:val="28"/>
                <w:lang w:eastAsia="ru-RU"/>
              </w:rPr>
              <w:t xml:space="preserve">15-30 </w:t>
            </w:r>
            <w:proofErr w:type="spellStart"/>
            <w:r w:rsidRPr="002E09CB">
              <w:rPr>
                <w:rFonts w:ascii="Times New Roman" w:eastAsia="Times New Roman" w:hAnsi="Times New Roman" w:cs="Times New Roman"/>
                <w:color w:val="000000"/>
                <w:sz w:val="24"/>
                <w:szCs w:val="28"/>
                <w:lang w:eastAsia="ru-RU"/>
              </w:rPr>
              <w:t>min</w:t>
            </w:r>
            <w:proofErr w:type="spellEnd"/>
          </w:p>
        </w:tc>
        <w:tc>
          <w:tcPr>
            <w:tcW w:w="1595" w:type="dxa"/>
            <w:shd w:val="clear" w:color="auto" w:fill="auto"/>
          </w:tcPr>
          <w:p w:rsidR="002E09CB" w:rsidRPr="002E09CB" w:rsidRDefault="002E09CB" w:rsidP="002E09CB">
            <w:pPr>
              <w:spacing w:after="0" w:line="240" w:lineRule="auto"/>
              <w:jc w:val="center"/>
              <w:rPr>
                <w:rFonts w:ascii="Times New Roman" w:eastAsia="Times New Roman" w:hAnsi="Times New Roman" w:cs="Times New Roman"/>
                <w:color w:val="000000"/>
                <w:sz w:val="24"/>
                <w:szCs w:val="28"/>
                <w:lang w:eastAsia="ru-RU"/>
              </w:rPr>
            </w:pPr>
            <w:r w:rsidRPr="002E09CB">
              <w:rPr>
                <w:rFonts w:ascii="Times New Roman" w:eastAsia="Times New Roman" w:hAnsi="Times New Roman" w:cs="Times New Roman"/>
                <w:color w:val="000000"/>
                <w:sz w:val="24"/>
                <w:szCs w:val="28"/>
                <w:lang w:eastAsia="ru-RU"/>
              </w:rPr>
              <w:t>4-6</w:t>
            </w:r>
          </w:p>
        </w:tc>
        <w:tc>
          <w:tcPr>
            <w:tcW w:w="1595" w:type="dxa"/>
            <w:shd w:val="clear" w:color="auto" w:fill="auto"/>
          </w:tcPr>
          <w:p w:rsidR="002E09CB" w:rsidRPr="002E09CB" w:rsidRDefault="002E09CB" w:rsidP="002E09CB">
            <w:pPr>
              <w:spacing w:after="0" w:line="240" w:lineRule="auto"/>
              <w:jc w:val="center"/>
              <w:rPr>
                <w:rFonts w:ascii="Times New Roman" w:eastAsia="Times New Roman" w:hAnsi="Times New Roman" w:cs="Times New Roman"/>
                <w:color w:val="000000"/>
                <w:sz w:val="24"/>
                <w:szCs w:val="28"/>
                <w:lang w:eastAsia="ru-RU"/>
              </w:rPr>
            </w:pPr>
            <w:proofErr w:type="spellStart"/>
            <w:r w:rsidRPr="002E09CB">
              <w:rPr>
                <w:rFonts w:ascii="Times New Roman" w:eastAsia="Times New Roman" w:hAnsi="Times New Roman" w:cs="Times New Roman"/>
                <w:color w:val="000000"/>
                <w:sz w:val="24"/>
                <w:szCs w:val="28"/>
                <w:lang w:eastAsia="ru-RU"/>
              </w:rPr>
              <w:t>Neurotropic</w:t>
            </w:r>
            <w:proofErr w:type="spellEnd"/>
          </w:p>
        </w:tc>
        <w:tc>
          <w:tcPr>
            <w:tcW w:w="1596" w:type="dxa"/>
            <w:shd w:val="clear" w:color="auto" w:fill="auto"/>
          </w:tcPr>
          <w:p w:rsidR="002E09CB" w:rsidRPr="002E09CB" w:rsidRDefault="002E09CB" w:rsidP="002E09CB">
            <w:pPr>
              <w:spacing w:after="0" w:line="240" w:lineRule="auto"/>
              <w:jc w:val="center"/>
              <w:rPr>
                <w:rFonts w:ascii="Times New Roman" w:eastAsia="Times New Roman" w:hAnsi="Times New Roman" w:cs="Times New Roman"/>
                <w:color w:val="000000"/>
                <w:sz w:val="24"/>
                <w:szCs w:val="28"/>
                <w:lang w:eastAsia="ru-RU"/>
              </w:rPr>
            </w:pPr>
            <w:proofErr w:type="spellStart"/>
            <w:r w:rsidRPr="002E09CB">
              <w:rPr>
                <w:rFonts w:ascii="Times New Roman" w:eastAsia="Times New Roman" w:hAnsi="Times New Roman" w:cs="Times New Roman"/>
                <w:color w:val="000000"/>
                <w:sz w:val="24"/>
                <w:szCs w:val="28"/>
                <w:lang w:eastAsia="ru-RU"/>
              </w:rPr>
              <w:t>Methyl</w:t>
            </w:r>
            <w:proofErr w:type="spellEnd"/>
            <w:r w:rsidRPr="002E09CB">
              <w:rPr>
                <w:rFonts w:ascii="Times New Roman" w:eastAsia="Times New Roman" w:hAnsi="Times New Roman" w:cs="Times New Roman"/>
                <w:color w:val="000000"/>
                <w:sz w:val="24"/>
                <w:szCs w:val="28"/>
                <w:lang w:eastAsia="ru-RU"/>
              </w:rPr>
              <w:t xml:space="preserve"> </w:t>
            </w:r>
            <w:proofErr w:type="spellStart"/>
            <w:r w:rsidRPr="002E09CB">
              <w:rPr>
                <w:rFonts w:ascii="Times New Roman" w:eastAsia="Times New Roman" w:hAnsi="Times New Roman" w:cs="Times New Roman"/>
                <w:color w:val="000000"/>
                <w:sz w:val="24"/>
                <w:szCs w:val="28"/>
                <w:lang w:eastAsia="ru-RU"/>
              </w:rPr>
              <w:t>pyrrolidine</w:t>
            </w:r>
            <w:proofErr w:type="spellEnd"/>
            <w:r w:rsidRPr="002E09CB">
              <w:rPr>
                <w:rFonts w:ascii="Times New Roman" w:eastAsia="Times New Roman" w:hAnsi="Times New Roman" w:cs="Times New Roman"/>
                <w:color w:val="000000"/>
                <w:sz w:val="24"/>
                <w:szCs w:val="28"/>
                <w:lang w:eastAsia="ru-RU"/>
              </w:rPr>
              <w:t xml:space="preserve"> </w:t>
            </w:r>
            <w:proofErr w:type="spellStart"/>
            <w:r w:rsidRPr="002E09CB">
              <w:rPr>
                <w:rFonts w:ascii="Times New Roman" w:eastAsia="Times New Roman" w:hAnsi="Times New Roman" w:cs="Times New Roman"/>
                <w:color w:val="000000"/>
                <w:sz w:val="24"/>
                <w:szCs w:val="28"/>
                <w:lang w:eastAsia="ru-RU"/>
              </w:rPr>
              <w:t>derivatives</w:t>
            </w:r>
            <w:proofErr w:type="spellEnd"/>
          </w:p>
        </w:tc>
      </w:tr>
    </w:tbl>
    <w:p w:rsidR="002E09CB" w:rsidRPr="002E09CB" w:rsidRDefault="002E09CB" w:rsidP="002E09CB">
      <w:pPr>
        <w:spacing w:after="0" w:line="240" w:lineRule="auto"/>
        <w:rPr>
          <w:rFonts w:ascii="Times New Roman" w:eastAsia="Times New Roman" w:hAnsi="Times New Roman" w:cs="Times New Roman"/>
          <w:color w:val="000000"/>
          <w:sz w:val="28"/>
          <w:szCs w:val="28"/>
          <w:lang w:eastAsia="ru-RU"/>
        </w:rPr>
      </w:pPr>
    </w:p>
    <w:p w:rsidR="002E09CB" w:rsidRPr="002E09CB" w:rsidRDefault="002E09CB" w:rsidP="002E09CB">
      <w:pPr>
        <w:tabs>
          <w:tab w:val="left" w:pos="0"/>
          <w:tab w:val="left" w:pos="709"/>
          <w:tab w:val="left" w:pos="993"/>
        </w:tabs>
        <w:spacing w:after="0" w:line="240" w:lineRule="auto"/>
        <w:ind w:left="720"/>
        <w:jc w:val="both"/>
        <w:rPr>
          <w:rFonts w:ascii="Times New Roman" w:eastAsia="Times New Roman" w:hAnsi="Times New Roman" w:cs="Times New Roman"/>
          <w:b/>
          <w:bCs/>
          <w:color w:val="000000"/>
          <w:sz w:val="28"/>
          <w:szCs w:val="28"/>
          <w:lang w:eastAsia="ru-RU"/>
        </w:rPr>
      </w:pPr>
      <w:r w:rsidRPr="002E09CB">
        <w:rPr>
          <w:rFonts w:ascii="Times New Roman" w:eastAsia="Times New Roman" w:hAnsi="Times New Roman" w:cs="Times New Roman"/>
          <w:color w:val="000000"/>
          <w:sz w:val="28"/>
          <w:szCs w:val="28"/>
          <w:lang w:eastAsia="ru-RU"/>
        </w:rPr>
        <w:tab/>
      </w:r>
      <w:r w:rsidRPr="002E09CB">
        <w:rPr>
          <w:rFonts w:ascii="Times New Roman" w:eastAsia="Times New Roman" w:hAnsi="Times New Roman" w:cs="Times New Roman"/>
          <w:b/>
          <w:color w:val="000000"/>
          <w:sz w:val="28"/>
          <w:szCs w:val="28"/>
          <w:lang w:eastAsia="ru-RU"/>
        </w:rPr>
        <w:t xml:space="preserve">8) </w:t>
      </w:r>
      <w:proofErr w:type="spellStart"/>
      <w:r w:rsidRPr="002E09CB">
        <w:rPr>
          <w:rFonts w:ascii="Times New Roman" w:eastAsia="Times New Roman" w:hAnsi="Times New Roman" w:cs="Times New Roman"/>
          <w:b/>
          <w:bCs/>
          <w:color w:val="000000"/>
          <w:sz w:val="28"/>
          <w:szCs w:val="28"/>
          <w:lang w:eastAsia="ru-RU"/>
        </w:rPr>
        <w:t>Solve</w:t>
      </w:r>
      <w:proofErr w:type="spellEnd"/>
      <w:r w:rsidRPr="002E09CB">
        <w:rPr>
          <w:rFonts w:ascii="Times New Roman" w:eastAsia="Times New Roman" w:hAnsi="Times New Roman" w:cs="Times New Roman"/>
          <w:b/>
          <w:bCs/>
          <w:color w:val="000000"/>
          <w:sz w:val="28"/>
          <w:szCs w:val="28"/>
          <w:lang w:eastAsia="ru-RU"/>
        </w:rPr>
        <w:t xml:space="preserve"> </w:t>
      </w:r>
      <w:proofErr w:type="spellStart"/>
      <w:r w:rsidRPr="002E09CB">
        <w:rPr>
          <w:rFonts w:ascii="Times New Roman" w:eastAsia="Times New Roman" w:hAnsi="Times New Roman" w:cs="Times New Roman"/>
          <w:b/>
          <w:bCs/>
          <w:color w:val="000000"/>
          <w:sz w:val="28"/>
          <w:szCs w:val="28"/>
          <w:lang w:eastAsia="ru-RU"/>
        </w:rPr>
        <w:t>the</w:t>
      </w:r>
      <w:proofErr w:type="spellEnd"/>
      <w:r w:rsidRPr="002E09CB">
        <w:rPr>
          <w:rFonts w:ascii="Times New Roman" w:eastAsia="Times New Roman" w:hAnsi="Times New Roman" w:cs="Times New Roman"/>
          <w:b/>
          <w:bCs/>
          <w:color w:val="000000"/>
          <w:sz w:val="28"/>
          <w:szCs w:val="28"/>
          <w:lang w:eastAsia="ru-RU"/>
        </w:rPr>
        <w:t xml:space="preserve"> </w:t>
      </w:r>
      <w:proofErr w:type="spellStart"/>
      <w:r w:rsidRPr="002E09CB">
        <w:rPr>
          <w:rFonts w:ascii="Times New Roman" w:eastAsia="Times New Roman" w:hAnsi="Times New Roman" w:cs="Times New Roman"/>
          <w:b/>
          <w:bCs/>
          <w:color w:val="000000"/>
          <w:sz w:val="28"/>
          <w:szCs w:val="28"/>
          <w:lang w:eastAsia="ru-RU"/>
        </w:rPr>
        <w:t>cases</w:t>
      </w:r>
      <w:proofErr w:type="spellEnd"/>
      <w:r w:rsidRPr="002E09CB">
        <w:rPr>
          <w:rFonts w:ascii="Times New Roman" w:eastAsia="Times New Roman" w:hAnsi="Times New Roman" w:cs="Times New Roman"/>
          <w:b/>
          <w:bCs/>
          <w:color w:val="000000"/>
          <w:sz w:val="28"/>
          <w:szCs w:val="28"/>
          <w:lang w:eastAsia="ru-RU"/>
        </w:rPr>
        <w:t>:</w:t>
      </w:r>
    </w:p>
    <w:p w:rsidR="002E09CB" w:rsidRPr="002E09CB" w:rsidRDefault="002E09CB" w:rsidP="002E09CB">
      <w:pPr>
        <w:spacing w:after="0" w:line="240" w:lineRule="auto"/>
        <w:rPr>
          <w:rFonts w:ascii="Times New Roman" w:eastAsia="Times New Roman" w:hAnsi="Times New Roman" w:cs="Times New Roman"/>
          <w:color w:val="000000"/>
          <w:sz w:val="28"/>
          <w:szCs w:val="28"/>
          <w:lang w:val="en-US" w:eastAsia="ru-RU"/>
        </w:rPr>
      </w:pPr>
      <w:r w:rsidRPr="002E09CB">
        <w:rPr>
          <w:rFonts w:ascii="Times New Roman" w:eastAsia="Times New Roman" w:hAnsi="Times New Roman" w:cs="Times New Roman"/>
          <w:b/>
          <w:color w:val="000000"/>
          <w:sz w:val="28"/>
          <w:szCs w:val="28"/>
          <w:lang w:val="en-US" w:eastAsia="ru-RU"/>
        </w:rPr>
        <w:tab/>
      </w:r>
      <w:r w:rsidRPr="002E09CB">
        <w:rPr>
          <w:rFonts w:ascii="Times New Roman" w:eastAsia="Times New Roman" w:hAnsi="Times New Roman" w:cs="Times New Roman"/>
          <w:b/>
          <w:color w:val="000000"/>
          <w:sz w:val="28"/>
          <w:szCs w:val="28"/>
          <w:lang w:val="en-US" w:eastAsia="ru-RU"/>
        </w:rPr>
        <w:tab/>
        <w:t xml:space="preserve">a) </w:t>
      </w:r>
      <w:r w:rsidRPr="002E09CB">
        <w:rPr>
          <w:rFonts w:ascii="Times New Roman" w:eastAsia="Times New Roman" w:hAnsi="Times New Roman" w:cs="Times New Roman"/>
          <w:color w:val="000000"/>
          <w:sz w:val="28"/>
          <w:szCs w:val="28"/>
          <w:lang w:val="en-US" w:eastAsia="ru-RU"/>
        </w:rPr>
        <w:t>A purgative drug was prescribed to a pregnant woman with an intestinal constipation. After administration the patient showed signs of premature birth.</w:t>
      </w:r>
    </w:p>
    <w:p w:rsidR="002E09CB" w:rsidRPr="002E09CB" w:rsidRDefault="002E09CB" w:rsidP="002E09CB">
      <w:pPr>
        <w:spacing w:after="0" w:line="240" w:lineRule="auto"/>
        <w:rPr>
          <w:rFonts w:ascii="Times New Roman" w:eastAsia="Times New Roman" w:hAnsi="Times New Roman" w:cs="Times New Roman"/>
          <w:b/>
          <w:i/>
          <w:color w:val="000000"/>
          <w:sz w:val="28"/>
          <w:szCs w:val="28"/>
          <w:lang w:val="en-US" w:eastAsia="ru-RU"/>
        </w:rPr>
      </w:pPr>
      <w:r w:rsidRPr="002E09CB">
        <w:rPr>
          <w:rFonts w:ascii="Times New Roman" w:eastAsia="Times New Roman" w:hAnsi="Times New Roman" w:cs="Times New Roman"/>
          <w:color w:val="000000"/>
          <w:sz w:val="28"/>
          <w:szCs w:val="28"/>
          <w:lang w:val="en-US" w:eastAsia="ru-RU"/>
        </w:rPr>
        <w:tab/>
      </w:r>
      <w:r w:rsidRPr="002E09CB">
        <w:rPr>
          <w:rFonts w:ascii="Times New Roman" w:eastAsia="Times New Roman" w:hAnsi="Times New Roman" w:cs="Times New Roman"/>
          <w:color w:val="000000"/>
          <w:sz w:val="28"/>
          <w:szCs w:val="28"/>
          <w:lang w:val="en-US" w:eastAsia="ru-RU"/>
        </w:rPr>
        <w:tab/>
      </w:r>
      <w:r w:rsidRPr="002E09CB">
        <w:rPr>
          <w:rFonts w:ascii="Times New Roman" w:eastAsia="Times New Roman" w:hAnsi="Times New Roman" w:cs="Times New Roman"/>
          <w:b/>
          <w:i/>
          <w:color w:val="000000"/>
          <w:sz w:val="28"/>
          <w:szCs w:val="28"/>
          <w:lang w:val="en-US" w:eastAsia="ru-RU"/>
        </w:rPr>
        <w:t>What kind of purgative was prescribed?</w:t>
      </w:r>
    </w:p>
    <w:p w:rsidR="002E09CB" w:rsidRPr="002E09CB" w:rsidRDefault="002E09CB" w:rsidP="002E09CB">
      <w:pPr>
        <w:spacing w:after="0" w:line="240" w:lineRule="auto"/>
        <w:rPr>
          <w:rFonts w:ascii="Times New Roman" w:eastAsia="Times New Roman" w:hAnsi="Times New Roman" w:cs="Times New Roman"/>
          <w:b/>
          <w:i/>
          <w:color w:val="000000"/>
          <w:sz w:val="28"/>
          <w:szCs w:val="28"/>
          <w:lang w:val="en-US" w:eastAsia="ru-RU"/>
        </w:rPr>
      </w:pPr>
      <w:r w:rsidRPr="002E09CB">
        <w:rPr>
          <w:rFonts w:ascii="Times New Roman" w:eastAsia="Times New Roman" w:hAnsi="Times New Roman" w:cs="Times New Roman"/>
          <w:color w:val="000000"/>
          <w:sz w:val="28"/>
          <w:szCs w:val="28"/>
          <w:lang w:val="en-US" w:eastAsia="ru-RU"/>
        </w:rPr>
        <w:tab/>
      </w:r>
      <w:r w:rsidRPr="002E09CB">
        <w:rPr>
          <w:rFonts w:ascii="Times New Roman" w:eastAsia="Times New Roman" w:hAnsi="Times New Roman" w:cs="Times New Roman"/>
          <w:color w:val="000000"/>
          <w:sz w:val="28"/>
          <w:szCs w:val="28"/>
          <w:lang w:val="en-US" w:eastAsia="ru-RU"/>
        </w:rPr>
        <w:tab/>
      </w:r>
      <w:r w:rsidRPr="002E09CB">
        <w:rPr>
          <w:rFonts w:ascii="Times New Roman" w:eastAsia="Times New Roman" w:hAnsi="Times New Roman" w:cs="Times New Roman"/>
          <w:b/>
          <w:i/>
          <w:color w:val="000000"/>
          <w:sz w:val="28"/>
          <w:szCs w:val="28"/>
          <w:lang w:val="en-US" w:eastAsia="ru-RU"/>
        </w:rPr>
        <w:t>What caused the early labor?</w:t>
      </w:r>
    </w:p>
    <w:p w:rsidR="002E09CB" w:rsidRPr="002E09CB" w:rsidRDefault="002E09CB" w:rsidP="002E09CB">
      <w:pPr>
        <w:spacing w:after="0" w:line="240" w:lineRule="auto"/>
        <w:rPr>
          <w:rFonts w:ascii="Times New Roman" w:eastAsia="Times New Roman" w:hAnsi="Times New Roman" w:cs="Times New Roman"/>
          <w:b/>
          <w:i/>
          <w:color w:val="000000"/>
          <w:sz w:val="28"/>
          <w:szCs w:val="28"/>
          <w:lang w:val="en-US" w:eastAsia="ru-RU"/>
        </w:rPr>
      </w:pPr>
    </w:p>
    <w:p w:rsidR="002E09CB" w:rsidRPr="002E09CB" w:rsidRDefault="002E09CB" w:rsidP="002E09CB">
      <w:pPr>
        <w:spacing w:after="0" w:line="240" w:lineRule="auto"/>
        <w:ind w:left="765" w:firstLine="651"/>
        <w:contextualSpacing/>
        <w:rPr>
          <w:rFonts w:ascii="Times New Roman" w:eastAsia="Times New Roman" w:hAnsi="Times New Roman" w:cs="Times New Roman"/>
          <w:color w:val="000000"/>
          <w:sz w:val="28"/>
          <w:szCs w:val="28"/>
          <w:lang w:val="en-US" w:eastAsia="ru-RU"/>
        </w:rPr>
      </w:pPr>
      <w:r w:rsidRPr="002E09CB">
        <w:rPr>
          <w:rFonts w:ascii="Times New Roman" w:eastAsia="Times New Roman" w:hAnsi="Times New Roman" w:cs="Times New Roman"/>
          <w:b/>
          <w:color w:val="000000"/>
          <w:sz w:val="28"/>
          <w:szCs w:val="28"/>
          <w:lang w:val="en-US" w:eastAsia="ru-RU"/>
        </w:rPr>
        <w:t xml:space="preserve">b) </w:t>
      </w:r>
      <w:r w:rsidRPr="002E09CB">
        <w:rPr>
          <w:rFonts w:ascii="Times New Roman" w:eastAsia="Times New Roman" w:hAnsi="Times New Roman" w:cs="Times New Roman"/>
          <w:color w:val="000000"/>
          <w:sz w:val="28"/>
          <w:szCs w:val="28"/>
          <w:lang w:val="en-US" w:eastAsia="ru-RU"/>
        </w:rPr>
        <w:t xml:space="preserve"> A patient with a gastric ulcer presents increasing pain. A drug was prescribed by the doctor. The pain was considerably diminished, but xerostomia, palpitations and visual disturbances had occurred.</w:t>
      </w:r>
    </w:p>
    <w:p w:rsidR="002E09CB" w:rsidRPr="002E09CB" w:rsidRDefault="002E09CB" w:rsidP="002E09CB">
      <w:pPr>
        <w:spacing w:after="0" w:line="240" w:lineRule="auto"/>
        <w:rPr>
          <w:rFonts w:ascii="Times New Roman" w:eastAsia="Times New Roman" w:hAnsi="Times New Roman" w:cs="Times New Roman"/>
          <w:b/>
          <w:i/>
          <w:color w:val="000000"/>
          <w:sz w:val="28"/>
          <w:szCs w:val="28"/>
          <w:lang w:val="en-US" w:eastAsia="ru-RU"/>
        </w:rPr>
      </w:pPr>
      <w:r w:rsidRPr="002E09CB">
        <w:rPr>
          <w:rFonts w:ascii="Times New Roman" w:eastAsia="Times New Roman" w:hAnsi="Times New Roman" w:cs="Times New Roman"/>
          <w:color w:val="000000"/>
          <w:sz w:val="28"/>
          <w:szCs w:val="28"/>
          <w:lang w:val="en-US" w:eastAsia="ru-RU"/>
        </w:rPr>
        <w:tab/>
      </w:r>
      <w:r w:rsidRPr="002E09CB">
        <w:rPr>
          <w:rFonts w:ascii="Times New Roman" w:eastAsia="Times New Roman" w:hAnsi="Times New Roman" w:cs="Times New Roman"/>
          <w:color w:val="000000"/>
          <w:sz w:val="28"/>
          <w:szCs w:val="28"/>
          <w:lang w:val="en-US" w:eastAsia="ru-RU"/>
        </w:rPr>
        <w:tab/>
      </w:r>
      <w:r w:rsidRPr="002E09CB">
        <w:rPr>
          <w:rFonts w:ascii="Times New Roman" w:eastAsia="Times New Roman" w:hAnsi="Times New Roman" w:cs="Times New Roman"/>
          <w:b/>
          <w:i/>
          <w:color w:val="000000"/>
          <w:sz w:val="28"/>
          <w:szCs w:val="28"/>
          <w:lang w:val="en-US" w:eastAsia="ru-RU"/>
        </w:rPr>
        <w:t>What drug was prescribed?</w:t>
      </w:r>
    </w:p>
    <w:p w:rsidR="002E09CB" w:rsidRPr="002E09CB" w:rsidRDefault="002E09CB" w:rsidP="002E09CB">
      <w:pPr>
        <w:spacing w:after="0" w:line="240" w:lineRule="auto"/>
        <w:rPr>
          <w:rFonts w:ascii="Times New Roman" w:eastAsia="Times New Roman" w:hAnsi="Times New Roman" w:cs="Times New Roman"/>
          <w:color w:val="000000"/>
          <w:sz w:val="28"/>
          <w:szCs w:val="20"/>
          <w:lang w:eastAsia="ru-RU"/>
        </w:rPr>
      </w:pPr>
    </w:p>
    <w:p w:rsidR="005369DD" w:rsidRDefault="002E09CB">
      <w:bookmarkStart w:id="0" w:name="_GoBack"/>
      <w:bookmarkEnd w:id="0"/>
    </w:p>
    <w:sectPr w:rsidR="005369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95C40"/>
    <w:multiLevelType w:val="singleLevel"/>
    <w:tmpl w:val="8EE0CF72"/>
    <w:lvl w:ilvl="0">
      <w:start w:val="1"/>
      <w:numFmt w:val="decimal"/>
      <w:lvlText w:val="%1."/>
      <w:lvlJc w:val="left"/>
      <w:pPr>
        <w:tabs>
          <w:tab w:val="num" w:pos="765"/>
        </w:tabs>
        <w:ind w:left="765" w:hanging="360"/>
      </w:pPr>
      <w:rPr>
        <w:rFonts w:hint="default"/>
      </w:rPr>
    </w:lvl>
  </w:abstractNum>
  <w:abstractNum w:abstractNumId="1">
    <w:nsid w:val="1ADD3BDD"/>
    <w:multiLevelType w:val="singleLevel"/>
    <w:tmpl w:val="BD4204FA"/>
    <w:lvl w:ilvl="0">
      <w:start w:val="1"/>
      <w:numFmt w:val="lowerLetter"/>
      <w:lvlText w:val="%1)"/>
      <w:lvlJc w:val="left"/>
      <w:pPr>
        <w:tabs>
          <w:tab w:val="num" w:pos="765"/>
        </w:tabs>
        <w:ind w:left="765"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643"/>
    <w:rsid w:val="002E09CB"/>
    <w:rsid w:val="006D04A7"/>
    <w:rsid w:val="00B64643"/>
    <w:rsid w:val="00C64926"/>
    <w:rsid w:val="00D447F3"/>
    <w:rsid w:val="00D5686F"/>
    <w:rsid w:val="00F2771F"/>
    <w:rsid w:val="00F87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1391</Words>
  <Characters>7932</Characters>
  <Application>Microsoft Office Word</Application>
  <DocSecurity>0</DocSecurity>
  <Lines>66</Lines>
  <Paragraphs>18</Paragraphs>
  <ScaleCrop>false</ScaleCrop>
  <Company/>
  <LinksUpToDate>false</LinksUpToDate>
  <CharactersWithSpaces>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2020-02-21T12:20:00Z</dcterms:created>
  <dcterms:modified xsi:type="dcterms:W3CDTF">2020-02-21T12:21:00Z</dcterms:modified>
</cp:coreProperties>
</file>