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EE9" w:rsidRPr="00471A3A" w:rsidRDefault="007A6EE9" w:rsidP="000B0270">
      <w:pPr>
        <w:jc w:val="center"/>
        <w:rPr>
          <w:b/>
          <w:szCs w:val="28"/>
          <w:lang w:val="en-US"/>
        </w:rPr>
      </w:pPr>
      <w:r w:rsidRPr="00471A3A">
        <w:rPr>
          <w:b/>
          <w:szCs w:val="28"/>
          <w:lang w:val="ro-RO"/>
        </w:rPr>
        <w:t xml:space="preserve">HYPNOTICS. </w:t>
      </w:r>
      <w:r w:rsidR="00223D79" w:rsidRPr="00471A3A">
        <w:rPr>
          <w:b/>
          <w:szCs w:val="28"/>
          <w:lang w:val="ro-RO"/>
        </w:rPr>
        <w:t>ANTICONVULSANTS.</w:t>
      </w:r>
      <w:r w:rsidRPr="00471A3A">
        <w:rPr>
          <w:b/>
          <w:szCs w:val="28"/>
          <w:lang w:val="ro-RO"/>
        </w:rPr>
        <w:t>ANTIEPILEPTICS. ANTIPARKINSON</w:t>
      </w:r>
      <w:r w:rsidR="00634D91">
        <w:rPr>
          <w:b/>
          <w:szCs w:val="28"/>
          <w:lang w:val="ro-RO"/>
        </w:rPr>
        <w:t>. CENTRAL MYORELAXANT</w:t>
      </w:r>
      <w:r w:rsidRPr="00471A3A">
        <w:rPr>
          <w:b/>
          <w:szCs w:val="28"/>
          <w:lang w:val="ro-RO"/>
        </w:rPr>
        <w:t xml:space="preserve"> DRUGS</w:t>
      </w:r>
      <w:r w:rsidR="00223D79" w:rsidRPr="00223D79">
        <w:rPr>
          <w:b/>
          <w:szCs w:val="28"/>
          <w:lang w:val="ro-RO"/>
        </w:rPr>
        <w:t xml:space="preserve"> </w:t>
      </w:r>
      <w:r w:rsidR="00223D79" w:rsidRPr="00471A3A">
        <w:rPr>
          <w:b/>
          <w:szCs w:val="28"/>
          <w:lang w:val="ro-RO"/>
        </w:rPr>
        <w:t>ETHANOL (ETHYL ALCOHOL).</w:t>
      </w:r>
    </w:p>
    <w:p w:rsidR="00634D91" w:rsidRPr="00223D79" w:rsidRDefault="007A6EE9" w:rsidP="00223D79">
      <w:pPr>
        <w:pStyle w:val="af7"/>
        <w:numPr>
          <w:ilvl w:val="0"/>
          <w:numId w:val="112"/>
        </w:numPr>
        <w:jc w:val="both"/>
        <w:rPr>
          <w:szCs w:val="28"/>
          <w:lang w:val="en-US"/>
        </w:rPr>
      </w:pPr>
      <w:r w:rsidRPr="00223D79">
        <w:rPr>
          <w:b/>
          <w:szCs w:val="28"/>
          <w:lang w:val="ro-RO"/>
        </w:rPr>
        <w:t xml:space="preserve">Actuality. </w:t>
      </w:r>
      <w:r w:rsidRPr="00223D79">
        <w:rPr>
          <w:szCs w:val="28"/>
          <w:lang w:val="en-US"/>
        </w:rPr>
        <w:t>Medical and social aspects of use of ethyl alcohol requires</w:t>
      </w:r>
      <w:r w:rsidR="00634D91" w:rsidRPr="00223D79">
        <w:rPr>
          <w:szCs w:val="28"/>
          <w:lang w:val="en-US"/>
        </w:rPr>
        <w:t xml:space="preserve"> </w:t>
      </w:r>
    </w:p>
    <w:p w:rsidR="007A6EE9" w:rsidRPr="00634D91" w:rsidRDefault="007A6EE9" w:rsidP="00634D91">
      <w:pPr>
        <w:jc w:val="both"/>
        <w:rPr>
          <w:szCs w:val="28"/>
          <w:lang w:val="en-US"/>
        </w:rPr>
      </w:pPr>
      <w:proofErr w:type="gramStart"/>
      <w:r w:rsidRPr="00634D91">
        <w:rPr>
          <w:szCs w:val="28"/>
          <w:lang w:val="en-US"/>
        </w:rPr>
        <w:t>thorough</w:t>
      </w:r>
      <w:proofErr w:type="gramEnd"/>
      <w:r w:rsidRPr="00634D91">
        <w:rPr>
          <w:szCs w:val="28"/>
          <w:lang w:val="en-US"/>
        </w:rPr>
        <w:t xml:space="preserve"> study of the pharmacokinetics and its effects on the body. A separate problem is the interaction of alcohol and drugs.</w:t>
      </w:r>
    </w:p>
    <w:p w:rsidR="00223D79" w:rsidRDefault="007A6EE9" w:rsidP="00634D91">
      <w:pPr>
        <w:ind w:firstLine="708"/>
        <w:jc w:val="both"/>
        <w:rPr>
          <w:szCs w:val="28"/>
          <w:lang w:val="en-US"/>
        </w:rPr>
      </w:pPr>
      <w:r w:rsidRPr="00471A3A">
        <w:rPr>
          <w:szCs w:val="28"/>
          <w:lang w:val="en-US"/>
        </w:rPr>
        <w:t>Hypnotics require detailed study of the mechanisms of action and influence on sleep architecture</w:t>
      </w:r>
      <w:r w:rsidR="00223D79">
        <w:rPr>
          <w:szCs w:val="28"/>
          <w:lang w:val="en-US"/>
        </w:rPr>
        <w:t>,</w:t>
      </w:r>
      <w:r w:rsidRPr="00471A3A">
        <w:rPr>
          <w:szCs w:val="28"/>
          <w:lang w:val="en-US"/>
        </w:rPr>
        <w:t xml:space="preserve"> to select rational correction of sleep disorders and </w:t>
      </w:r>
      <w:r w:rsidR="00223D79" w:rsidRPr="00223D79">
        <w:rPr>
          <w:szCs w:val="28"/>
          <w:lang w:val="en-US"/>
        </w:rPr>
        <w:t>for preventing the adverse reactions of the abuse of hypnotic drugs</w:t>
      </w:r>
      <w:r w:rsidR="00223D79">
        <w:rPr>
          <w:szCs w:val="28"/>
          <w:lang w:val="en-US"/>
        </w:rPr>
        <w:t xml:space="preserve">. </w:t>
      </w:r>
    </w:p>
    <w:p w:rsidR="007A6EE9" w:rsidRPr="00471A3A" w:rsidRDefault="007A6EE9" w:rsidP="00634D91">
      <w:pPr>
        <w:ind w:firstLine="708"/>
        <w:jc w:val="both"/>
        <w:rPr>
          <w:szCs w:val="28"/>
          <w:lang w:val="en-US"/>
        </w:rPr>
      </w:pPr>
      <w:r w:rsidRPr="00471A3A">
        <w:rPr>
          <w:szCs w:val="28"/>
          <w:lang w:val="en-US"/>
        </w:rPr>
        <w:t>Combating unknown genesis con</w:t>
      </w:r>
      <w:r w:rsidR="00223D79">
        <w:rPr>
          <w:szCs w:val="28"/>
          <w:lang w:val="en-US"/>
        </w:rPr>
        <w:t>vulsive seizures requires emergency medical care and deep</w:t>
      </w:r>
      <w:r w:rsidRPr="00471A3A">
        <w:rPr>
          <w:szCs w:val="28"/>
          <w:lang w:val="en-US"/>
        </w:rPr>
        <w:t xml:space="preserve"> knowledge of the pharmacokinetic and </w:t>
      </w:r>
      <w:proofErr w:type="spellStart"/>
      <w:r w:rsidRPr="00471A3A">
        <w:rPr>
          <w:szCs w:val="28"/>
          <w:lang w:val="en-US"/>
        </w:rPr>
        <w:t>pharmacodynamic</w:t>
      </w:r>
      <w:proofErr w:type="spellEnd"/>
      <w:r w:rsidRPr="00471A3A">
        <w:rPr>
          <w:szCs w:val="28"/>
          <w:lang w:val="en-US"/>
        </w:rPr>
        <w:t xml:space="preserve"> properties of </w:t>
      </w:r>
      <w:proofErr w:type="gramStart"/>
      <w:r w:rsidRPr="00471A3A">
        <w:rPr>
          <w:szCs w:val="28"/>
          <w:lang w:val="en-US"/>
        </w:rPr>
        <w:t>these drug</w:t>
      </w:r>
      <w:proofErr w:type="gramEnd"/>
      <w:r w:rsidR="00223D79">
        <w:rPr>
          <w:szCs w:val="28"/>
          <w:lang w:val="en-US"/>
        </w:rPr>
        <w:t>’</w:t>
      </w:r>
      <w:r w:rsidRPr="00471A3A">
        <w:rPr>
          <w:szCs w:val="28"/>
          <w:lang w:val="en-US"/>
        </w:rPr>
        <w:t xml:space="preserve"> classes.</w:t>
      </w:r>
    </w:p>
    <w:p w:rsidR="007A6EE9" w:rsidRPr="00471A3A" w:rsidRDefault="007A6EE9" w:rsidP="00634D91">
      <w:pPr>
        <w:ind w:firstLine="708"/>
        <w:jc w:val="both"/>
        <w:rPr>
          <w:szCs w:val="28"/>
          <w:lang w:val="en-US"/>
        </w:rPr>
      </w:pPr>
      <w:r w:rsidRPr="00471A3A">
        <w:rPr>
          <w:szCs w:val="28"/>
          <w:lang w:val="en-US"/>
        </w:rPr>
        <w:t xml:space="preserve">Epilepsy, a medico-social disease, requires a detailed knowledge of pharmacokinetic and </w:t>
      </w:r>
      <w:proofErr w:type="spellStart"/>
      <w:r w:rsidRPr="00471A3A">
        <w:rPr>
          <w:szCs w:val="28"/>
          <w:lang w:val="en-US"/>
        </w:rPr>
        <w:t>pharmacodynamic</w:t>
      </w:r>
      <w:proofErr w:type="spellEnd"/>
      <w:r w:rsidRPr="00471A3A">
        <w:rPr>
          <w:szCs w:val="28"/>
          <w:lang w:val="en-US"/>
        </w:rPr>
        <w:t xml:space="preserve"> properties of antiepileptic drugs to ensure an effective and harmless treatment.</w:t>
      </w:r>
    </w:p>
    <w:p w:rsidR="007A6EE9" w:rsidRPr="00471A3A" w:rsidRDefault="007A6EE9" w:rsidP="00634D91">
      <w:pPr>
        <w:ind w:firstLine="708"/>
        <w:jc w:val="both"/>
        <w:rPr>
          <w:szCs w:val="28"/>
          <w:lang w:val="en-US"/>
        </w:rPr>
      </w:pPr>
      <w:r w:rsidRPr="00471A3A">
        <w:rPr>
          <w:szCs w:val="28"/>
          <w:lang w:val="en-US"/>
        </w:rPr>
        <w:t>Treatment of Parkinson's disease or Parkinson's sy</w:t>
      </w:r>
      <w:r w:rsidR="00562511">
        <w:rPr>
          <w:szCs w:val="28"/>
          <w:lang w:val="en-US"/>
        </w:rPr>
        <w:t>ndrome will be based on deep</w:t>
      </w:r>
      <w:r w:rsidRPr="00471A3A">
        <w:rPr>
          <w:szCs w:val="28"/>
          <w:lang w:val="en-US"/>
        </w:rPr>
        <w:t xml:space="preserve"> knowledge of the pharmacological properties of antiparkinsonian drugs.</w:t>
      </w:r>
    </w:p>
    <w:p w:rsidR="00634D91" w:rsidRDefault="00634D91" w:rsidP="00634D91">
      <w:pPr>
        <w:ind w:left="708"/>
        <w:jc w:val="both"/>
        <w:rPr>
          <w:bCs/>
          <w:szCs w:val="28"/>
          <w:lang w:val="ro-RO"/>
        </w:rPr>
      </w:pPr>
      <w:r>
        <w:rPr>
          <w:b/>
          <w:szCs w:val="28"/>
          <w:lang w:val="ro-RO"/>
        </w:rPr>
        <w:t xml:space="preserve">B. </w:t>
      </w:r>
      <w:r w:rsidR="007A6EE9" w:rsidRPr="00634D91">
        <w:rPr>
          <w:b/>
          <w:szCs w:val="28"/>
          <w:lang w:val="ro-RO"/>
        </w:rPr>
        <w:t xml:space="preserve">The purpose of the training is </w:t>
      </w:r>
      <w:r w:rsidR="007A6EE9" w:rsidRPr="00634D91">
        <w:rPr>
          <w:bCs/>
          <w:szCs w:val="28"/>
          <w:lang w:val="ro-RO"/>
        </w:rPr>
        <w:t xml:space="preserve">to familiarize the students with the </w:t>
      </w:r>
    </w:p>
    <w:p w:rsidR="007A6EE9" w:rsidRPr="00634D91" w:rsidRDefault="007A6EE9" w:rsidP="00634D91">
      <w:pPr>
        <w:jc w:val="both"/>
        <w:rPr>
          <w:b/>
          <w:szCs w:val="28"/>
          <w:lang w:val="ro-RO"/>
        </w:rPr>
      </w:pPr>
      <w:proofErr w:type="gramStart"/>
      <w:r w:rsidRPr="00634D91">
        <w:rPr>
          <w:szCs w:val="28"/>
          <w:lang w:val="en-US"/>
        </w:rPr>
        <w:t>pharmacological</w:t>
      </w:r>
      <w:proofErr w:type="gramEnd"/>
      <w:r w:rsidRPr="00634D91">
        <w:rPr>
          <w:szCs w:val="28"/>
          <w:lang w:val="en-US"/>
        </w:rPr>
        <w:t xml:space="preserve"> properties of hypnotics, symptomatic anticonvulsants, </w:t>
      </w:r>
      <w:proofErr w:type="spellStart"/>
      <w:r w:rsidRPr="00634D91">
        <w:rPr>
          <w:szCs w:val="28"/>
          <w:lang w:val="en-US"/>
        </w:rPr>
        <w:t>antiepileptics</w:t>
      </w:r>
      <w:proofErr w:type="spellEnd"/>
      <w:r w:rsidRPr="00634D91">
        <w:rPr>
          <w:szCs w:val="28"/>
          <w:lang w:val="en-US"/>
        </w:rPr>
        <w:t xml:space="preserve">, </w:t>
      </w:r>
      <w:proofErr w:type="spellStart"/>
      <w:r w:rsidRPr="00634D91">
        <w:rPr>
          <w:szCs w:val="28"/>
          <w:lang w:val="en-US"/>
        </w:rPr>
        <w:t>antiparkinsonian</w:t>
      </w:r>
      <w:proofErr w:type="spellEnd"/>
      <w:r w:rsidRPr="00634D91">
        <w:rPr>
          <w:szCs w:val="28"/>
          <w:lang w:val="en-US"/>
        </w:rPr>
        <w:t xml:space="preserve"> drugs and ethyl alcohol.</w:t>
      </w:r>
    </w:p>
    <w:p w:rsidR="007A6EE9" w:rsidRPr="00471A3A" w:rsidRDefault="00634D91" w:rsidP="00634D91">
      <w:pPr>
        <w:ind w:left="720"/>
        <w:jc w:val="both"/>
        <w:rPr>
          <w:szCs w:val="28"/>
          <w:lang w:val="ro-RO"/>
        </w:rPr>
      </w:pPr>
      <w:r>
        <w:rPr>
          <w:b/>
          <w:szCs w:val="28"/>
          <w:lang w:val="ro-RO"/>
        </w:rPr>
        <w:t>C.</w:t>
      </w:r>
      <w:r w:rsidR="007A6EE9" w:rsidRPr="00471A3A">
        <w:rPr>
          <w:b/>
          <w:szCs w:val="28"/>
          <w:lang w:val="ro-RO"/>
        </w:rPr>
        <w:t>Learning objectives:</w:t>
      </w:r>
    </w:p>
    <w:p w:rsidR="007A6EE9" w:rsidRPr="00471A3A" w:rsidRDefault="007A6EE9" w:rsidP="00634D91">
      <w:pPr>
        <w:pStyle w:val="11"/>
        <w:numPr>
          <w:ilvl w:val="0"/>
          <w:numId w:val="76"/>
        </w:numPr>
        <w:ind w:left="0" w:firstLine="720"/>
        <w:jc w:val="both"/>
        <w:rPr>
          <w:szCs w:val="28"/>
          <w:lang w:val="ro-RO"/>
        </w:rPr>
      </w:pPr>
      <w:r w:rsidRPr="00471A3A">
        <w:rPr>
          <w:szCs w:val="28"/>
          <w:lang w:val="ro-RO"/>
        </w:rPr>
        <w:t xml:space="preserve">The student must </w:t>
      </w:r>
      <w:r w:rsidRPr="00471A3A">
        <w:rPr>
          <w:b/>
          <w:szCs w:val="28"/>
          <w:lang w:val="ro-RO"/>
        </w:rPr>
        <w:t xml:space="preserve">know: </w:t>
      </w:r>
      <w:r w:rsidRPr="00471A3A">
        <w:rPr>
          <w:szCs w:val="28"/>
          <w:lang w:val="ro-RO"/>
        </w:rPr>
        <w:t xml:space="preserve">the general characteristicts of the </w:t>
      </w:r>
      <w:r w:rsidRPr="00471A3A">
        <w:rPr>
          <w:szCs w:val="28"/>
          <w:lang w:val="en-US"/>
        </w:rPr>
        <w:t xml:space="preserve">hypnotics, symptomatic anticonvulsants, </w:t>
      </w:r>
      <w:proofErr w:type="spellStart"/>
      <w:r w:rsidRPr="00471A3A">
        <w:rPr>
          <w:szCs w:val="28"/>
          <w:lang w:val="en-US"/>
        </w:rPr>
        <w:t>antiepileptics</w:t>
      </w:r>
      <w:proofErr w:type="spellEnd"/>
      <w:r w:rsidRPr="00471A3A">
        <w:rPr>
          <w:szCs w:val="28"/>
          <w:lang w:val="en-US"/>
        </w:rPr>
        <w:t xml:space="preserve">, </w:t>
      </w:r>
      <w:proofErr w:type="spellStart"/>
      <w:r w:rsidRPr="00471A3A">
        <w:rPr>
          <w:szCs w:val="28"/>
          <w:lang w:val="en-US"/>
        </w:rPr>
        <w:t>antiparkinsonian</w:t>
      </w:r>
      <w:proofErr w:type="spellEnd"/>
      <w:r w:rsidRPr="00471A3A">
        <w:rPr>
          <w:szCs w:val="28"/>
          <w:lang w:val="en-US"/>
        </w:rPr>
        <w:t xml:space="preserve"> drugs and ethyl alcohol</w:t>
      </w:r>
      <w:r w:rsidRPr="00471A3A">
        <w:rPr>
          <w:szCs w:val="28"/>
          <w:lang w:val="ro-RO"/>
        </w:rPr>
        <w:t xml:space="preserve">, to classify them into distinct groups, all the while getting familiarized with their different nomenclatures, mechanisms of action, specific indications, contraindications, and adverse-reactions, as well as with their various dosage forms and ways of administation, finally including special peculiarities allowing to spot their overdose, followed by conventional methods of management. </w:t>
      </w:r>
    </w:p>
    <w:p w:rsidR="007A6EE9" w:rsidRPr="00471A3A" w:rsidRDefault="007A6EE9" w:rsidP="00634D91">
      <w:pPr>
        <w:ind w:firstLine="720"/>
        <w:jc w:val="both"/>
        <w:rPr>
          <w:szCs w:val="28"/>
          <w:lang w:val="ro-RO"/>
        </w:rPr>
      </w:pPr>
      <w:r w:rsidRPr="00471A3A">
        <w:rPr>
          <w:szCs w:val="28"/>
          <w:lang w:val="ro-RO"/>
        </w:rPr>
        <w:t xml:space="preserve">2) The student must </w:t>
      </w:r>
      <w:r w:rsidRPr="00471A3A">
        <w:rPr>
          <w:b/>
          <w:szCs w:val="28"/>
          <w:lang w:val="ro-RO"/>
        </w:rPr>
        <w:t>be able to:</w:t>
      </w:r>
      <w:r w:rsidRPr="00471A3A">
        <w:rPr>
          <w:szCs w:val="28"/>
          <w:lang w:val="ro-RO"/>
        </w:rPr>
        <w:t xml:space="preserve"> prescribe the compulsory drugs in all their clinically approved dosage forms, as well as to be able to select the optimal pharmacologic aproach(es) in order to treat and/or manage a given disorder.     </w:t>
      </w:r>
    </w:p>
    <w:p w:rsidR="007A6EE9" w:rsidRPr="00471A3A" w:rsidRDefault="00634D91" w:rsidP="00634D91">
      <w:pPr>
        <w:ind w:left="720"/>
        <w:jc w:val="both"/>
        <w:rPr>
          <w:b/>
          <w:szCs w:val="28"/>
          <w:lang w:val="ro-RO"/>
        </w:rPr>
      </w:pPr>
      <w:proofErr w:type="spellStart"/>
      <w:r>
        <w:rPr>
          <w:rFonts w:eastAsia="Calibri"/>
          <w:b/>
          <w:szCs w:val="28"/>
          <w:lang w:val="en-US"/>
        </w:rPr>
        <w:t>D.</w:t>
      </w:r>
      <w:r w:rsidR="007A6EE9" w:rsidRPr="00471A3A">
        <w:rPr>
          <w:rFonts w:eastAsia="Calibri"/>
          <w:b/>
          <w:szCs w:val="28"/>
          <w:lang w:val="en-US"/>
        </w:rPr>
        <w:t>Initial</w:t>
      </w:r>
      <w:proofErr w:type="spellEnd"/>
      <w:r w:rsidR="007A6EE9" w:rsidRPr="00471A3A">
        <w:rPr>
          <w:rFonts w:eastAsia="Calibri"/>
          <w:b/>
          <w:szCs w:val="28"/>
          <w:lang w:val="en-US"/>
        </w:rPr>
        <w:t xml:space="preserve"> level of knowledge required for interdisciplinary integration:</w:t>
      </w:r>
    </w:p>
    <w:p w:rsidR="007A6EE9" w:rsidRPr="00471A3A" w:rsidRDefault="007A6EE9" w:rsidP="00634D91">
      <w:pPr>
        <w:pStyle w:val="HTML"/>
        <w:shd w:val="clear" w:color="auto" w:fill="FFFFFF"/>
        <w:jc w:val="both"/>
        <w:rPr>
          <w:rFonts w:ascii="Times New Roman" w:hAnsi="Times New Roman" w:cs="Times New Roman"/>
          <w:color w:val="212121"/>
          <w:sz w:val="28"/>
          <w:szCs w:val="28"/>
          <w:lang w:val="en-US"/>
        </w:rPr>
      </w:pPr>
      <w:r w:rsidRPr="00471A3A">
        <w:rPr>
          <w:rFonts w:ascii="Times New Roman" w:hAnsi="Times New Roman" w:cs="Times New Roman"/>
          <w:b/>
          <w:sz w:val="28"/>
          <w:szCs w:val="28"/>
          <w:lang w:val="ro-RO"/>
        </w:rPr>
        <w:tab/>
        <w:t>Human physiology.</w:t>
      </w:r>
      <w:r w:rsidRPr="00471A3A">
        <w:rPr>
          <w:rFonts w:ascii="Times New Roman" w:hAnsi="Times New Roman" w:cs="Times New Roman"/>
          <w:sz w:val="28"/>
          <w:szCs w:val="28"/>
          <w:lang w:val="ro-RO"/>
        </w:rPr>
        <w:t xml:space="preserve"> </w:t>
      </w:r>
      <w:r w:rsidRPr="00471A3A">
        <w:rPr>
          <w:rFonts w:ascii="Times New Roman" w:hAnsi="Times New Roman" w:cs="Times New Roman"/>
          <w:color w:val="212121"/>
          <w:sz w:val="28"/>
          <w:szCs w:val="28"/>
          <w:lang w:val="en-US"/>
        </w:rPr>
        <w:t xml:space="preserve">Sleep as a physiological process: its phases and levels. </w:t>
      </w:r>
      <w:proofErr w:type="gramStart"/>
      <w:r w:rsidRPr="00471A3A">
        <w:rPr>
          <w:rFonts w:ascii="Times New Roman" w:hAnsi="Times New Roman" w:cs="Times New Roman"/>
          <w:color w:val="212121"/>
          <w:sz w:val="28"/>
          <w:szCs w:val="28"/>
          <w:lang w:val="en-US"/>
        </w:rPr>
        <w:t>Theories of sleep.</w:t>
      </w:r>
      <w:proofErr w:type="gramEnd"/>
      <w:r w:rsidRPr="00471A3A">
        <w:rPr>
          <w:rFonts w:ascii="Times New Roman" w:hAnsi="Times New Roman" w:cs="Times New Roman"/>
          <w:color w:val="212121"/>
          <w:sz w:val="28"/>
          <w:szCs w:val="28"/>
          <w:lang w:val="en-US"/>
        </w:rPr>
        <w:t xml:space="preserve"> </w:t>
      </w:r>
      <w:proofErr w:type="gramStart"/>
      <w:r w:rsidRPr="00471A3A">
        <w:rPr>
          <w:rFonts w:ascii="Times New Roman" w:hAnsi="Times New Roman" w:cs="Times New Roman"/>
          <w:color w:val="212121"/>
          <w:sz w:val="28"/>
          <w:szCs w:val="28"/>
          <w:lang w:val="en-US"/>
        </w:rPr>
        <w:t xml:space="preserve">Interaction between cerebral cortex, hypothalamus and </w:t>
      </w:r>
      <w:r w:rsidRPr="00471A3A">
        <w:rPr>
          <w:rFonts w:ascii="Times New Roman" w:hAnsi="Times New Roman" w:cs="Times New Roman"/>
          <w:sz w:val="28"/>
          <w:szCs w:val="28"/>
          <w:lang w:val="en-US"/>
        </w:rPr>
        <w:t>reticular formation</w:t>
      </w:r>
      <w:r w:rsidRPr="00471A3A">
        <w:rPr>
          <w:rFonts w:ascii="Times New Roman" w:hAnsi="Times New Roman" w:cs="Times New Roman"/>
          <w:color w:val="212121"/>
          <w:sz w:val="28"/>
          <w:szCs w:val="28"/>
          <w:lang w:val="en-US"/>
        </w:rPr>
        <w:t xml:space="preserve"> during sleep and waking.</w:t>
      </w:r>
      <w:proofErr w:type="gramEnd"/>
    </w:p>
    <w:p w:rsidR="007A6EE9" w:rsidRPr="00471A3A" w:rsidRDefault="00634D91" w:rsidP="00634D91">
      <w:pPr>
        <w:ind w:left="720"/>
        <w:jc w:val="both"/>
        <w:rPr>
          <w:b/>
          <w:szCs w:val="28"/>
          <w:lang w:val="ro-RO"/>
        </w:rPr>
      </w:pPr>
      <w:r>
        <w:rPr>
          <w:b/>
          <w:szCs w:val="28"/>
          <w:lang w:val="ro-RO"/>
        </w:rPr>
        <w:t>E.</w:t>
      </w:r>
      <w:r w:rsidR="007A6EE9" w:rsidRPr="00471A3A">
        <w:rPr>
          <w:b/>
          <w:szCs w:val="28"/>
          <w:lang w:val="ro-RO"/>
        </w:rPr>
        <w:t>Self-training questions:</w:t>
      </w:r>
    </w:p>
    <w:p w:rsidR="007A6EE9" w:rsidRPr="00471A3A" w:rsidRDefault="007A6EE9" w:rsidP="00634D91">
      <w:pPr>
        <w:pStyle w:val="HTML"/>
        <w:numPr>
          <w:ilvl w:val="0"/>
          <w:numId w:val="49"/>
        </w:numPr>
        <w:shd w:val="clear" w:color="auto" w:fill="FFFFFF"/>
        <w:jc w:val="both"/>
        <w:rPr>
          <w:rFonts w:ascii="Times New Roman" w:hAnsi="Times New Roman" w:cs="Times New Roman"/>
          <w:sz w:val="28"/>
          <w:szCs w:val="28"/>
          <w:lang w:val="en-US"/>
        </w:rPr>
      </w:pPr>
      <w:r w:rsidRPr="00471A3A">
        <w:rPr>
          <w:rFonts w:ascii="Times New Roman" w:hAnsi="Times New Roman" w:cs="Times New Roman"/>
          <w:sz w:val="28"/>
          <w:szCs w:val="28"/>
          <w:lang w:val="en-US"/>
        </w:rPr>
        <w:t>Hypnotic drugs. Principles of classification (by structure and duration of action)</w:t>
      </w:r>
    </w:p>
    <w:p w:rsidR="00562511" w:rsidRPr="00562511" w:rsidRDefault="007A6EE9" w:rsidP="00562511">
      <w:pPr>
        <w:pStyle w:val="HTML"/>
        <w:numPr>
          <w:ilvl w:val="0"/>
          <w:numId w:val="49"/>
        </w:numPr>
        <w:shd w:val="clear" w:color="auto" w:fill="FFFFFF"/>
        <w:jc w:val="both"/>
        <w:rPr>
          <w:rFonts w:ascii="Times New Roman" w:hAnsi="Times New Roman" w:cs="Times New Roman"/>
          <w:sz w:val="28"/>
          <w:szCs w:val="28"/>
        </w:rPr>
      </w:pPr>
      <w:r w:rsidRPr="00471A3A">
        <w:rPr>
          <w:rFonts w:ascii="Times New Roman" w:hAnsi="Times New Roman" w:cs="Times New Roman"/>
          <w:sz w:val="28"/>
          <w:szCs w:val="28"/>
          <w:lang w:val="en-US"/>
        </w:rPr>
        <w:t xml:space="preserve">Barbiturates. Classification by duration of action. Pharmacokinetics. Mechanism of action, influence on the structure of sleep, indications, side effects. Tolerance, drug addiction. Acute barbiturates intoxication: clinical picture, treatment. Particularities of barbiturates use in children. </w:t>
      </w:r>
      <w:proofErr w:type="spellStart"/>
      <w:r w:rsidRPr="00471A3A">
        <w:rPr>
          <w:rFonts w:ascii="Times New Roman" w:hAnsi="Times New Roman" w:cs="Times New Roman"/>
          <w:sz w:val="28"/>
          <w:szCs w:val="28"/>
        </w:rPr>
        <w:t>Particular</w:t>
      </w:r>
      <w:r w:rsidR="00562511">
        <w:rPr>
          <w:rFonts w:ascii="Times New Roman" w:hAnsi="Times New Roman" w:cs="Times New Roman"/>
          <w:sz w:val="28"/>
          <w:szCs w:val="28"/>
          <w:lang w:val="en-US"/>
        </w:rPr>
        <w:t>itie</w:t>
      </w:r>
      <w:r w:rsidRPr="00471A3A">
        <w:rPr>
          <w:rFonts w:ascii="Times New Roman" w:hAnsi="Times New Roman" w:cs="Times New Roman"/>
          <w:sz w:val="28"/>
          <w:szCs w:val="28"/>
        </w:rPr>
        <w:t>s</w:t>
      </w:r>
      <w:proofErr w:type="spellEnd"/>
      <w:r w:rsidRPr="00471A3A">
        <w:rPr>
          <w:rFonts w:ascii="Times New Roman" w:hAnsi="Times New Roman" w:cs="Times New Roman"/>
          <w:sz w:val="28"/>
          <w:szCs w:val="28"/>
        </w:rPr>
        <w:t xml:space="preserve"> </w:t>
      </w:r>
      <w:proofErr w:type="spellStart"/>
      <w:r w:rsidRPr="00471A3A">
        <w:rPr>
          <w:rFonts w:ascii="Times New Roman" w:hAnsi="Times New Roman" w:cs="Times New Roman"/>
          <w:sz w:val="28"/>
          <w:szCs w:val="28"/>
        </w:rPr>
        <w:t>of</w:t>
      </w:r>
      <w:proofErr w:type="spellEnd"/>
      <w:r w:rsidRPr="00471A3A">
        <w:rPr>
          <w:rFonts w:ascii="Times New Roman" w:hAnsi="Times New Roman" w:cs="Times New Roman"/>
          <w:sz w:val="28"/>
          <w:szCs w:val="28"/>
        </w:rPr>
        <w:t xml:space="preserve"> </w:t>
      </w:r>
      <w:proofErr w:type="spellStart"/>
      <w:r w:rsidRPr="00471A3A">
        <w:rPr>
          <w:rFonts w:ascii="Times New Roman" w:hAnsi="Times New Roman" w:cs="Times New Roman"/>
          <w:sz w:val="28"/>
          <w:szCs w:val="28"/>
        </w:rPr>
        <w:t>hypnotic</w:t>
      </w:r>
      <w:proofErr w:type="spellEnd"/>
      <w:r w:rsidRPr="00471A3A">
        <w:rPr>
          <w:rFonts w:ascii="Times New Roman" w:hAnsi="Times New Roman" w:cs="Times New Roman"/>
          <w:sz w:val="28"/>
          <w:szCs w:val="28"/>
        </w:rPr>
        <w:t xml:space="preserve"> </w:t>
      </w:r>
      <w:proofErr w:type="spellStart"/>
      <w:r w:rsidRPr="00471A3A">
        <w:rPr>
          <w:rFonts w:ascii="Times New Roman" w:hAnsi="Times New Roman" w:cs="Times New Roman"/>
          <w:sz w:val="28"/>
          <w:szCs w:val="28"/>
        </w:rPr>
        <w:t>intoxication</w:t>
      </w:r>
      <w:proofErr w:type="spellEnd"/>
      <w:r w:rsidRPr="00471A3A">
        <w:rPr>
          <w:rFonts w:ascii="Times New Roman" w:hAnsi="Times New Roman" w:cs="Times New Roman"/>
          <w:sz w:val="28"/>
          <w:szCs w:val="28"/>
        </w:rPr>
        <w:t xml:space="preserve"> </w:t>
      </w:r>
      <w:proofErr w:type="spellStart"/>
      <w:r w:rsidRPr="00471A3A">
        <w:rPr>
          <w:rFonts w:ascii="Times New Roman" w:hAnsi="Times New Roman" w:cs="Times New Roman"/>
          <w:sz w:val="28"/>
          <w:szCs w:val="28"/>
        </w:rPr>
        <w:t>in</w:t>
      </w:r>
      <w:proofErr w:type="spellEnd"/>
      <w:r w:rsidRPr="00471A3A">
        <w:rPr>
          <w:rFonts w:ascii="Times New Roman" w:hAnsi="Times New Roman" w:cs="Times New Roman"/>
          <w:sz w:val="28"/>
          <w:szCs w:val="28"/>
        </w:rPr>
        <w:t xml:space="preserve"> </w:t>
      </w:r>
      <w:proofErr w:type="spellStart"/>
      <w:r w:rsidRPr="00471A3A">
        <w:rPr>
          <w:rFonts w:ascii="Times New Roman" w:hAnsi="Times New Roman" w:cs="Times New Roman"/>
          <w:sz w:val="28"/>
          <w:szCs w:val="28"/>
        </w:rPr>
        <w:t>children</w:t>
      </w:r>
      <w:proofErr w:type="spellEnd"/>
      <w:r w:rsidRPr="00471A3A">
        <w:rPr>
          <w:rFonts w:ascii="Times New Roman" w:hAnsi="Times New Roman" w:cs="Times New Roman"/>
          <w:sz w:val="28"/>
          <w:szCs w:val="28"/>
        </w:rPr>
        <w:t>.</w:t>
      </w:r>
    </w:p>
    <w:p w:rsidR="00562511" w:rsidRDefault="007A6EE9" w:rsidP="00562511">
      <w:pPr>
        <w:pStyle w:val="HTML"/>
        <w:numPr>
          <w:ilvl w:val="0"/>
          <w:numId w:val="49"/>
        </w:numPr>
        <w:shd w:val="clear" w:color="auto" w:fill="FFFFFF"/>
        <w:jc w:val="both"/>
        <w:rPr>
          <w:rFonts w:ascii="Times New Roman" w:hAnsi="Times New Roman" w:cs="Times New Roman"/>
          <w:sz w:val="28"/>
          <w:szCs w:val="28"/>
          <w:lang w:val="en-US"/>
        </w:rPr>
      </w:pPr>
      <w:r w:rsidRPr="00562511">
        <w:rPr>
          <w:rFonts w:ascii="Times New Roman" w:hAnsi="Times New Roman" w:cs="Times New Roman"/>
          <w:sz w:val="28"/>
          <w:szCs w:val="28"/>
          <w:lang w:val="en-US"/>
        </w:rPr>
        <w:t>Benzodiazepines. Classification by duration of action. Pharmacokinetics</w:t>
      </w:r>
      <w:r w:rsidR="00562511">
        <w:rPr>
          <w:rFonts w:ascii="Times New Roman" w:hAnsi="Times New Roman" w:cs="Times New Roman"/>
          <w:sz w:val="28"/>
          <w:szCs w:val="28"/>
          <w:lang w:val="en-US"/>
        </w:rPr>
        <w:t>.</w:t>
      </w:r>
      <w:r w:rsidRPr="00562511">
        <w:rPr>
          <w:rFonts w:ascii="Times New Roman" w:hAnsi="Times New Roman" w:cs="Times New Roman"/>
          <w:sz w:val="28"/>
          <w:szCs w:val="28"/>
          <w:lang w:val="en-US"/>
        </w:rPr>
        <w:t xml:space="preserve"> Mechanism of action, influence on the </w:t>
      </w:r>
      <w:r w:rsidR="00562511" w:rsidRPr="00562511">
        <w:rPr>
          <w:rFonts w:ascii="Times New Roman" w:hAnsi="Times New Roman" w:cs="Times New Roman"/>
          <w:sz w:val="28"/>
          <w:szCs w:val="28"/>
          <w:lang w:val="en-US"/>
        </w:rPr>
        <w:t xml:space="preserve">sleep </w:t>
      </w:r>
      <w:r w:rsidR="00562511">
        <w:rPr>
          <w:rFonts w:ascii="Times New Roman" w:hAnsi="Times New Roman" w:cs="Times New Roman"/>
          <w:sz w:val="28"/>
          <w:szCs w:val="28"/>
          <w:lang w:val="en-US"/>
        </w:rPr>
        <w:t>structure</w:t>
      </w:r>
      <w:r w:rsidRPr="00562511">
        <w:rPr>
          <w:rFonts w:ascii="Times New Roman" w:hAnsi="Times New Roman" w:cs="Times New Roman"/>
          <w:sz w:val="28"/>
          <w:szCs w:val="28"/>
          <w:lang w:val="en-US"/>
        </w:rPr>
        <w:t>, indications, adverse reactions. Benzodiazepine antagonists. Drug addiction.</w:t>
      </w:r>
    </w:p>
    <w:p w:rsidR="007A6EE9" w:rsidRPr="00562511" w:rsidRDefault="00562511" w:rsidP="00562511">
      <w:pPr>
        <w:pStyle w:val="HTML"/>
        <w:numPr>
          <w:ilvl w:val="0"/>
          <w:numId w:val="49"/>
        </w:numPr>
        <w:shd w:val="clear" w:color="auto" w:fill="FFFFFF"/>
        <w:tabs>
          <w:tab w:val="clear" w:pos="1205"/>
          <w:tab w:val="num" w:pos="495"/>
        </w:tabs>
        <w:ind w:left="495"/>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Non-benzodiazepine h</w:t>
      </w:r>
      <w:r w:rsidR="007A6EE9" w:rsidRPr="00562511">
        <w:rPr>
          <w:rFonts w:ascii="Times New Roman" w:hAnsi="Times New Roman" w:cs="Times New Roman"/>
          <w:sz w:val="28"/>
          <w:szCs w:val="28"/>
          <w:lang w:val="en-US"/>
        </w:rPr>
        <w:t>ypnotics: Mechanism of action, influence on sleep structure, indications, adverse reactions, pharmacokinetics.</w:t>
      </w:r>
    </w:p>
    <w:p w:rsidR="007A6EE9" w:rsidRPr="00471A3A" w:rsidRDefault="007A6EE9" w:rsidP="00634D91">
      <w:pPr>
        <w:pStyle w:val="HTML"/>
        <w:numPr>
          <w:ilvl w:val="0"/>
          <w:numId w:val="49"/>
        </w:numPr>
        <w:shd w:val="clear" w:color="auto" w:fill="FFFFFF"/>
        <w:jc w:val="both"/>
        <w:rPr>
          <w:rFonts w:ascii="Times New Roman" w:hAnsi="Times New Roman" w:cs="Times New Roman"/>
          <w:sz w:val="28"/>
          <w:szCs w:val="28"/>
          <w:lang w:val="en-US"/>
        </w:rPr>
      </w:pPr>
      <w:r w:rsidRPr="00471A3A">
        <w:rPr>
          <w:rFonts w:ascii="Times New Roman" w:hAnsi="Times New Roman" w:cs="Times New Roman"/>
          <w:sz w:val="28"/>
          <w:szCs w:val="28"/>
          <w:lang w:val="en-US"/>
        </w:rPr>
        <w:t>Melatonin receptor agonists: mechanism of action, influence on the structure of sleep, indications, adverse reactions.</w:t>
      </w:r>
    </w:p>
    <w:p w:rsidR="007A6EE9" w:rsidRPr="00471A3A" w:rsidRDefault="007A6EE9" w:rsidP="00634D91">
      <w:pPr>
        <w:pStyle w:val="HTML"/>
        <w:numPr>
          <w:ilvl w:val="0"/>
          <w:numId w:val="49"/>
        </w:numPr>
        <w:shd w:val="clear" w:color="auto" w:fill="FFFFFF"/>
        <w:jc w:val="both"/>
        <w:rPr>
          <w:rFonts w:ascii="Times New Roman" w:hAnsi="Times New Roman" w:cs="Times New Roman"/>
          <w:sz w:val="28"/>
          <w:szCs w:val="28"/>
          <w:lang w:val="en-US"/>
        </w:rPr>
      </w:pPr>
      <w:r w:rsidRPr="00471A3A">
        <w:rPr>
          <w:rFonts w:ascii="Times New Roman" w:hAnsi="Times New Roman" w:cs="Times New Roman"/>
          <w:sz w:val="28"/>
          <w:szCs w:val="28"/>
          <w:lang w:val="en-US"/>
        </w:rPr>
        <w:t xml:space="preserve">Other groups of drugs with hypnotic action (antidepressants, H1-antihistamines, anxiolytics, antipsychotics, orexin antagonists, sedatives). </w:t>
      </w:r>
      <w:proofErr w:type="spellStart"/>
      <w:r w:rsidRPr="00471A3A">
        <w:rPr>
          <w:rFonts w:ascii="Times New Roman" w:hAnsi="Times New Roman" w:cs="Times New Roman"/>
          <w:sz w:val="28"/>
          <w:szCs w:val="28"/>
        </w:rPr>
        <w:t>Particularities</w:t>
      </w:r>
      <w:proofErr w:type="spellEnd"/>
      <w:r w:rsidRPr="00471A3A">
        <w:rPr>
          <w:rFonts w:ascii="Times New Roman" w:hAnsi="Times New Roman" w:cs="Times New Roman"/>
          <w:sz w:val="28"/>
          <w:szCs w:val="28"/>
        </w:rPr>
        <w:t xml:space="preserve"> </w:t>
      </w:r>
      <w:proofErr w:type="spellStart"/>
      <w:r w:rsidRPr="00471A3A">
        <w:rPr>
          <w:rFonts w:ascii="Times New Roman" w:hAnsi="Times New Roman" w:cs="Times New Roman"/>
          <w:sz w:val="28"/>
          <w:szCs w:val="28"/>
        </w:rPr>
        <w:t>of</w:t>
      </w:r>
      <w:proofErr w:type="spellEnd"/>
      <w:r w:rsidRPr="00471A3A">
        <w:rPr>
          <w:rFonts w:ascii="Times New Roman" w:hAnsi="Times New Roman" w:cs="Times New Roman"/>
          <w:sz w:val="28"/>
          <w:szCs w:val="28"/>
        </w:rPr>
        <w:t xml:space="preserve"> </w:t>
      </w:r>
      <w:proofErr w:type="spellStart"/>
      <w:r w:rsidRPr="00471A3A">
        <w:rPr>
          <w:rFonts w:ascii="Times New Roman" w:hAnsi="Times New Roman" w:cs="Times New Roman"/>
          <w:sz w:val="28"/>
          <w:szCs w:val="28"/>
        </w:rPr>
        <w:t>action</w:t>
      </w:r>
      <w:proofErr w:type="spellEnd"/>
      <w:r w:rsidRPr="00471A3A">
        <w:rPr>
          <w:rFonts w:ascii="Times New Roman" w:hAnsi="Times New Roman" w:cs="Times New Roman"/>
          <w:sz w:val="28"/>
          <w:szCs w:val="28"/>
        </w:rPr>
        <w:t xml:space="preserve"> </w:t>
      </w:r>
      <w:proofErr w:type="spellStart"/>
      <w:r w:rsidRPr="00471A3A">
        <w:rPr>
          <w:rFonts w:ascii="Times New Roman" w:hAnsi="Times New Roman" w:cs="Times New Roman"/>
          <w:sz w:val="28"/>
          <w:szCs w:val="28"/>
        </w:rPr>
        <w:t>and</w:t>
      </w:r>
      <w:proofErr w:type="spellEnd"/>
      <w:r w:rsidRPr="00471A3A">
        <w:rPr>
          <w:rFonts w:ascii="Times New Roman" w:hAnsi="Times New Roman" w:cs="Times New Roman"/>
          <w:sz w:val="28"/>
          <w:szCs w:val="28"/>
        </w:rPr>
        <w:t xml:space="preserve"> </w:t>
      </w:r>
      <w:proofErr w:type="spellStart"/>
      <w:r w:rsidRPr="00471A3A">
        <w:rPr>
          <w:rFonts w:ascii="Times New Roman" w:hAnsi="Times New Roman" w:cs="Times New Roman"/>
          <w:sz w:val="28"/>
          <w:szCs w:val="28"/>
        </w:rPr>
        <w:t>use</w:t>
      </w:r>
      <w:proofErr w:type="spellEnd"/>
      <w:r w:rsidRPr="00471A3A">
        <w:rPr>
          <w:rFonts w:ascii="Times New Roman" w:hAnsi="Times New Roman" w:cs="Times New Roman"/>
          <w:sz w:val="28"/>
          <w:szCs w:val="28"/>
        </w:rPr>
        <w:t>.</w:t>
      </w:r>
    </w:p>
    <w:p w:rsidR="007A6EE9" w:rsidRPr="00471A3A" w:rsidRDefault="007A6EE9" w:rsidP="00634D91">
      <w:pPr>
        <w:pStyle w:val="HTML"/>
        <w:numPr>
          <w:ilvl w:val="0"/>
          <w:numId w:val="49"/>
        </w:numPr>
        <w:shd w:val="clear" w:color="auto" w:fill="FFFFFF"/>
        <w:jc w:val="both"/>
        <w:rPr>
          <w:rFonts w:ascii="Times New Roman" w:hAnsi="Times New Roman" w:cs="Times New Roman"/>
          <w:sz w:val="28"/>
          <w:szCs w:val="28"/>
        </w:rPr>
      </w:pPr>
      <w:r w:rsidRPr="00471A3A">
        <w:rPr>
          <w:rFonts w:ascii="Times New Roman" w:hAnsi="Times New Roman" w:cs="Times New Roman"/>
          <w:sz w:val="28"/>
          <w:szCs w:val="28"/>
          <w:lang w:val="en-US"/>
        </w:rPr>
        <w:t xml:space="preserve">Symptomatic anticonvulsant </w:t>
      </w:r>
      <w:proofErr w:type="gramStart"/>
      <w:r w:rsidRPr="00471A3A">
        <w:rPr>
          <w:rFonts w:ascii="Times New Roman" w:hAnsi="Times New Roman" w:cs="Times New Roman"/>
          <w:sz w:val="28"/>
          <w:szCs w:val="28"/>
          <w:lang w:val="en-US"/>
        </w:rPr>
        <w:t>medications(</w:t>
      </w:r>
      <w:proofErr w:type="gramEnd"/>
      <w:r w:rsidRPr="00471A3A">
        <w:rPr>
          <w:rFonts w:ascii="Times New Roman" w:hAnsi="Times New Roman" w:cs="Times New Roman"/>
          <w:sz w:val="28"/>
          <w:szCs w:val="28"/>
          <w:lang w:val="en-US"/>
        </w:rPr>
        <w:t xml:space="preserve">widespread). Classification by group membership and influence on the respiratory center. </w:t>
      </w:r>
      <w:proofErr w:type="spellStart"/>
      <w:r w:rsidRPr="00471A3A">
        <w:rPr>
          <w:rFonts w:ascii="Times New Roman" w:hAnsi="Times New Roman" w:cs="Times New Roman"/>
          <w:sz w:val="28"/>
          <w:szCs w:val="28"/>
        </w:rPr>
        <w:t>Characteristics</w:t>
      </w:r>
      <w:proofErr w:type="spellEnd"/>
      <w:r w:rsidRPr="00471A3A">
        <w:rPr>
          <w:rFonts w:ascii="Times New Roman" w:hAnsi="Times New Roman" w:cs="Times New Roman"/>
          <w:sz w:val="28"/>
          <w:szCs w:val="28"/>
        </w:rPr>
        <w:t xml:space="preserve"> </w:t>
      </w:r>
      <w:proofErr w:type="spellStart"/>
      <w:r w:rsidRPr="00471A3A">
        <w:rPr>
          <w:rFonts w:ascii="Times New Roman" w:hAnsi="Times New Roman" w:cs="Times New Roman"/>
          <w:sz w:val="28"/>
          <w:szCs w:val="28"/>
        </w:rPr>
        <w:t>of</w:t>
      </w:r>
      <w:proofErr w:type="spellEnd"/>
      <w:r w:rsidRPr="00471A3A">
        <w:rPr>
          <w:rFonts w:ascii="Times New Roman" w:hAnsi="Times New Roman" w:cs="Times New Roman"/>
          <w:sz w:val="28"/>
          <w:szCs w:val="28"/>
        </w:rPr>
        <w:t xml:space="preserve"> </w:t>
      </w:r>
      <w:proofErr w:type="spellStart"/>
      <w:r w:rsidRPr="00471A3A">
        <w:rPr>
          <w:rFonts w:ascii="Times New Roman" w:hAnsi="Times New Roman" w:cs="Times New Roman"/>
          <w:sz w:val="28"/>
          <w:szCs w:val="28"/>
        </w:rPr>
        <w:t>groups</w:t>
      </w:r>
      <w:proofErr w:type="spellEnd"/>
      <w:r w:rsidRPr="00471A3A">
        <w:rPr>
          <w:rFonts w:ascii="Times New Roman" w:hAnsi="Times New Roman" w:cs="Times New Roman"/>
          <w:sz w:val="28"/>
          <w:szCs w:val="28"/>
        </w:rPr>
        <w:t xml:space="preserve">. </w:t>
      </w:r>
      <w:proofErr w:type="spellStart"/>
      <w:r w:rsidRPr="00471A3A">
        <w:rPr>
          <w:rFonts w:ascii="Times New Roman" w:hAnsi="Times New Roman" w:cs="Times New Roman"/>
          <w:sz w:val="28"/>
          <w:szCs w:val="28"/>
        </w:rPr>
        <w:t>Particular</w:t>
      </w:r>
      <w:r w:rsidR="00562511">
        <w:rPr>
          <w:rFonts w:ascii="Times New Roman" w:hAnsi="Times New Roman" w:cs="Times New Roman"/>
          <w:sz w:val="28"/>
          <w:szCs w:val="28"/>
          <w:lang w:val="en-US"/>
        </w:rPr>
        <w:t>itie</w:t>
      </w:r>
      <w:r w:rsidRPr="00471A3A">
        <w:rPr>
          <w:rFonts w:ascii="Times New Roman" w:hAnsi="Times New Roman" w:cs="Times New Roman"/>
          <w:sz w:val="28"/>
          <w:szCs w:val="28"/>
        </w:rPr>
        <w:t>s</w:t>
      </w:r>
      <w:proofErr w:type="spellEnd"/>
      <w:r w:rsidRPr="00471A3A">
        <w:rPr>
          <w:rFonts w:ascii="Times New Roman" w:hAnsi="Times New Roman" w:cs="Times New Roman"/>
          <w:sz w:val="28"/>
          <w:szCs w:val="28"/>
        </w:rPr>
        <w:t xml:space="preserve"> </w:t>
      </w:r>
      <w:proofErr w:type="spellStart"/>
      <w:r w:rsidRPr="00471A3A">
        <w:rPr>
          <w:rFonts w:ascii="Times New Roman" w:hAnsi="Times New Roman" w:cs="Times New Roman"/>
          <w:sz w:val="28"/>
          <w:szCs w:val="28"/>
        </w:rPr>
        <w:t>of</w:t>
      </w:r>
      <w:proofErr w:type="spellEnd"/>
      <w:r w:rsidRPr="00471A3A">
        <w:rPr>
          <w:rFonts w:ascii="Times New Roman" w:hAnsi="Times New Roman" w:cs="Times New Roman"/>
          <w:sz w:val="28"/>
          <w:szCs w:val="28"/>
        </w:rPr>
        <w:t xml:space="preserve"> </w:t>
      </w:r>
      <w:proofErr w:type="spellStart"/>
      <w:r w:rsidRPr="00471A3A">
        <w:rPr>
          <w:rFonts w:ascii="Times New Roman" w:hAnsi="Times New Roman" w:cs="Times New Roman"/>
          <w:sz w:val="28"/>
          <w:szCs w:val="28"/>
        </w:rPr>
        <w:t>use</w:t>
      </w:r>
      <w:proofErr w:type="spellEnd"/>
      <w:r w:rsidRPr="00471A3A">
        <w:rPr>
          <w:rFonts w:ascii="Times New Roman" w:hAnsi="Times New Roman" w:cs="Times New Roman"/>
          <w:sz w:val="28"/>
          <w:szCs w:val="28"/>
        </w:rPr>
        <w:t xml:space="preserve"> </w:t>
      </w:r>
      <w:proofErr w:type="spellStart"/>
      <w:r w:rsidRPr="00471A3A">
        <w:rPr>
          <w:rFonts w:ascii="Times New Roman" w:hAnsi="Times New Roman" w:cs="Times New Roman"/>
          <w:sz w:val="28"/>
          <w:szCs w:val="28"/>
        </w:rPr>
        <w:t>in</w:t>
      </w:r>
      <w:proofErr w:type="spellEnd"/>
      <w:r w:rsidRPr="00471A3A">
        <w:rPr>
          <w:rFonts w:ascii="Times New Roman" w:hAnsi="Times New Roman" w:cs="Times New Roman"/>
          <w:sz w:val="28"/>
          <w:szCs w:val="28"/>
        </w:rPr>
        <w:t xml:space="preserve"> </w:t>
      </w:r>
      <w:proofErr w:type="spellStart"/>
      <w:r w:rsidRPr="00471A3A">
        <w:rPr>
          <w:rFonts w:ascii="Times New Roman" w:hAnsi="Times New Roman" w:cs="Times New Roman"/>
          <w:sz w:val="28"/>
          <w:szCs w:val="28"/>
        </w:rPr>
        <w:t>children</w:t>
      </w:r>
      <w:proofErr w:type="spellEnd"/>
      <w:r w:rsidRPr="00471A3A">
        <w:rPr>
          <w:rFonts w:ascii="Times New Roman" w:hAnsi="Times New Roman" w:cs="Times New Roman"/>
          <w:sz w:val="28"/>
          <w:szCs w:val="28"/>
        </w:rPr>
        <w:t>.</w:t>
      </w:r>
    </w:p>
    <w:p w:rsidR="007A6EE9" w:rsidRPr="00471A3A" w:rsidRDefault="007A6EE9" w:rsidP="00634D91">
      <w:pPr>
        <w:pStyle w:val="HTML"/>
        <w:numPr>
          <w:ilvl w:val="0"/>
          <w:numId w:val="49"/>
        </w:numPr>
        <w:shd w:val="clear" w:color="auto" w:fill="FFFFFF"/>
        <w:jc w:val="both"/>
        <w:rPr>
          <w:rFonts w:ascii="Times New Roman" w:hAnsi="Times New Roman" w:cs="Times New Roman"/>
          <w:sz w:val="28"/>
          <w:szCs w:val="28"/>
          <w:lang w:val="en-US"/>
        </w:rPr>
      </w:pPr>
      <w:r w:rsidRPr="00471A3A">
        <w:rPr>
          <w:rFonts w:ascii="Times New Roman" w:hAnsi="Times New Roman" w:cs="Times New Roman"/>
          <w:sz w:val="28"/>
          <w:szCs w:val="28"/>
          <w:lang w:val="en-US"/>
        </w:rPr>
        <w:t>Antiepileptic drugs: classification, mechanisms of action, indications, adverse reactions, pharmacokinetics.</w:t>
      </w:r>
    </w:p>
    <w:p w:rsidR="007A6EE9" w:rsidRPr="00471A3A" w:rsidRDefault="007A6EE9" w:rsidP="00634D91">
      <w:pPr>
        <w:pStyle w:val="HTML"/>
        <w:numPr>
          <w:ilvl w:val="0"/>
          <w:numId w:val="49"/>
        </w:numPr>
        <w:shd w:val="clear" w:color="auto" w:fill="FFFFFF"/>
        <w:jc w:val="both"/>
        <w:rPr>
          <w:rFonts w:ascii="Times New Roman" w:hAnsi="Times New Roman" w:cs="Times New Roman"/>
          <w:sz w:val="28"/>
          <w:szCs w:val="28"/>
          <w:lang w:val="en-US"/>
        </w:rPr>
      </w:pPr>
      <w:r w:rsidRPr="00471A3A">
        <w:rPr>
          <w:rFonts w:ascii="Times New Roman" w:hAnsi="Times New Roman" w:cs="Times New Roman"/>
          <w:sz w:val="28"/>
          <w:szCs w:val="28"/>
          <w:lang w:val="en-US"/>
        </w:rPr>
        <w:t>Antiparkinsonian drugs: classification, mechanisms of action, indications, adverse reactions, pharmacokinetics.</w:t>
      </w:r>
    </w:p>
    <w:p w:rsidR="007A6EE9" w:rsidRPr="00471A3A" w:rsidRDefault="00562511" w:rsidP="00634D91">
      <w:pPr>
        <w:pStyle w:val="HTML"/>
        <w:numPr>
          <w:ilvl w:val="0"/>
          <w:numId w:val="49"/>
        </w:numPr>
        <w:shd w:val="clear" w:color="auto" w:fill="FFFFFF"/>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Antispastics</w:t>
      </w:r>
      <w:proofErr w:type="spellEnd"/>
      <w:r>
        <w:rPr>
          <w:rFonts w:ascii="Times New Roman" w:hAnsi="Times New Roman" w:cs="Times New Roman"/>
          <w:sz w:val="28"/>
          <w:szCs w:val="28"/>
          <w:lang w:val="en-US"/>
        </w:rPr>
        <w:t xml:space="preserve"> of skeletal</w:t>
      </w:r>
      <w:r w:rsidR="007A6EE9" w:rsidRPr="00471A3A">
        <w:rPr>
          <w:rFonts w:ascii="Times New Roman" w:hAnsi="Times New Roman" w:cs="Times New Roman"/>
          <w:sz w:val="28"/>
          <w:szCs w:val="28"/>
          <w:lang w:val="en-US"/>
        </w:rPr>
        <w:t xml:space="preserve"> muscles (central muscle relaxants): classification, </w:t>
      </w:r>
      <w:r>
        <w:rPr>
          <w:rFonts w:ascii="Times New Roman" w:hAnsi="Times New Roman" w:cs="Times New Roman"/>
          <w:sz w:val="28"/>
          <w:szCs w:val="28"/>
          <w:lang w:val="en-US"/>
        </w:rPr>
        <w:t>mechanism of</w:t>
      </w:r>
      <w:r w:rsidRPr="00471A3A">
        <w:rPr>
          <w:rFonts w:ascii="Times New Roman" w:hAnsi="Times New Roman" w:cs="Times New Roman"/>
          <w:sz w:val="28"/>
          <w:szCs w:val="28"/>
          <w:lang w:val="en-US"/>
        </w:rPr>
        <w:t xml:space="preserve"> </w:t>
      </w:r>
      <w:r w:rsidR="007A6EE9" w:rsidRPr="00471A3A">
        <w:rPr>
          <w:rFonts w:ascii="Times New Roman" w:hAnsi="Times New Roman" w:cs="Times New Roman"/>
          <w:sz w:val="28"/>
          <w:szCs w:val="28"/>
          <w:lang w:val="en-US"/>
        </w:rPr>
        <w:t>action, indications.</w:t>
      </w:r>
    </w:p>
    <w:p w:rsidR="007A6EE9" w:rsidRPr="00471A3A" w:rsidRDefault="00562511" w:rsidP="00634D91">
      <w:pPr>
        <w:pStyle w:val="HTML"/>
        <w:numPr>
          <w:ilvl w:val="0"/>
          <w:numId w:val="49"/>
        </w:numPr>
        <w:shd w:val="clear" w:color="auto" w:fill="FFFFFF"/>
        <w:jc w:val="both"/>
        <w:rPr>
          <w:rFonts w:ascii="Times New Roman" w:hAnsi="Times New Roman" w:cs="Times New Roman"/>
          <w:sz w:val="28"/>
          <w:szCs w:val="28"/>
          <w:lang w:val="en-US"/>
        </w:rPr>
      </w:pPr>
      <w:r>
        <w:rPr>
          <w:rFonts w:ascii="Times New Roman" w:hAnsi="Times New Roman" w:cs="Times New Roman"/>
          <w:sz w:val="28"/>
          <w:szCs w:val="28"/>
          <w:lang w:val="en-US"/>
        </w:rPr>
        <w:t>Ethanol -</w:t>
      </w:r>
      <w:r w:rsidR="007A6EE9" w:rsidRPr="00471A3A">
        <w:rPr>
          <w:rFonts w:ascii="Times New Roman" w:hAnsi="Times New Roman" w:cs="Times New Roman"/>
          <w:sz w:val="28"/>
          <w:szCs w:val="28"/>
          <w:lang w:val="en-US"/>
        </w:rPr>
        <w:t xml:space="preserve"> pharmacokinetics (absorption, distribution, metabolism and elimination).</w:t>
      </w:r>
    </w:p>
    <w:p w:rsidR="007A6EE9" w:rsidRPr="00562511" w:rsidRDefault="007A6EE9" w:rsidP="00634D91">
      <w:pPr>
        <w:pStyle w:val="HTML"/>
        <w:numPr>
          <w:ilvl w:val="0"/>
          <w:numId w:val="49"/>
        </w:numPr>
        <w:shd w:val="clear" w:color="auto" w:fill="FFFFFF"/>
        <w:jc w:val="both"/>
        <w:rPr>
          <w:rFonts w:ascii="Times New Roman" w:hAnsi="Times New Roman" w:cs="Times New Roman"/>
          <w:sz w:val="28"/>
          <w:szCs w:val="28"/>
          <w:lang w:val="en-US"/>
        </w:rPr>
      </w:pPr>
      <w:r w:rsidRPr="00471A3A">
        <w:rPr>
          <w:rFonts w:ascii="Times New Roman" w:hAnsi="Times New Roman" w:cs="Times New Roman"/>
          <w:sz w:val="28"/>
          <w:szCs w:val="28"/>
          <w:lang w:val="en-US"/>
        </w:rPr>
        <w:t>Pharmacodynamics of alcohol (ethanol) (influence on the central nervous system, cardiovascular system, digestive tract organs, local</w:t>
      </w:r>
      <w:r w:rsidR="00562511">
        <w:rPr>
          <w:rFonts w:ascii="Times New Roman" w:hAnsi="Times New Roman" w:cs="Times New Roman"/>
          <w:sz w:val="28"/>
          <w:szCs w:val="28"/>
          <w:lang w:val="en-US"/>
        </w:rPr>
        <w:t xml:space="preserve"> action</w:t>
      </w:r>
      <w:r w:rsidRPr="00471A3A">
        <w:rPr>
          <w:rFonts w:ascii="Times New Roman" w:hAnsi="Times New Roman" w:cs="Times New Roman"/>
          <w:sz w:val="28"/>
          <w:szCs w:val="28"/>
          <w:lang w:val="en-US"/>
        </w:rPr>
        <w:t>, reflex</w:t>
      </w:r>
      <w:r w:rsidR="00562511">
        <w:rPr>
          <w:rFonts w:ascii="Times New Roman" w:hAnsi="Times New Roman" w:cs="Times New Roman"/>
          <w:sz w:val="28"/>
          <w:szCs w:val="28"/>
          <w:lang w:val="en-US"/>
        </w:rPr>
        <w:t xml:space="preserve"> action</w:t>
      </w:r>
      <w:r w:rsidRPr="00471A3A">
        <w:rPr>
          <w:rFonts w:ascii="Times New Roman" w:hAnsi="Times New Roman" w:cs="Times New Roman"/>
          <w:sz w:val="28"/>
          <w:szCs w:val="28"/>
          <w:lang w:val="en-US"/>
        </w:rPr>
        <w:t xml:space="preserve">, antiseptic and energetic action). </w:t>
      </w:r>
      <w:r w:rsidRPr="00562511">
        <w:rPr>
          <w:rFonts w:ascii="Times New Roman" w:hAnsi="Times New Roman" w:cs="Times New Roman"/>
          <w:sz w:val="28"/>
          <w:szCs w:val="28"/>
          <w:lang w:val="en-US"/>
        </w:rPr>
        <w:t>Indications.</w:t>
      </w:r>
    </w:p>
    <w:p w:rsidR="007A6EE9" w:rsidRPr="00471A3A" w:rsidRDefault="007A6EE9" w:rsidP="00634D91">
      <w:pPr>
        <w:pStyle w:val="HTML"/>
        <w:numPr>
          <w:ilvl w:val="0"/>
          <w:numId w:val="49"/>
        </w:numPr>
        <w:shd w:val="clear" w:color="auto" w:fill="FFFFFF"/>
        <w:jc w:val="both"/>
        <w:rPr>
          <w:rFonts w:ascii="Times New Roman" w:hAnsi="Times New Roman" w:cs="Times New Roman"/>
          <w:sz w:val="28"/>
          <w:szCs w:val="28"/>
          <w:lang w:val="en-US"/>
        </w:rPr>
      </w:pPr>
      <w:r w:rsidRPr="00471A3A">
        <w:rPr>
          <w:rFonts w:ascii="Times New Roman" w:hAnsi="Times New Roman" w:cs="Times New Roman"/>
          <w:sz w:val="28"/>
          <w:szCs w:val="28"/>
          <w:lang w:val="en-US"/>
        </w:rPr>
        <w:t xml:space="preserve">The principles of treatment of acute alcohol intoxication and alcoholism. </w:t>
      </w:r>
      <w:proofErr w:type="spellStart"/>
      <w:r w:rsidRPr="00471A3A">
        <w:rPr>
          <w:rFonts w:ascii="Times New Roman" w:hAnsi="Times New Roman" w:cs="Times New Roman"/>
          <w:sz w:val="28"/>
          <w:szCs w:val="28"/>
        </w:rPr>
        <w:t>Interaction</w:t>
      </w:r>
      <w:proofErr w:type="spellEnd"/>
      <w:r w:rsidRPr="00471A3A">
        <w:rPr>
          <w:rFonts w:ascii="Times New Roman" w:hAnsi="Times New Roman" w:cs="Times New Roman"/>
          <w:sz w:val="28"/>
          <w:szCs w:val="28"/>
        </w:rPr>
        <w:t xml:space="preserve"> </w:t>
      </w:r>
      <w:proofErr w:type="spellStart"/>
      <w:r w:rsidRPr="00471A3A">
        <w:rPr>
          <w:rFonts w:ascii="Times New Roman" w:hAnsi="Times New Roman" w:cs="Times New Roman"/>
          <w:sz w:val="28"/>
          <w:szCs w:val="28"/>
        </w:rPr>
        <w:t>of</w:t>
      </w:r>
      <w:proofErr w:type="spellEnd"/>
      <w:r w:rsidRPr="00471A3A">
        <w:rPr>
          <w:rFonts w:ascii="Times New Roman" w:hAnsi="Times New Roman" w:cs="Times New Roman"/>
          <w:sz w:val="28"/>
          <w:szCs w:val="28"/>
        </w:rPr>
        <w:t xml:space="preserve"> </w:t>
      </w:r>
      <w:proofErr w:type="spellStart"/>
      <w:r w:rsidRPr="00471A3A">
        <w:rPr>
          <w:rFonts w:ascii="Times New Roman" w:hAnsi="Times New Roman" w:cs="Times New Roman"/>
          <w:sz w:val="28"/>
          <w:szCs w:val="28"/>
        </w:rPr>
        <w:t>alcohol</w:t>
      </w:r>
      <w:proofErr w:type="spellEnd"/>
      <w:r w:rsidRPr="00471A3A">
        <w:rPr>
          <w:rFonts w:ascii="Times New Roman" w:hAnsi="Times New Roman" w:cs="Times New Roman"/>
          <w:sz w:val="28"/>
          <w:szCs w:val="28"/>
        </w:rPr>
        <w:t xml:space="preserve"> </w:t>
      </w:r>
      <w:proofErr w:type="spellStart"/>
      <w:r w:rsidRPr="00471A3A">
        <w:rPr>
          <w:rFonts w:ascii="Times New Roman" w:hAnsi="Times New Roman" w:cs="Times New Roman"/>
          <w:sz w:val="28"/>
          <w:szCs w:val="28"/>
        </w:rPr>
        <w:t>with</w:t>
      </w:r>
      <w:proofErr w:type="spellEnd"/>
      <w:r w:rsidRPr="00471A3A">
        <w:rPr>
          <w:rFonts w:ascii="Times New Roman" w:hAnsi="Times New Roman" w:cs="Times New Roman"/>
          <w:sz w:val="28"/>
          <w:szCs w:val="28"/>
        </w:rPr>
        <w:t xml:space="preserve"> </w:t>
      </w:r>
      <w:proofErr w:type="spellStart"/>
      <w:r w:rsidRPr="00471A3A">
        <w:rPr>
          <w:rFonts w:ascii="Times New Roman" w:hAnsi="Times New Roman" w:cs="Times New Roman"/>
          <w:sz w:val="28"/>
          <w:szCs w:val="28"/>
        </w:rPr>
        <w:t>other</w:t>
      </w:r>
      <w:proofErr w:type="spellEnd"/>
      <w:r w:rsidRPr="00471A3A">
        <w:rPr>
          <w:rFonts w:ascii="Times New Roman" w:hAnsi="Times New Roman" w:cs="Times New Roman"/>
          <w:sz w:val="28"/>
          <w:szCs w:val="28"/>
        </w:rPr>
        <w:t xml:space="preserve"> </w:t>
      </w:r>
      <w:proofErr w:type="spellStart"/>
      <w:r w:rsidRPr="00471A3A">
        <w:rPr>
          <w:rFonts w:ascii="Times New Roman" w:hAnsi="Times New Roman" w:cs="Times New Roman"/>
          <w:sz w:val="28"/>
          <w:szCs w:val="28"/>
        </w:rPr>
        <w:t>drugs</w:t>
      </w:r>
      <w:proofErr w:type="spellEnd"/>
      <w:r w:rsidRPr="00471A3A">
        <w:rPr>
          <w:rFonts w:ascii="Times New Roman" w:hAnsi="Times New Roman" w:cs="Times New Roman"/>
          <w:sz w:val="28"/>
          <w:szCs w:val="28"/>
        </w:rPr>
        <w:t>.</w:t>
      </w:r>
    </w:p>
    <w:p w:rsidR="007A6EE9" w:rsidRPr="00471A3A" w:rsidRDefault="007A6EE9" w:rsidP="00634D91">
      <w:pPr>
        <w:widowControl w:val="0"/>
        <w:tabs>
          <w:tab w:val="left" w:pos="412"/>
        </w:tabs>
        <w:ind w:left="709"/>
        <w:jc w:val="both"/>
        <w:rPr>
          <w:rFonts w:eastAsia="Calibri"/>
          <w:b/>
          <w:szCs w:val="28"/>
          <w:lang w:val="ro-RO"/>
        </w:rPr>
      </w:pPr>
      <w:r w:rsidRPr="00471A3A">
        <w:rPr>
          <w:rFonts w:eastAsia="Calibri"/>
          <w:b/>
          <w:szCs w:val="28"/>
          <w:lang w:val="en-US"/>
        </w:rPr>
        <w:t xml:space="preserve">F. </w:t>
      </w:r>
      <w:r w:rsidRPr="00471A3A">
        <w:rPr>
          <w:rFonts w:eastAsia="Calibri"/>
          <w:b/>
          <w:szCs w:val="28"/>
          <w:lang w:val="ro-RO"/>
        </w:rPr>
        <w:t xml:space="preserve">Independent work </w:t>
      </w:r>
      <w:r w:rsidRPr="00471A3A">
        <w:rPr>
          <w:rFonts w:eastAsia="Calibri"/>
          <w:szCs w:val="28"/>
          <w:lang w:val="ro-RO"/>
        </w:rPr>
        <w:t>(is done in written form while preparing for the lesson)</w:t>
      </w:r>
    </w:p>
    <w:p w:rsidR="007A6EE9" w:rsidRPr="00471A3A" w:rsidRDefault="007A6EE9" w:rsidP="00634D91">
      <w:pPr>
        <w:widowControl w:val="0"/>
        <w:tabs>
          <w:tab w:val="left" w:pos="412"/>
        </w:tabs>
        <w:ind w:left="709"/>
        <w:jc w:val="both"/>
        <w:rPr>
          <w:rFonts w:eastAsia="Calibri"/>
          <w:b/>
          <w:szCs w:val="28"/>
          <w:lang w:val="en-US"/>
        </w:rPr>
      </w:pPr>
      <w:r w:rsidRPr="00471A3A">
        <w:rPr>
          <w:rFonts w:eastAsia="Calibri"/>
          <w:b/>
          <w:szCs w:val="28"/>
          <w:lang w:val="en-US"/>
        </w:rPr>
        <w:t>1.) Brief characteristics of compulsory drugs:</w:t>
      </w:r>
    </w:p>
    <w:p w:rsidR="007A6EE9" w:rsidRPr="00471A3A" w:rsidRDefault="007A6EE9" w:rsidP="00634D91">
      <w:pPr>
        <w:pStyle w:val="HTML"/>
        <w:shd w:val="clear" w:color="auto" w:fill="FFFFFF"/>
        <w:tabs>
          <w:tab w:val="left" w:pos="1134"/>
        </w:tabs>
        <w:jc w:val="both"/>
        <w:rPr>
          <w:rFonts w:ascii="Times New Roman" w:hAnsi="Times New Roman" w:cs="Times New Roman"/>
          <w:sz w:val="28"/>
          <w:szCs w:val="28"/>
          <w:lang w:val="en-US"/>
        </w:rPr>
      </w:pPr>
      <w:r w:rsidRPr="00471A3A">
        <w:rPr>
          <w:rFonts w:ascii="Times New Roman" w:hAnsi="Times New Roman" w:cs="Times New Roman"/>
          <w:sz w:val="28"/>
          <w:szCs w:val="28"/>
          <w:lang w:val="ro-RO"/>
        </w:rPr>
        <w:tab/>
      </w:r>
      <w:r w:rsidRPr="007A6EE9">
        <w:rPr>
          <w:rFonts w:ascii="Times New Roman" w:hAnsi="Times New Roman" w:cs="Times New Roman"/>
          <w:sz w:val="28"/>
          <w:szCs w:val="28"/>
          <w:lang w:val="ro-RO"/>
        </w:rPr>
        <w:t xml:space="preserve"> </w:t>
      </w:r>
      <w:r w:rsidRPr="007A6EE9">
        <w:rPr>
          <w:rFonts w:ascii="Times New Roman" w:hAnsi="Times New Roman" w:cs="Times New Roman"/>
          <w:b/>
          <w:sz w:val="28"/>
          <w:szCs w:val="28"/>
          <w:lang w:val="ro-RO"/>
        </w:rPr>
        <w:t xml:space="preserve">  </w:t>
      </w:r>
      <w:r w:rsidRPr="007A6EE9">
        <w:rPr>
          <w:rStyle w:val="10"/>
          <w:rFonts w:ascii="Times New Roman" w:hAnsi="Times New Roman" w:cs="Times New Roman"/>
          <w:szCs w:val="28"/>
        </w:rPr>
        <w:t>Down:</w:t>
      </w:r>
      <w:r w:rsidRPr="00471A3A">
        <w:rPr>
          <w:rStyle w:val="10"/>
          <w:szCs w:val="28"/>
        </w:rPr>
        <w:t xml:space="preserve"> </w:t>
      </w:r>
      <w:r w:rsidRPr="00471A3A">
        <w:rPr>
          <w:rFonts w:ascii="Times New Roman" w:hAnsi="Times New Roman" w:cs="Times New Roman"/>
          <w:sz w:val="28"/>
          <w:szCs w:val="28"/>
          <w:lang w:val="ro-RO"/>
        </w:rPr>
        <w:t xml:space="preserve">Drug name. </w:t>
      </w:r>
      <w:r w:rsidRPr="00471A3A">
        <w:rPr>
          <w:rFonts w:ascii="Times New Roman" w:hAnsi="Times New Roman" w:cs="Times New Roman"/>
          <w:sz w:val="28"/>
          <w:szCs w:val="28"/>
          <w:lang w:val="en-US"/>
        </w:rPr>
        <w:t xml:space="preserve">1. Phenobarbital 2. </w:t>
      </w:r>
      <w:proofErr w:type="gramStart"/>
      <w:r w:rsidRPr="00471A3A">
        <w:rPr>
          <w:rFonts w:ascii="Times New Roman" w:hAnsi="Times New Roman" w:cs="Times New Roman"/>
          <w:sz w:val="28"/>
          <w:szCs w:val="28"/>
          <w:lang w:val="en-US"/>
        </w:rPr>
        <w:t>Sodium thiopental 3.</w:t>
      </w:r>
      <w:proofErr w:type="gramEnd"/>
      <w:r w:rsidRPr="00471A3A">
        <w:rPr>
          <w:rFonts w:ascii="Times New Roman" w:hAnsi="Times New Roman" w:cs="Times New Roman"/>
          <w:sz w:val="28"/>
          <w:szCs w:val="28"/>
          <w:lang w:val="en-US"/>
        </w:rPr>
        <w:t xml:space="preserve"> </w:t>
      </w:r>
      <w:proofErr w:type="spellStart"/>
      <w:proofErr w:type="gramStart"/>
      <w:r w:rsidRPr="00471A3A">
        <w:rPr>
          <w:rFonts w:ascii="Times New Roman" w:hAnsi="Times New Roman" w:cs="Times New Roman"/>
          <w:sz w:val="28"/>
          <w:szCs w:val="28"/>
          <w:lang w:val="en-US"/>
        </w:rPr>
        <w:t>Oxazepam</w:t>
      </w:r>
      <w:proofErr w:type="spellEnd"/>
      <w:r w:rsidRPr="00471A3A">
        <w:rPr>
          <w:rFonts w:ascii="Times New Roman" w:hAnsi="Times New Roman" w:cs="Times New Roman"/>
          <w:sz w:val="28"/>
          <w:szCs w:val="28"/>
          <w:lang w:val="en-US"/>
        </w:rPr>
        <w:t xml:space="preserve"> 4.</w:t>
      </w:r>
      <w:proofErr w:type="gramEnd"/>
      <w:r w:rsidRPr="00471A3A">
        <w:rPr>
          <w:rFonts w:ascii="Times New Roman" w:hAnsi="Times New Roman" w:cs="Times New Roman"/>
          <w:sz w:val="28"/>
          <w:szCs w:val="28"/>
          <w:lang w:val="en-US"/>
        </w:rPr>
        <w:t xml:space="preserve"> </w:t>
      </w:r>
      <w:proofErr w:type="spellStart"/>
      <w:proofErr w:type="gramStart"/>
      <w:r w:rsidRPr="00471A3A">
        <w:rPr>
          <w:rFonts w:ascii="Times New Roman" w:hAnsi="Times New Roman" w:cs="Times New Roman"/>
          <w:sz w:val="28"/>
          <w:szCs w:val="28"/>
          <w:lang w:val="en-US"/>
        </w:rPr>
        <w:t>Nitrazepam</w:t>
      </w:r>
      <w:proofErr w:type="spellEnd"/>
      <w:r w:rsidRPr="00471A3A">
        <w:rPr>
          <w:rFonts w:ascii="Times New Roman" w:hAnsi="Times New Roman" w:cs="Times New Roman"/>
          <w:sz w:val="28"/>
          <w:szCs w:val="28"/>
          <w:lang w:val="en-US"/>
        </w:rPr>
        <w:t xml:space="preserve"> 5.</w:t>
      </w:r>
      <w:proofErr w:type="gramEnd"/>
      <w:r w:rsidRPr="00471A3A">
        <w:rPr>
          <w:rFonts w:ascii="Times New Roman" w:hAnsi="Times New Roman" w:cs="Times New Roman"/>
          <w:sz w:val="28"/>
          <w:szCs w:val="28"/>
          <w:lang w:val="en-US"/>
        </w:rPr>
        <w:t xml:space="preserve"> </w:t>
      </w:r>
      <w:proofErr w:type="spellStart"/>
      <w:proofErr w:type="gramStart"/>
      <w:r w:rsidRPr="00471A3A">
        <w:rPr>
          <w:rFonts w:ascii="Times New Roman" w:hAnsi="Times New Roman" w:cs="Times New Roman"/>
          <w:sz w:val="28"/>
          <w:szCs w:val="28"/>
          <w:lang w:val="en-US"/>
        </w:rPr>
        <w:t>Zopiclon</w:t>
      </w:r>
      <w:proofErr w:type="spellEnd"/>
      <w:r w:rsidRPr="00471A3A">
        <w:rPr>
          <w:rFonts w:ascii="Times New Roman" w:hAnsi="Times New Roman" w:cs="Times New Roman"/>
          <w:sz w:val="28"/>
          <w:szCs w:val="28"/>
          <w:lang w:val="en-US"/>
        </w:rPr>
        <w:t xml:space="preserve"> 6.</w:t>
      </w:r>
      <w:proofErr w:type="gramEnd"/>
      <w:r w:rsidRPr="00471A3A">
        <w:rPr>
          <w:rFonts w:ascii="Times New Roman" w:hAnsi="Times New Roman" w:cs="Times New Roman"/>
          <w:sz w:val="28"/>
          <w:szCs w:val="28"/>
          <w:lang w:val="en-US"/>
        </w:rPr>
        <w:t xml:space="preserve"> </w:t>
      </w:r>
      <w:proofErr w:type="gramStart"/>
      <w:r w:rsidRPr="00471A3A">
        <w:rPr>
          <w:rFonts w:ascii="Times New Roman" w:hAnsi="Times New Roman" w:cs="Times New Roman"/>
          <w:sz w:val="28"/>
          <w:szCs w:val="28"/>
          <w:lang w:val="en-US"/>
        </w:rPr>
        <w:t>Diazepam 7.</w:t>
      </w:r>
      <w:proofErr w:type="gramEnd"/>
      <w:r w:rsidRPr="00471A3A">
        <w:rPr>
          <w:rFonts w:ascii="Times New Roman" w:hAnsi="Times New Roman" w:cs="Times New Roman"/>
          <w:sz w:val="28"/>
          <w:szCs w:val="28"/>
          <w:lang w:val="en-US"/>
        </w:rPr>
        <w:t xml:space="preserve"> </w:t>
      </w:r>
      <w:proofErr w:type="gramStart"/>
      <w:r w:rsidRPr="00471A3A">
        <w:rPr>
          <w:rFonts w:ascii="Times New Roman" w:hAnsi="Times New Roman" w:cs="Times New Roman"/>
          <w:sz w:val="28"/>
          <w:szCs w:val="28"/>
          <w:lang w:val="en-US"/>
        </w:rPr>
        <w:t>Levodopa 8.</w:t>
      </w:r>
      <w:proofErr w:type="gramEnd"/>
      <w:r w:rsidRPr="00471A3A">
        <w:rPr>
          <w:rFonts w:ascii="Times New Roman" w:hAnsi="Times New Roman" w:cs="Times New Roman"/>
          <w:sz w:val="28"/>
          <w:szCs w:val="28"/>
          <w:lang w:val="en-US"/>
        </w:rPr>
        <w:t xml:space="preserve"> </w:t>
      </w:r>
      <w:proofErr w:type="spellStart"/>
      <w:proofErr w:type="gramStart"/>
      <w:r w:rsidRPr="00471A3A">
        <w:rPr>
          <w:rFonts w:ascii="Times New Roman" w:hAnsi="Times New Roman" w:cs="Times New Roman"/>
          <w:sz w:val="28"/>
          <w:szCs w:val="28"/>
          <w:lang w:val="en-US"/>
        </w:rPr>
        <w:t>Selegilin</w:t>
      </w:r>
      <w:proofErr w:type="spellEnd"/>
      <w:r w:rsidRPr="00471A3A">
        <w:rPr>
          <w:rFonts w:ascii="Times New Roman" w:hAnsi="Times New Roman" w:cs="Times New Roman"/>
          <w:sz w:val="28"/>
          <w:szCs w:val="28"/>
          <w:lang w:val="en-US"/>
        </w:rPr>
        <w:t xml:space="preserve"> 9.</w:t>
      </w:r>
      <w:proofErr w:type="gramEnd"/>
      <w:r w:rsidRPr="00471A3A">
        <w:rPr>
          <w:rFonts w:ascii="Times New Roman" w:hAnsi="Times New Roman" w:cs="Times New Roman"/>
          <w:sz w:val="28"/>
          <w:szCs w:val="28"/>
          <w:lang w:val="en-US"/>
        </w:rPr>
        <w:t xml:space="preserve"> </w:t>
      </w:r>
      <w:proofErr w:type="spellStart"/>
      <w:proofErr w:type="gramStart"/>
      <w:r w:rsidRPr="00471A3A">
        <w:rPr>
          <w:rFonts w:ascii="Times New Roman" w:hAnsi="Times New Roman" w:cs="Times New Roman"/>
          <w:sz w:val="28"/>
          <w:szCs w:val="28"/>
          <w:lang w:val="en-US"/>
        </w:rPr>
        <w:t>Trihexifenidyl</w:t>
      </w:r>
      <w:proofErr w:type="spellEnd"/>
      <w:r w:rsidRPr="00471A3A">
        <w:rPr>
          <w:rFonts w:ascii="Times New Roman" w:hAnsi="Times New Roman" w:cs="Times New Roman"/>
          <w:sz w:val="28"/>
          <w:szCs w:val="28"/>
          <w:lang w:val="en-US"/>
        </w:rPr>
        <w:t xml:space="preserve"> 10.</w:t>
      </w:r>
      <w:proofErr w:type="gramEnd"/>
      <w:r w:rsidRPr="00471A3A">
        <w:rPr>
          <w:rFonts w:ascii="Times New Roman" w:hAnsi="Times New Roman" w:cs="Times New Roman"/>
          <w:sz w:val="28"/>
          <w:szCs w:val="28"/>
          <w:lang w:val="en-US"/>
        </w:rPr>
        <w:t xml:space="preserve"> </w:t>
      </w:r>
      <w:proofErr w:type="gramStart"/>
      <w:r w:rsidRPr="00471A3A">
        <w:rPr>
          <w:rFonts w:ascii="Times New Roman" w:hAnsi="Times New Roman" w:cs="Times New Roman"/>
          <w:sz w:val="28"/>
          <w:szCs w:val="28"/>
          <w:lang w:val="en-US"/>
        </w:rPr>
        <w:t>Amantadine 11.</w:t>
      </w:r>
      <w:proofErr w:type="gramEnd"/>
      <w:r w:rsidRPr="00471A3A">
        <w:rPr>
          <w:rFonts w:ascii="Times New Roman" w:hAnsi="Times New Roman" w:cs="Times New Roman"/>
          <w:sz w:val="28"/>
          <w:szCs w:val="28"/>
          <w:lang w:val="en-US"/>
        </w:rPr>
        <w:t xml:space="preserve"> </w:t>
      </w:r>
      <w:proofErr w:type="gramStart"/>
      <w:r w:rsidRPr="00471A3A">
        <w:rPr>
          <w:rFonts w:ascii="Times New Roman" w:hAnsi="Times New Roman" w:cs="Times New Roman"/>
          <w:sz w:val="28"/>
          <w:szCs w:val="28"/>
          <w:lang w:val="en-US"/>
        </w:rPr>
        <w:t>Bromocriptine 12.</w:t>
      </w:r>
      <w:proofErr w:type="gramEnd"/>
      <w:r w:rsidRPr="00471A3A">
        <w:rPr>
          <w:rFonts w:ascii="Times New Roman" w:hAnsi="Times New Roman" w:cs="Times New Roman"/>
          <w:sz w:val="28"/>
          <w:szCs w:val="28"/>
          <w:lang w:val="en-US"/>
        </w:rPr>
        <w:t xml:space="preserve"> </w:t>
      </w:r>
      <w:proofErr w:type="gramStart"/>
      <w:r w:rsidRPr="00471A3A">
        <w:rPr>
          <w:rFonts w:ascii="Times New Roman" w:hAnsi="Times New Roman" w:cs="Times New Roman"/>
          <w:sz w:val="28"/>
          <w:szCs w:val="28"/>
          <w:lang w:val="en-US"/>
        </w:rPr>
        <w:t>Phenytoin 13.</w:t>
      </w:r>
      <w:proofErr w:type="gramEnd"/>
      <w:r w:rsidRPr="00471A3A">
        <w:rPr>
          <w:rFonts w:ascii="Times New Roman" w:hAnsi="Times New Roman" w:cs="Times New Roman"/>
          <w:sz w:val="28"/>
          <w:szCs w:val="28"/>
          <w:lang w:val="en-US"/>
        </w:rPr>
        <w:t xml:space="preserve"> </w:t>
      </w:r>
      <w:proofErr w:type="gramStart"/>
      <w:r w:rsidRPr="00471A3A">
        <w:rPr>
          <w:rFonts w:ascii="Times New Roman" w:hAnsi="Times New Roman" w:cs="Times New Roman"/>
          <w:sz w:val="28"/>
          <w:szCs w:val="28"/>
          <w:lang w:val="en-US"/>
        </w:rPr>
        <w:t>Carbamazepine 14.</w:t>
      </w:r>
      <w:proofErr w:type="gramEnd"/>
      <w:r w:rsidRPr="00471A3A">
        <w:rPr>
          <w:rFonts w:ascii="Times New Roman" w:hAnsi="Times New Roman" w:cs="Times New Roman"/>
          <w:sz w:val="28"/>
          <w:szCs w:val="28"/>
          <w:lang w:val="en-US"/>
        </w:rPr>
        <w:t xml:space="preserve"> </w:t>
      </w:r>
      <w:proofErr w:type="gramStart"/>
      <w:r w:rsidRPr="00471A3A">
        <w:rPr>
          <w:rFonts w:ascii="Times New Roman" w:hAnsi="Times New Roman" w:cs="Times New Roman"/>
          <w:sz w:val="28"/>
          <w:szCs w:val="28"/>
          <w:lang w:val="en-US"/>
        </w:rPr>
        <w:t>Sodium Valproate 15.</w:t>
      </w:r>
      <w:proofErr w:type="gramEnd"/>
      <w:r w:rsidRPr="00471A3A">
        <w:rPr>
          <w:rFonts w:ascii="Times New Roman" w:hAnsi="Times New Roman" w:cs="Times New Roman"/>
          <w:sz w:val="28"/>
          <w:szCs w:val="28"/>
          <w:lang w:val="en-US"/>
        </w:rPr>
        <w:t xml:space="preserve"> </w:t>
      </w:r>
      <w:proofErr w:type="spellStart"/>
      <w:proofErr w:type="gramStart"/>
      <w:r w:rsidRPr="00471A3A">
        <w:rPr>
          <w:rFonts w:ascii="Times New Roman" w:hAnsi="Times New Roman" w:cs="Times New Roman"/>
          <w:sz w:val="28"/>
          <w:szCs w:val="28"/>
          <w:lang w:val="en-US"/>
        </w:rPr>
        <w:t>Etosuximide</w:t>
      </w:r>
      <w:proofErr w:type="spellEnd"/>
      <w:r w:rsidRPr="00471A3A">
        <w:rPr>
          <w:rFonts w:ascii="Times New Roman" w:hAnsi="Times New Roman" w:cs="Times New Roman"/>
          <w:sz w:val="28"/>
          <w:szCs w:val="28"/>
          <w:lang w:val="en-US"/>
        </w:rPr>
        <w:t xml:space="preserve"> 16.</w:t>
      </w:r>
      <w:proofErr w:type="gramEnd"/>
      <w:r w:rsidRPr="00471A3A">
        <w:rPr>
          <w:rFonts w:ascii="Times New Roman" w:hAnsi="Times New Roman" w:cs="Times New Roman"/>
          <w:sz w:val="28"/>
          <w:szCs w:val="28"/>
          <w:lang w:val="en-US"/>
        </w:rPr>
        <w:t xml:space="preserve"> </w:t>
      </w:r>
      <w:proofErr w:type="gramStart"/>
      <w:r w:rsidRPr="00471A3A">
        <w:rPr>
          <w:rFonts w:ascii="Times New Roman" w:hAnsi="Times New Roman" w:cs="Times New Roman"/>
          <w:sz w:val="28"/>
          <w:szCs w:val="28"/>
          <w:lang w:val="en-US"/>
        </w:rPr>
        <w:t>Lamotrigine 17.</w:t>
      </w:r>
      <w:proofErr w:type="gramEnd"/>
      <w:r w:rsidRPr="00471A3A">
        <w:rPr>
          <w:rFonts w:ascii="Times New Roman" w:hAnsi="Times New Roman" w:cs="Times New Roman"/>
          <w:sz w:val="28"/>
          <w:szCs w:val="28"/>
          <w:lang w:val="en-US"/>
        </w:rPr>
        <w:t xml:space="preserve"> </w:t>
      </w:r>
      <w:proofErr w:type="spellStart"/>
      <w:proofErr w:type="gramStart"/>
      <w:r w:rsidRPr="00471A3A">
        <w:rPr>
          <w:rFonts w:ascii="Times New Roman" w:hAnsi="Times New Roman" w:cs="Times New Roman"/>
          <w:sz w:val="28"/>
          <w:szCs w:val="28"/>
          <w:lang w:val="en-US"/>
        </w:rPr>
        <w:t>Tolperison</w:t>
      </w:r>
      <w:proofErr w:type="spellEnd"/>
      <w:r w:rsidRPr="00471A3A">
        <w:rPr>
          <w:rFonts w:ascii="Times New Roman" w:hAnsi="Times New Roman" w:cs="Times New Roman"/>
          <w:sz w:val="28"/>
          <w:szCs w:val="28"/>
          <w:lang w:val="en-US"/>
        </w:rPr>
        <w:t xml:space="preserve"> 18.</w:t>
      </w:r>
      <w:proofErr w:type="gramEnd"/>
      <w:r w:rsidRPr="00471A3A">
        <w:rPr>
          <w:rFonts w:ascii="Times New Roman" w:hAnsi="Times New Roman" w:cs="Times New Roman"/>
          <w:sz w:val="28"/>
          <w:szCs w:val="28"/>
          <w:lang w:val="en-US"/>
        </w:rPr>
        <w:t xml:space="preserve"> </w:t>
      </w:r>
      <w:proofErr w:type="spellStart"/>
      <w:proofErr w:type="gramStart"/>
      <w:r w:rsidRPr="00471A3A">
        <w:rPr>
          <w:rFonts w:ascii="Times New Roman" w:hAnsi="Times New Roman" w:cs="Times New Roman"/>
          <w:sz w:val="28"/>
          <w:szCs w:val="28"/>
          <w:lang w:val="en-US"/>
        </w:rPr>
        <w:t>Tizanidine</w:t>
      </w:r>
      <w:proofErr w:type="spellEnd"/>
      <w:r w:rsidRPr="00471A3A">
        <w:rPr>
          <w:rFonts w:ascii="Times New Roman" w:hAnsi="Times New Roman" w:cs="Times New Roman"/>
          <w:sz w:val="28"/>
          <w:szCs w:val="28"/>
          <w:lang w:val="en-US"/>
        </w:rPr>
        <w:t>.</w:t>
      </w:r>
      <w:proofErr w:type="gramEnd"/>
      <w:r w:rsidRPr="00471A3A">
        <w:rPr>
          <w:rFonts w:ascii="Times New Roman" w:hAnsi="Times New Roman" w:cs="Times New Roman"/>
          <w:sz w:val="28"/>
          <w:szCs w:val="28"/>
          <w:lang w:val="en-US"/>
        </w:rPr>
        <w:t xml:space="preserve"> </w:t>
      </w:r>
      <w:proofErr w:type="gramStart"/>
      <w:r w:rsidRPr="00471A3A">
        <w:rPr>
          <w:rFonts w:ascii="Times New Roman" w:hAnsi="Times New Roman" w:cs="Times New Roman"/>
          <w:sz w:val="28"/>
          <w:szCs w:val="28"/>
          <w:lang w:val="en-US"/>
        </w:rPr>
        <w:t>19 Ethyl alcohol 20.</w:t>
      </w:r>
      <w:proofErr w:type="gramEnd"/>
      <w:r w:rsidRPr="00471A3A">
        <w:rPr>
          <w:rFonts w:ascii="Times New Roman" w:hAnsi="Times New Roman" w:cs="Times New Roman"/>
          <w:sz w:val="28"/>
          <w:szCs w:val="28"/>
          <w:lang w:val="en-US"/>
        </w:rPr>
        <w:t xml:space="preserve"> </w:t>
      </w:r>
      <w:proofErr w:type="gramStart"/>
      <w:r w:rsidRPr="00471A3A">
        <w:rPr>
          <w:rFonts w:ascii="Times New Roman" w:hAnsi="Times New Roman" w:cs="Times New Roman"/>
          <w:sz w:val="28"/>
          <w:szCs w:val="28"/>
          <w:lang w:val="en-US"/>
        </w:rPr>
        <w:t>Disulfiram.</w:t>
      </w:r>
      <w:proofErr w:type="gramEnd"/>
      <w:r w:rsidR="004E2963">
        <w:rPr>
          <w:rFonts w:ascii="Times New Roman" w:hAnsi="Times New Roman" w:cs="Times New Roman"/>
          <w:sz w:val="28"/>
          <w:szCs w:val="28"/>
          <w:lang w:val="en-US"/>
        </w:rPr>
        <w:t xml:space="preserve"> 21. </w:t>
      </w:r>
      <w:proofErr w:type="spellStart"/>
      <w:r w:rsidR="004E2963">
        <w:rPr>
          <w:rFonts w:ascii="Times New Roman" w:hAnsi="Times New Roman" w:cs="Times New Roman"/>
          <w:sz w:val="28"/>
          <w:szCs w:val="28"/>
          <w:lang w:val="en-US"/>
        </w:rPr>
        <w:t>Nakom</w:t>
      </w:r>
      <w:proofErr w:type="spellEnd"/>
      <w:r w:rsidR="004E2963">
        <w:rPr>
          <w:rFonts w:ascii="Times New Roman" w:hAnsi="Times New Roman" w:cs="Times New Roman"/>
          <w:sz w:val="28"/>
          <w:szCs w:val="28"/>
          <w:lang w:val="en-US"/>
        </w:rPr>
        <w:t>.</w:t>
      </w:r>
    </w:p>
    <w:p w:rsidR="007A6EE9" w:rsidRPr="00471A3A" w:rsidRDefault="007A6EE9" w:rsidP="00634D91">
      <w:pPr>
        <w:jc w:val="both"/>
        <w:rPr>
          <w:szCs w:val="28"/>
          <w:lang w:val="ro-RO"/>
        </w:rPr>
      </w:pPr>
      <w:r w:rsidRPr="00471A3A">
        <w:rPr>
          <w:szCs w:val="28"/>
          <w:lang w:val="ro-RO"/>
        </w:rPr>
        <w:tab/>
        <w:t xml:space="preserve">      </w:t>
      </w:r>
      <w:r w:rsidRPr="00471A3A">
        <w:rPr>
          <w:b/>
          <w:szCs w:val="28"/>
          <w:lang w:val="ro-RO"/>
        </w:rPr>
        <w:t xml:space="preserve">Across: </w:t>
      </w:r>
      <w:r w:rsidRPr="00471A3A">
        <w:rPr>
          <w:szCs w:val="28"/>
          <w:lang w:val="ro-RO"/>
        </w:rPr>
        <w:t>1. Medicinal form. 2. Way of administration. 3. Doses (therapeutic, maximal for one intake and for 24 hours). 4. Spectrum of action 5. Mechanism of action. 6. Indications and contraindications. 7. Side effects.</w:t>
      </w:r>
    </w:p>
    <w:p w:rsidR="007A6EE9" w:rsidRPr="00471A3A" w:rsidRDefault="007A6EE9" w:rsidP="00634D91">
      <w:pPr>
        <w:pStyle w:val="1"/>
        <w:rPr>
          <w:rFonts w:eastAsia="Calibri"/>
          <w:szCs w:val="28"/>
        </w:rPr>
      </w:pPr>
      <w:r w:rsidRPr="00471A3A">
        <w:rPr>
          <w:rFonts w:eastAsia="Calibri"/>
          <w:szCs w:val="28"/>
        </w:rPr>
        <w:t>2.) Questions on medical prescriptions.</w:t>
      </w:r>
    </w:p>
    <w:p w:rsidR="007A6EE9" w:rsidRPr="00471A3A" w:rsidRDefault="007A6EE9" w:rsidP="00634D91">
      <w:pPr>
        <w:ind w:left="709"/>
        <w:jc w:val="both"/>
        <w:rPr>
          <w:szCs w:val="28"/>
          <w:lang w:val="ro-RO"/>
        </w:rPr>
      </w:pPr>
      <w:r w:rsidRPr="00471A3A">
        <w:rPr>
          <w:rFonts w:eastAsia="Calibri"/>
          <w:b/>
          <w:szCs w:val="28"/>
          <w:lang w:val="ro-RO"/>
        </w:rPr>
        <w:t>To prescribe</w:t>
      </w:r>
      <w:r w:rsidRPr="00471A3A">
        <w:rPr>
          <w:rFonts w:eastAsia="Calibri"/>
          <w:szCs w:val="28"/>
          <w:lang w:val="ro-RO"/>
        </w:rPr>
        <w:t xml:space="preserve"> the following drugs in all the possible medicinal forms:</w:t>
      </w:r>
    </w:p>
    <w:p w:rsidR="007A6EE9" w:rsidRPr="00471A3A" w:rsidRDefault="007A6EE9" w:rsidP="00634D91">
      <w:pPr>
        <w:pStyle w:val="HTML"/>
        <w:shd w:val="clear" w:color="auto" w:fill="FFFFFF"/>
        <w:jc w:val="both"/>
        <w:rPr>
          <w:rFonts w:ascii="Times New Roman" w:hAnsi="Times New Roman" w:cs="Times New Roman"/>
          <w:sz w:val="28"/>
          <w:szCs w:val="28"/>
          <w:lang w:val="en-US"/>
        </w:rPr>
      </w:pPr>
      <w:r w:rsidRPr="00471A3A">
        <w:rPr>
          <w:rFonts w:ascii="Times New Roman" w:hAnsi="Times New Roman" w:cs="Times New Roman"/>
          <w:sz w:val="28"/>
          <w:szCs w:val="28"/>
          <w:lang w:val="en-US"/>
        </w:rPr>
        <w:t xml:space="preserve">1. Phenobarbital 2. </w:t>
      </w:r>
      <w:proofErr w:type="gramStart"/>
      <w:r w:rsidRPr="00471A3A">
        <w:rPr>
          <w:rFonts w:ascii="Times New Roman" w:hAnsi="Times New Roman" w:cs="Times New Roman"/>
          <w:sz w:val="28"/>
          <w:szCs w:val="28"/>
          <w:lang w:val="en-US"/>
        </w:rPr>
        <w:t>Sodium thiopental 3.</w:t>
      </w:r>
      <w:proofErr w:type="gramEnd"/>
      <w:r w:rsidRPr="00471A3A">
        <w:rPr>
          <w:rFonts w:ascii="Times New Roman" w:hAnsi="Times New Roman" w:cs="Times New Roman"/>
          <w:sz w:val="28"/>
          <w:szCs w:val="28"/>
          <w:lang w:val="en-US"/>
        </w:rPr>
        <w:t xml:space="preserve"> </w:t>
      </w:r>
      <w:proofErr w:type="spellStart"/>
      <w:proofErr w:type="gramStart"/>
      <w:r w:rsidRPr="00471A3A">
        <w:rPr>
          <w:rFonts w:ascii="Times New Roman" w:hAnsi="Times New Roman" w:cs="Times New Roman"/>
          <w:sz w:val="28"/>
          <w:szCs w:val="28"/>
          <w:lang w:val="en-US"/>
        </w:rPr>
        <w:t>Oxazepam</w:t>
      </w:r>
      <w:proofErr w:type="spellEnd"/>
      <w:r w:rsidRPr="00471A3A">
        <w:rPr>
          <w:rFonts w:ascii="Times New Roman" w:hAnsi="Times New Roman" w:cs="Times New Roman"/>
          <w:sz w:val="28"/>
          <w:szCs w:val="28"/>
          <w:lang w:val="en-US"/>
        </w:rPr>
        <w:t xml:space="preserve"> 4.</w:t>
      </w:r>
      <w:proofErr w:type="gramEnd"/>
      <w:r w:rsidRPr="00471A3A">
        <w:rPr>
          <w:rFonts w:ascii="Times New Roman" w:hAnsi="Times New Roman" w:cs="Times New Roman"/>
          <w:sz w:val="28"/>
          <w:szCs w:val="28"/>
          <w:lang w:val="en-US"/>
        </w:rPr>
        <w:t xml:space="preserve"> </w:t>
      </w:r>
      <w:proofErr w:type="spellStart"/>
      <w:proofErr w:type="gramStart"/>
      <w:r w:rsidRPr="00471A3A">
        <w:rPr>
          <w:rFonts w:ascii="Times New Roman" w:hAnsi="Times New Roman" w:cs="Times New Roman"/>
          <w:sz w:val="28"/>
          <w:szCs w:val="28"/>
          <w:lang w:val="en-US"/>
        </w:rPr>
        <w:t>Nitrazepam</w:t>
      </w:r>
      <w:proofErr w:type="spellEnd"/>
      <w:r w:rsidRPr="00471A3A">
        <w:rPr>
          <w:rFonts w:ascii="Times New Roman" w:hAnsi="Times New Roman" w:cs="Times New Roman"/>
          <w:sz w:val="28"/>
          <w:szCs w:val="28"/>
          <w:lang w:val="en-US"/>
        </w:rPr>
        <w:t xml:space="preserve"> 5.</w:t>
      </w:r>
      <w:proofErr w:type="gramEnd"/>
      <w:r w:rsidRPr="00471A3A">
        <w:rPr>
          <w:rFonts w:ascii="Times New Roman" w:hAnsi="Times New Roman" w:cs="Times New Roman"/>
          <w:sz w:val="28"/>
          <w:szCs w:val="28"/>
          <w:lang w:val="en-US"/>
        </w:rPr>
        <w:t xml:space="preserve"> </w:t>
      </w:r>
      <w:proofErr w:type="spellStart"/>
      <w:proofErr w:type="gramStart"/>
      <w:r w:rsidRPr="00471A3A">
        <w:rPr>
          <w:rFonts w:ascii="Times New Roman" w:hAnsi="Times New Roman" w:cs="Times New Roman"/>
          <w:sz w:val="28"/>
          <w:szCs w:val="28"/>
          <w:lang w:val="en-US"/>
        </w:rPr>
        <w:t>Zopiclon</w:t>
      </w:r>
      <w:proofErr w:type="spellEnd"/>
      <w:r w:rsidRPr="00471A3A">
        <w:rPr>
          <w:rFonts w:ascii="Times New Roman" w:hAnsi="Times New Roman" w:cs="Times New Roman"/>
          <w:sz w:val="28"/>
          <w:szCs w:val="28"/>
          <w:lang w:val="en-US"/>
        </w:rPr>
        <w:t xml:space="preserve"> 6.</w:t>
      </w:r>
      <w:proofErr w:type="gramEnd"/>
      <w:r w:rsidRPr="00471A3A">
        <w:rPr>
          <w:rFonts w:ascii="Times New Roman" w:hAnsi="Times New Roman" w:cs="Times New Roman"/>
          <w:sz w:val="28"/>
          <w:szCs w:val="28"/>
          <w:lang w:val="en-US"/>
        </w:rPr>
        <w:t xml:space="preserve"> </w:t>
      </w:r>
      <w:proofErr w:type="gramStart"/>
      <w:r w:rsidRPr="00471A3A">
        <w:rPr>
          <w:rFonts w:ascii="Times New Roman" w:hAnsi="Times New Roman" w:cs="Times New Roman"/>
          <w:sz w:val="28"/>
          <w:szCs w:val="28"/>
          <w:lang w:val="en-US"/>
        </w:rPr>
        <w:t>Diazepam 7.</w:t>
      </w:r>
      <w:proofErr w:type="gramEnd"/>
      <w:r w:rsidRPr="00471A3A">
        <w:rPr>
          <w:rFonts w:ascii="Times New Roman" w:hAnsi="Times New Roman" w:cs="Times New Roman"/>
          <w:sz w:val="28"/>
          <w:szCs w:val="28"/>
          <w:lang w:val="en-US"/>
        </w:rPr>
        <w:t xml:space="preserve"> </w:t>
      </w:r>
      <w:proofErr w:type="gramStart"/>
      <w:r w:rsidRPr="00471A3A">
        <w:rPr>
          <w:rFonts w:ascii="Times New Roman" w:hAnsi="Times New Roman" w:cs="Times New Roman"/>
          <w:sz w:val="28"/>
          <w:szCs w:val="28"/>
          <w:lang w:val="en-US"/>
        </w:rPr>
        <w:t>Levodopa 8.</w:t>
      </w:r>
      <w:proofErr w:type="gramEnd"/>
      <w:r w:rsidRPr="00471A3A">
        <w:rPr>
          <w:rFonts w:ascii="Times New Roman" w:hAnsi="Times New Roman" w:cs="Times New Roman"/>
          <w:sz w:val="28"/>
          <w:szCs w:val="28"/>
          <w:lang w:val="en-US"/>
        </w:rPr>
        <w:t xml:space="preserve"> </w:t>
      </w:r>
      <w:proofErr w:type="spellStart"/>
      <w:proofErr w:type="gramStart"/>
      <w:r w:rsidRPr="00471A3A">
        <w:rPr>
          <w:rFonts w:ascii="Times New Roman" w:hAnsi="Times New Roman" w:cs="Times New Roman"/>
          <w:sz w:val="28"/>
          <w:szCs w:val="28"/>
          <w:lang w:val="en-US"/>
        </w:rPr>
        <w:t>Trihexifenidyl</w:t>
      </w:r>
      <w:proofErr w:type="spellEnd"/>
      <w:r w:rsidRPr="00471A3A">
        <w:rPr>
          <w:rFonts w:ascii="Times New Roman" w:hAnsi="Times New Roman" w:cs="Times New Roman"/>
          <w:sz w:val="28"/>
          <w:szCs w:val="28"/>
          <w:lang w:val="en-US"/>
        </w:rPr>
        <w:t xml:space="preserve"> 9.</w:t>
      </w:r>
      <w:proofErr w:type="gramEnd"/>
      <w:r w:rsidRPr="00471A3A">
        <w:rPr>
          <w:rFonts w:ascii="Times New Roman" w:hAnsi="Times New Roman" w:cs="Times New Roman"/>
          <w:sz w:val="28"/>
          <w:szCs w:val="28"/>
          <w:lang w:val="en-US"/>
        </w:rPr>
        <w:t xml:space="preserve"> </w:t>
      </w:r>
      <w:proofErr w:type="spellStart"/>
      <w:proofErr w:type="gramStart"/>
      <w:r w:rsidRPr="00471A3A">
        <w:rPr>
          <w:rFonts w:ascii="Times New Roman" w:hAnsi="Times New Roman" w:cs="Times New Roman"/>
          <w:sz w:val="28"/>
          <w:szCs w:val="28"/>
          <w:lang w:val="en-US"/>
        </w:rPr>
        <w:t>Selegilin</w:t>
      </w:r>
      <w:proofErr w:type="spellEnd"/>
      <w:r w:rsidRPr="00471A3A">
        <w:rPr>
          <w:rFonts w:ascii="Times New Roman" w:hAnsi="Times New Roman" w:cs="Times New Roman"/>
          <w:sz w:val="28"/>
          <w:szCs w:val="28"/>
          <w:lang w:val="en-US"/>
        </w:rPr>
        <w:t xml:space="preserve"> 10.</w:t>
      </w:r>
      <w:proofErr w:type="gramEnd"/>
      <w:r w:rsidRPr="00471A3A">
        <w:rPr>
          <w:rFonts w:ascii="Times New Roman" w:hAnsi="Times New Roman" w:cs="Times New Roman"/>
          <w:sz w:val="28"/>
          <w:szCs w:val="28"/>
          <w:lang w:val="en-US"/>
        </w:rPr>
        <w:t xml:space="preserve"> </w:t>
      </w:r>
      <w:proofErr w:type="gramStart"/>
      <w:r w:rsidRPr="00471A3A">
        <w:rPr>
          <w:rFonts w:ascii="Times New Roman" w:hAnsi="Times New Roman" w:cs="Times New Roman"/>
          <w:sz w:val="28"/>
          <w:szCs w:val="28"/>
          <w:lang w:val="en-US"/>
        </w:rPr>
        <w:t>Amantadine 11.</w:t>
      </w:r>
      <w:proofErr w:type="gramEnd"/>
      <w:r w:rsidRPr="00471A3A">
        <w:rPr>
          <w:rFonts w:ascii="Times New Roman" w:hAnsi="Times New Roman" w:cs="Times New Roman"/>
          <w:sz w:val="28"/>
          <w:szCs w:val="28"/>
          <w:lang w:val="en-US"/>
        </w:rPr>
        <w:t xml:space="preserve"> </w:t>
      </w:r>
      <w:proofErr w:type="gramStart"/>
      <w:r w:rsidRPr="00471A3A">
        <w:rPr>
          <w:rFonts w:ascii="Times New Roman" w:hAnsi="Times New Roman" w:cs="Times New Roman"/>
          <w:sz w:val="28"/>
          <w:szCs w:val="28"/>
          <w:lang w:val="en-US"/>
        </w:rPr>
        <w:t>Phenytoin 12.</w:t>
      </w:r>
      <w:proofErr w:type="gramEnd"/>
      <w:r w:rsidRPr="00471A3A">
        <w:rPr>
          <w:rFonts w:ascii="Times New Roman" w:hAnsi="Times New Roman" w:cs="Times New Roman"/>
          <w:sz w:val="28"/>
          <w:szCs w:val="28"/>
          <w:lang w:val="en-US"/>
        </w:rPr>
        <w:t xml:space="preserve"> </w:t>
      </w:r>
      <w:proofErr w:type="gramStart"/>
      <w:r w:rsidRPr="00471A3A">
        <w:rPr>
          <w:rFonts w:ascii="Times New Roman" w:hAnsi="Times New Roman" w:cs="Times New Roman"/>
          <w:sz w:val="28"/>
          <w:szCs w:val="28"/>
          <w:lang w:val="en-US"/>
        </w:rPr>
        <w:t>Bromocriptine 13.</w:t>
      </w:r>
      <w:proofErr w:type="gramEnd"/>
      <w:r w:rsidRPr="00471A3A">
        <w:rPr>
          <w:rFonts w:ascii="Times New Roman" w:hAnsi="Times New Roman" w:cs="Times New Roman"/>
          <w:sz w:val="28"/>
          <w:szCs w:val="28"/>
          <w:lang w:val="en-US"/>
        </w:rPr>
        <w:t xml:space="preserve"> </w:t>
      </w:r>
      <w:proofErr w:type="gramStart"/>
      <w:r w:rsidRPr="00471A3A">
        <w:rPr>
          <w:rFonts w:ascii="Times New Roman" w:hAnsi="Times New Roman" w:cs="Times New Roman"/>
          <w:sz w:val="28"/>
          <w:szCs w:val="28"/>
          <w:lang w:val="en-US"/>
        </w:rPr>
        <w:t>Carbamazepine 14.</w:t>
      </w:r>
      <w:proofErr w:type="gramEnd"/>
      <w:r w:rsidRPr="00471A3A">
        <w:rPr>
          <w:rFonts w:ascii="Times New Roman" w:hAnsi="Times New Roman" w:cs="Times New Roman"/>
          <w:sz w:val="28"/>
          <w:szCs w:val="28"/>
          <w:lang w:val="en-US"/>
        </w:rPr>
        <w:t xml:space="preserve"> </w:t>
      </w:r>
      <w:proofErr w:type="gramStart"/>
      <w:r w:rsidRPr="00471A3A">
        <w:rPr>
          <w:rFonts w:ascii="Times New Roman" w:hAnsi="Times New Roman" w:cs="Times New Roman"/>
          <w:sz w:val="28"/>
          <w:szCs w:val="28"/>
          <w:lang w:val="en-US"/>
        </w:rPr>
        <w:t>Sodium valproate 15.</w:t>
      </w:r>
      <w:proofErr w:type="gramEnd"/>
      <w:r w:rsidRPr="00471A3A">
        <w:rPr>
          <w:rFonts w:ascii="Times New Roman" w:hAnsi="Times New Roman" w:cs="Times New Roman"/>
          <w:sz w:val="28"/>
          <w:szCs w:val="28"/>
          <w:lang w:val="en-US"/>
        </w:rPr>
        <w:t xml:space="preserve"> </w:t>
      </w:r>
      <w:proofErr w:type="spellStart"/>
      <w:proofErr w:type="gramStart"/>
      <w:r w:rsidRPr="00471A3A">
        <w:rPr>
          <w:rFonts w:ascii="Times New Roman" w:hAnsi="Times New Roman" w:cs="Times New Roman"/>
          <w:sz w:val="28"/>
          <w:szCs w:val="28"/>
          <w:lang w:val="en-US"/>
        </w:rPr>
        <w:t>Etosuximide</w:t>
      </w:r>
      <w:proofErr w:type="spellEnd"/>
      <w:r w:rsidRPr="00471A3A">
        <w:rPr>
          <w:rFonts w:ascii="Times New Roman" w:hAnsi="Times New Roman" w:cs="Times New Roman"/>
          <w:sz w:val="28"/>
          <w:szCs w:val="28"/>
          <w:lang w:val="en-US"/>
        </w:rPr>
        <w:t xml:space="preserve"> 16.</w:t>
      </w:r>
      <w:proofErr w:type="gramEnd"/>
      <w:r w:rsidRPr="00471A3A">
        <w:rPr>
          <w:rFonts w:ascii="Times New Roman" w:hAnsi="Times New Roman" w:cs="Times New Roman"/>
          <w:sz w:val="28"/>
          <w:szCs w:val="28"/>
          <w:lang w:val="en-US"/>
        </w:rPr>
        <w:t xml:space="preserve"> </w:t>
      </w:r>
      <w:proofErr w:type="gramStart"/>
      <w:r w:rsidRPr="00471A3A">
        <w:rPr>
          <w:rFonts w:ascii="Times New Roman" w:hAnsi="Times New Roman" w:cs="Times New Roman"/>
          <w:sz w:val="28"/>
          <w:szCs w:val="28"/>
          <w:lang w:val="en-US"/>
        </w:rPr>
        <w:t>Lamotrigine 17.</w:t>
      </w:r>
      <w:proofErr w:type="gramEnd"/>
      <w:r w:rsidRPr="00471A3A">
        <w:rPr>
          <w:rFonts w:ascii="Times New Roman" w:hAnsi="Times New Roman" w:cs="Times New Roman"/>
          <w:sz w:val="28"/>
          <w:szCs w:val="28"/>
          <w:lang w:val="en-US"/>
        </w:rPr>
        <w:t xml:space="preserve"> </w:t>
      </w:r>
      <w:proofErr w:type="spellStart"/>
      <w:proofErr w:type="gramStart"/>
      <w:r w:rsidRPr="00471A3A">
        <w:rPr>
          <w:rFonts w:ascii="Times New Roman" w:hAnsi="Times New Roman" w:cs="Times New Roman"/>
          <w:sz w:val="28"/>
          <w:szCs w:val="28"/>
          <w:lang w:val="en-US"/>
        </w:rPr>
        <w:t>Tolperison</w:t>
      </w:r>
      <w:proofErr w:type="spellEnd"/>
      <w:r w:rsidRPr="00471A3A">
        <w:rPr>
          <w:rFonts w:ascii="Times New Roman" w:hAnsi="Times New Roman" w:cs="Times New Roman"/>
          <w:sz w:val="28"/>
          <w:szCs w:val="28"/>
          <w:lang w:val="en-US"/>
        </w:rPr>
        <w:t xml:space="preserve"> 18.</w:t>
      </w:r>
      <w:proofErr w:type="gramEnd"/>
      <w:r w:rsidRPr="00471A3A">
        <w:rPr>
          <w:rFonts w:ascii="Times New Roman" w:hAnsi="Times New Roman" w:cs="Times New Roman"/>
          <w:sz w:val="28"/>
          <w:szCs w:val="28"/>
          <w:lang w:val="en-US"/>
        </w:rPr>
        <w:t xml:space="preserve"> </w:t>
      </w:r>
      <w:proofErr w:type="spellStart"/>
      <w:proofErr w:type="gramStart"/>
      <w:r w:rsidRPr="00471A3A">
        <w:rPr>
          <w:rFonts w:ascii="Times New Roman" w:hAnsi="Times New Roman" w:cs="Times New Roman"/>
          <w:sz w:val="28"/>
          <w:szCs w:val="28"/>
          <w:lang w:val="en-US"/>
        </w:rPr>
        <w:t>Tizanidine</w:t>
      </w:r>
      <w:proofErr w:type="spellEnd"/>
      <w:r w:rsidRPr="00471A3A">
        <w:rPr>
          <w:rFonts w:ascii="Times New Roman" w:hAnsi="Times New Roman" w:cs="Times New Roman"/>
          <w:sz w:val="28"/>
          <w:szCs w:val="28"/>
          <w:lang w:val="en-US"/>
        </w:rPr>
        <w:t>.</w:t>
      </w:r>
      <w:proofErr w:type="gramEnd"/>
      <w:r w:rsidRPr="00471A3A">
        <w:rPr>
          <w:rFonts w:ascii="Times New Roman" w:hAnsi="Times New Roman" w:cs="Times New Roman"/>
          <w:sz w:val="28"/>
          <w:szCs w:val="28"/>
          <w:lang w:val="en-US"/>
        </w:rPr>
        <w:t xml:space="preserve"> </w:t>
      </w:r>
      <w:proofErr w:type="gramStart"/>
      <w:r w:rsidRPr="00471A3A">
        <w:rPr>
          <w:rFonts w:ascii="Times New Roman" w:hAnsi="Times New Roman" w:cs="Times New Roman"/>
          <w:sz w:val="28"/>
          <w:szCs w:val="28"/>
          <w:lang w:val="en-US"/>
        </w:rPr>
        <w:t>19 Ethyl alcohol 20.</w:t>
      </w:r>
      <w:proofErr w:type="gramEnd"/>
      <w:r w:rsidRPr="00471A3A">
        <w:rPr>
          <w:rFonts w:ascii="Times New Roman" w:hAnsi="Times New Roman" w:cs="Times New Roman"/>
          <w:sz w:val="28"/>
          <w:szCs w:val="28"/>
          <w:lang w:val="en-US"/>
        </w:rPr>
        <w:t xml:space="preserve"> </w:t>
      </w:r>
      <w:proofErr w:type="gramStart"/>
      <w:r w:rsidRPr="00471A3A">
        <w:rPr>
          <w:rFonts w:ascii="Times New Roman" w:hAnsi="Times New Roman" w:cs="Times New Roman"/>
          <w:sz w:val="28"/>
          <w:szCs w:val="28"/>
          <w:lang w:val="en-US"/>
        </w:rPr>
        <w:t>Disulfiram.</w:t>
      </w:r>
      <w:r w:rsidR="004E2963">
        <w:rPr>
          <w:rFonts w:ascii="Times New Roman" w:hAnsi="Times New Roman" w:cs="Times New Roman"/>
          <w:sz w:val="28"/>
          <w:szCs w:val="28"/>
          <w:lang w:val="en-US"/>
        </w:rPr>
        <w:t xml:space="preserve">21. </w:t>
      </w:r>
      <w:proofErr w:type="spellStart"/>
      <w:r w:rsidR="004E2963">
        <w:rPr>
          <w:rFonts w:ascii="Times New Roman" w:hAnsi="Times New Roman" w:cs="Times New Roman"/>
          <w:sz w:val="28"/>
          <w:szCs w:val="28"/>
          <w:lang w:val="en-US"/>
        </w:rPr>
        <w:t>Nakom</w:t>
      </w:r>
      <w:proofErr w:type="spellEnd"/>
      <w:r w:rsidR="004E2963">
        <w:rPr>
          <w:rFonts w:ascii="Times New Roman" w:hAnsi="Times New Roman" w:cs="Times New Roman"/>
          <w:sz w:val="28"/>
          <w:szCs w:val="28"/>
          <w:lang w:val="en-US"/>
        </w:rPr>
        <w:t>.</w:t>
      </w:r>
      <w:proofErr w:type="gramEnd"/>
      <w:r w:rsidRPr="00471A3A">
        <w:rPr>
          <w:rFonts w:ascii="Times New Roman" w:hAnsi="Times New Roman" w:cs="Times New Roman"/>
          <w:sz w:val="28"/>
          <w:szCs w:val="28"/>
          <w:lang w:val="en-US"/>
        </w:rPr>
        <w:t xml:space="preserve"> </w:t>
      </w:r>
    </w:p>
    <w:p w:rsidR="007A6EE9" w:rsidRPr="00471A3A" w:rsidRDefault="007A6EE9" w:rsidP="00634D91">
      <w:pPr>
        <w:pStyle w:val="HTML"/>
        <w:shd w:val="clear" w:color="auto" w:fill="FFFFFF"/>
        <w:ind w:firstLine="709"/>
        <w:jc w:val="both"/>
        <w:rPr>
          <w:rFonts w:ascii="Times New Roman" w:hAnsi="Times New Roman" w:cs="Times New Roman"/>
          <w:sz w:val="28"/>
          <w:szCs w:val="28"/>
          <w:lang w:val="en-US"/>
        </w:rPr>
      </w:pPr>
      <w:r w:rsidRPr="00471A3A">
        <w:rPr>
          <w:rFonts w:ascii="Times New Roman" w:hAnsi="Times New Roman" w:cs="Times New Roman"/>
          <w:b/>
          <w:sz w:val="28"/>
          <w:szCs w:val="28"/>
          <w:lang w:val="ro-RO"/>
        </w:rPr>
        <w:t xml:space="preserve">Drugs used in (for): </w:t>
      </w:r>
      <w:r w:rsidRPr="00471A3A">
        <w:rPr>
          <w:rFonts w:ascii="Times New Roman" w:hAnsi="Times New Roman" w:cs="Times New Roman"/>
          <w:sz w:val="28"/>
          <w:szCs w:val="28"/>
          <w:lang w:val="en-US"/>
        </w:rPr>
        <w:t xml:space="preserve">sleep deprivation (initial </w:t>
      </w:r>
      <w:proofErr w:type="spellStart"/>
      <w:r w:rsidRPr="00471A3A">
        <w:rPr>
          <w:rFonts w:ascii="Times New Roman" w:hAnsi="Times New Roman" w:cs="Times New Roman"/>
          <w:sz w:val="28"/>
          <w:szCs w:val="28"/>
          <w:lang w:val="en-US"/>
        </w:rPr>
        <w:t>hyposomnia</w:t>
      </w:r>
      <w:proofErr w:type="spellEnd"/>
      <w:r w:rsidRPr="00471A3A">
        <w:rPr>
          <w:rFonts w:ascii="Times New Roman" w:hAnsi="Times New Roman" w:cs="Times New Roman"/>
          <w:sz w:val="28"/>
          <w:szCs w:val="28"/>
          <w:lang w:val="en-US"/>
        </w:rPr>
        <w:t xml:space="preserve">), early awakening (terminal </w:t>
      </w:r>
      <w:proofErr w:type="spellStart"/>
      <w:r w:rsidRPr="00471A3A">
        <w:rPr>
          <w:rFonts w:ascii="Times New Roman" w:hAnsi="Times New Roman" w:cs="Times New Roman"/>
          <w:sz w:val="28"/>
          <w:szCs w:val="28"/>
          <w:lang w:val="en-US"/>
        </w:rPr>
        <w:t>hyposomnia</w:t>
      </w:r>
      <w:proofErr w:type="spellEnd"/>
      <w:r w:rsidRPr="00471A3A">
        <w:rPr>
          <w:rFonts w:ascii="Times New Roman" w:hAnsi="Times New Roman" w:cs="Times New Roman"/>
          <w:sz w:val="28"/>
          <w:szCs w:val="28"/>
          <w:lang w:val="en-US"/>
        </w:rPr>
        <w:t xml:space="preserve">), frequent nocturnal awakenings (intermittent </w:t>
      </w:r>
      <w:proofErr w:type="spellStart"/>
      <w:r w:rsidRPr="00471A3A">
        <w:rPr>
          <w:rFonts w:ascii="Times New Roman" w:hAnsi="Times New Roman" w:cs="Times New Roman"/>
          <w:sz w:val="28"/>
          <w:szCs w:val="28"/>
          <w:lang w:val="en-US"/>
        </w:rPr>
        <w:t>hyposomnia</w:t>
      </w:r>
      <w:proofErr w:type="spellEnd"/>
      <w:r w:rsidRPr="00471A3A">
        <w:rPr>
          <w:rFonts w:ascii="Times New Roman" w:hAnsi="Times New Roman" w:cs="Times New Roman"/>
          <w:sz w:val="28"/>
          <w:szCs w:val="28"/>
          <w:lang w:val="en-US"/>
        </w:rPr>
        <w:t xml:space="preserve">), decreased sleep duration, superficial sleep, seizures of unknown genesis, major epilepsy attacks, minor epilepsy attacks, myoclonic seizures, (focal) epilepsy, epileptic seizure, Parkinson's disease, alcoholism, acute alcohol intoxication, </w:t>
      </w:r>
      <w:r w:rsidR="004E2963">
        <w:rPr>
          <w:rFonts w:ascii="Times New Roman" w:hAnsi="Times New Roman" w:cs="Times New Roman"/>
          <w:sz w:val="28"/>
          <w:szCs w:val="28"/>
          <w:lang w:val="en-US"/>
        </w:rPr>
        <w:t>overdose of benzodiazepine, spastic states of skeletal muscles (rigidity</w:t>
      </w:r>
      <w:r w:rsidRPr="00471A3A">
        <w:rPr>
          <w:rFonts w:ascii="Times New Roman" w:hAnsi="Times New Roman" w:cs="Times New Roman"/>
          <w:sz w:val="28"/>
          <w:szCs w:val="28"/>
          <w:lang w:val="en-US"/>
        </w:rPr>
        <w:t>).</w:t>
      </w:r>
    </w:p>
    <w:p w:rsidR="007A6EE9" w:rsidRPr="00471A3A" w:rsidRDefault="007A6EE9" w:rsidP="00634D91">
      <w:pPr>
        <w:jc w:val="both"/>
        <w:rPr>
          <w:rFonts w:eastAsia="Calibri"/>
          <w:szCs w:val="28"/>
          <w:lang w:val="ro-RO"/>
        </w:rPr>
      </w:pPr>
      <w:r w:rsidRPr="00471A3A">
        <w:rPr>
          <w:rFonts w:eastAsia="Calibri"/>
          <w:b/>
          <w:szCs w:val="28"/>
          <w:lang w:val="ro-RO"/>
        </w:rPr>
        <w:lastRenderedPageBreak/>
        <w:t xml:space="preserve">3.) Tests </w:t>
      </w:r>
      <w:r w:rsidRPr="00471A3A">
        <w:rPr>
          <w:rFonts w:eastAsia="Calibri"/>
          <w:szCs w:val="28"/>
          <w:lang w:val="ro-RO"/>
        </w:rPr>
        <w:t>(</w:t>
      </w:r>
      <w:r w:rsidRPr="00471A3A">
        <w:rPr>
          <w:rFonts w:eastAsia="Calibri"/>
          <w:szCs w:val="28"/>
          <w:lang w:val="en-US"/>
        </w:rPr>
        <w:t>Guidelines for Laboratory Work in Pharmacology</w:t>
      </w:r>
      <w:r w:rsidRPr="00471A3A">
        <w:rPr>
          <w:rFonts w:eastAsia="Calibri"/>
          <w:szCs w:val="28"/>
          <w:lang w:val="ro-RO"/>
        </w:rPr>
        <w:t>).</w:t>
      </w:r>
    </w:p>
    <w:p w:rsidR="007A6EE9" w:rsidRPr="00471A3A" w:rsidRDefault="007A6EE9" w:rsidP="00634D91">
      <w:pPr>
        <w:jc w:val="both"/>
        <w:rPr>
          <w:rFonts w:eastAsia="Calibri"/>
          <w:szCs w:val="28"/>
          <w:lang w:val="ro-RO"/>
        </w:rPr>
      </w:pPr>
      <w:r w:rsidRPr="00471A3A">
        <w:rPr>
          <w:rFonts w:eastAsia="Calibri"/>
          <w:b/>
          <w:szCs w:val="28"/>
          <w:lang w:val="ro-RO"/>
        </w:rPr>
        <w:t xml:space="preserve">4.) Clinical case </w:t>
      </w:r>
      <w:r w:rsidRPr="00471A3A">
        <w:rPr>
          <w:rFonts w:eastAsia="Calibri"/>
          <w:szCs w:val="28"/>
          <w:lang w:val="ro-RO"/>
        </w:rPr>
        <w:t>(</w:t>
      </w:r>
      <w:r w:rsidRPr="00471A3A">
        <w:rPr>
          <w:rFonts w:eastAsia="Calibri"/>
          <w:szCs w:val="28"/>
          <w:lang w:val="en-US"/>
        </w:rPr>
        <w:t>Guidelines for Laboratory Work in Pharmacology</w:t>
      </w:r>
      <w:r w:rsidRPr="00471A3A">
        <w:rPr>
          <w:rFonts w:eastAsia="Calibri"/>
          <w:szCs w:val="28"/>
          <w:lang w:val="ro-RO"/>
        </w:rPr>
        <w:t>).</w:t>
      </w:r>
    </w:p>
    <w:p w:rsidR="007A6EE9" w:rsidRPr="00471A3A" w:rsidRDefault="007A6EE9" w:rsidP="00634D91">
      <w:pPr>
        <w:jc w:val="both"/>
        <w:rPr>
          <w:rFonts w:eastAsia="Calibri"/>
          <w:szCs w:val="28"/>
          <w:lang w:val="ro-RO"/>
        </w:rPr>
      </w:pPr>
      <w:r w:rsidRPr="00471A3A">
        <w:rPr>
          <w:rFonts w:eastAsia="Calibri"/>
          <w:b/>
          <w:szCs w:val="28"/>
          <w:lang w:val="ro-RO"/>
        </w:rPr>
        <w:t xml:space="preserve">5.) Virtual situations </w:t>
      </w:r>
      <w:r w:rsidRPr="00471A3A">
        <w:rPr>
          <w:rFonts w:eastAsia="Calibri"/>
          <w:szCs w:val="28"/>
          <w:lang w:val="ro-RO"/>
        </w:rPr>
        <w:t>(</w:t>
      </w:r>
      <w:r w:rsidRPr="00471A3A">
        <w:rPr>
          <w:rFonts w:eastAsia="Calibri"/>
          <w:szCs w:val="28"/>
          <w:lang w:val="en-US"/>
        </w:rPr>
        <w:t>Guidelines for Laboratory Work in Pharmacology</w:t>
      </w:r>
      <w:r w:rsidRPr="00471A3A">
        <w:rPr>
          <w:rFonts w:eastAsia="Calibri"/>
          <w:szCs w:val="28"/>
          <w:lang w:val="ro-RO"/>
        </w:rPr>
        <w:t>).</w:t>
      </w:r>
    </w:p>
    <w:p w:rsidR="007A6EE9" w:rsidRPr="00471A3A" w:rsidRDefault="007A6EE9" w:rsidP="00634D91">
      <w:pPr>
        <w:jc w:val="both"/>
        <w:rPr>
          <w:rFonts w:eastAsia="Calibri"/>
          <w:b/>
          <w:szCs w:val="28"/>
          <w:lang w:val="ro-RO"/>
        </w:rPr>
      </w:pPr>
      <w:r w:rsidRPr="00471A3A">
        <w:rPr>
          <w:rFonts w:eastAsia="Calibri"/>
          <w:b/>
          <w:szCs w:val="28"/>
          <w:lang w:val="ro-RO"/>
        </w:rPr>
        <w:t>6.) Virtual didactic movie.</w:t>
      </w:r>
    </w:p>
    <w:p w:rsidR="007A6EE9" w:rsidRPr="00471A3A" w:rsidRDefault="007A6EE9" w:rsidP="00634D91">
      <w:pPr>
        <w:tabs>
          <w:tab w:val="left" w:pos="2005"/>
        </w:tabs>
        <w:jc w:val="both"/>
        <w:rPr>
          <w:rFonts w:eastAsia="Calibri"/>
          <w:b/>
          <w:szCs w:val="28"/>
          <w:lang w:val="ro-RO"/>
        </w:rPr>
      </w:pPr>
      <w:r w:rsidRPr="00471A3A">
        <w:rPr>
          <w:rFonts w:eastAsia="Calibri"/>
          <w:b/>
          <w:szCs w:val="28"/>
          <w:lang w:val="ro-RO"/>
        </w:rPr>
        <w:t>7.) Tables</w:t>
      </w:r>
      <w:r w:rsidRPr="00471A3A">
        <w:rPr>
          <w:b/>
          <w:szCs w:val="28"/>
          <w:lang w:val="ro-RO"/>
        </w:rPr>
        <w:tab/>
      </w:r>
    </w:p>
    <w:p w:rsidR="007A6EE9" w:rsidRPr="00471A3A" w:rsidRDefault="007A6EE9" w:rsidP="00634D91">
      <w:pPr>
        <w:pStyle w:val="23"/>
        <w:rPr>
          <w:szCs w:val="28"/>
        </w:rPr>
      </w:pPr>
    </w:p>
    <w:p w:rsidR="007A6EE9" w:rsidRPr="00471A3A" w:rsidRDefault="007A6EE9" w:rsidP="004E2963">
      <w:pPr>
        <w:jc w:val="right"/>
        <w:rPr>
          <w:szCs w:val="28"/>
          <w:lang w:val="en-US"/>
        </w:rPr>
      </w:pPr>
      <w:r w:rsidRPr="00471A3A">
        <w:rPr>
          <w:szCs w:val="28"/>
          <w:lang w:val="ro-RO"/>
        </w:rPr>
        <w:t>Table</w:t>
      </w:r>
      <w:r w:rsidRPr="00471A3A">
        <w:rPr>
          <w:szCs w:val="28"/>
          <w:lang w:val="en-US"/>
        </w:rPr>
        <w:t xml:space="preserve"> N1  </w:t>
      </w:r>
    </w:p>
    <w:p w:rsidR="007A6EE9" w:rsidRPr="00471A3A" w:rsidRDefault="007A6EE9" w:rsidP="004E2963">
      <w:pPr>
        <w:jc w:val="center"/>
        <w:rPr>
          <w:szCs w:val="28"/>
          <w:lang w:val="ro-RO"/>
        </w:rPr>
      </w:pPr>
      <w:r w:rsidRPr="00471A3A">
        <w:rPr>
          <w:b/>
          <w:szCs w:val="28"/>
          <w:lang w:val="en-US"/>
        </w:rPr>
        <w:t>Comparative characteristic of hypnotic drugs</w:t>
      </w:r>
    </w:p>
    <w:tbl>
      <w:tblPr>
        <w:tblW w:w="963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3840"/>
        <w:gridCol w:w="1991"/>
        <w:gridCol w:w="2172"/>
        <w:gridCol w:w="1629"/>
      </w:tblGrid>
      <w:tr w:rsidR="007A6EE9" w:rsidRPr="00471A3A">
        <w:trPr>
          <w:trHeight w:val="379"/>
        </w:trPr>
        <w:tc>
          <w:tcPr>
            <w:tcW w:w="3840" w:type="dxa"/>
            <w:vAlign w:val="center"/>
          </w:tcPr>
          <w:p w:rsidR="007A6EE9" w:rsidRPr="00471A3A" w:rsidRDefault="007A6EE9" w:rsidP="00634D91">
            <w:pPr>
              <w:jc w:val="both"/>
              <w:rPr>
                <w:szCs w:val="28"/>
              </w:rPr>
            </w:pPr>
            <w:r w:rsidRPr="00471A3A">
              <w:rPr>
                <w:szCs w:val="28"/>
              </w:rPr>
              <w:br/>
            </w:r>
            <w:proofErr w:type="spellStart"/>
            <w:r w:rsidRPr="00471A3A">
              <w:rPr>
                <w:szCs w:val="28"/>
              </w:rPr>
              <w:t>Parameters</w:t>
            </w:r>
            <w:proofErr w:type="spellEnd"/>
          </w:p>
        </w:tc>
        <w:tc>
          <w:tcPr>
            <w:tcW w:w="1991" w:type="dxa"/>
            <w:vAlign w:val="center"/>
          </w:tcPr>
          <w:p w:rsidR="007A6EE9" w:rsidRPr="00471A3A" w:rsidRDefault="007A6EE9" w:rsidP="00634D91">
            <w:pPr>
              <w:jc w:val="both"/>
              <w:rPr>
                <w:szCs w:val="28"/>
              </w:rPr>
            </w:pPr>
            <w:r w:rsidRPr="00471A3A">
              <w:rPr>
                <w:szCs w:val="28"/>
              </w:rPr>
              <w:br/>
            </w:r>
            <w:proofErr w:type="spellStart"/>
            <w:r w:rsidRPr="00471A3A">
              <w:rPr>
                <w:szCs w:val="28"/>
              </w:rPr>
              <w:t>Barbiturates</w:t>
            </w:r>
            <w:proofErr w:type="spellEnd"/>
          </w:p>
        </w:tc>
        <w:tc>
          <w:tcPr>
            <w:tcW w:w="2172" w:type="dxa"/>
            <w:vAlign w:val="center"/>
          </w:tcPr>
          <w:p w:rsidR="007A6EE9" w:rsidRPr="00471A3A" w:rsidRDefault="007A6EE9" w:rsidP="00634D91">
            <w:pPr>
              <w:jc w:val="both"/>
              <w:rPr>
                <w:szCs w:val="28"/>
                <w:lang w:val="en-US"/>
              </w:rPr>
            </w:pPr>
            <w:r w:rsidRPr="00471A3A">
              <w:rPr>
                <w:szCs w:val="28"/>
                <w:lang w:val="en-US"/>
              </w:rPr>
              <w:br/>
              <w:t>Benzodiazepines</w:t>
            </w:r>
          </w:p>
        </w:tc>
        <w:tc>
          <w:tcPr>
            <w:tcW w:w="1629" w:type="dxa"/>
          </w:tcPr>
          <w:p w:rsidR="007A6EE9" w:rsidRPr="00471A3A" w:rsidRDefault="007A6EE9" w:rsidP="00634D91">
            <w:pPr>
              <w:jc w:val="both"/>
              <w:rPr>
                <w:szCs w:val="28"/>
                <w:lang w:val="en-US"/>
              </w:rPr>
            </w:pPr>
            <w:r w:rsidRPr="00471A3A">
              <w:rPr>
                <w:szCs w:val="28"/>
                <w:lang w:val="en-US"/>
              </w:rPr>
              <w:t>Non-benzodiazepines</w:t>
            </w:r>
          </w:p>
        </w:tc>
      </w:tr>
      <w:tr w:rsidR="007A6EE9" w:rsidRPr="00471A3A">
        <w:trPr>
          <w:trHeight w:val="379"/>
        </w:trPr>
        <w:tc>
          <w:tcPr>
            <w:tcW w:w="3840" w:type="dxa"/>
            <w:vAlign w:val="center"/>
          </w:tcPr>
          <w:p w:rsidR="007A6EE9" w:rsidRPr="00471A3A" w:rsidRDefault="007A6EE9" w:rsidP="00634D91">
            <w:pPr>
              <w:jc w:val="both"/>
              <w:rPr>
                <w:szCs w:val="28"/>
                <w:lang w:val="en-US"/>
              </w:rPr>
            </w:pPr>
            <w:r w:rsidRPr="00471A3A">
              <w:rPr>
                <w:szCs w:val="28"/>
                <w:lang w:val="en-US"/>
              </w:rPr>
              <w:t>Drugs with short duration</w:t>
            </w:r>
          </w:p>
        </w:tc>
        <w:tc>
          <w:tcPr>
            <w:tcW w:w="1991" w:type="dxa"/>
            <w:vAlign w:val="center"/>
          </w:tcPr>
          <w:p w:rsidR="007A6EE9" w:rsidRPr="00471A3A" w:rsidRDefault="007A6EE9" w:rsidP="00634D91">
            <w:pPr>
              <w:jc w:val="both"/>
              <w:rPr>
                <w:szCs w:val="28"/>
                <w:lang w:val="ro-RO"/>
              </w:rPr>
            </w:pPr>
          </w:p>
        </w:tc>
        <w:tc>
          <w:tcPr>
            <w:tcW w:w="2172" w:type="dxa"/>
            <w:vAlign w:val="center"/>
          </w:tcPr>
          <w:p w:rsidR="007A6EE9" w:rsidRPr="00471A3A" w:rsidRDefault="007A6EE9" w:rsidP="00634D91">
            <w:pPr>
              <w:jc w:val="both"/>
              <w:rPr>
                <w:szCs w:val="28"/>
                <w:lang w:val="ro-RO"/>
              </w:rPr>
            </w:pPr>
          </w:p>
        </w:tc>
        <w:tc>
          <w:tcPr>
            <w:tcW w:w="1629" w:type="dxa"/>
          </w:tcPr>
          <w:p w:rsidR="007A6EE9" w:rsidRPr="00471A3A" w:rsidRDefault="007A6EE9" w:rsidP="00634D91">
            <w:pPr>
              <w:jc w:val="both"/>
              <w:rPr>
                <w:szCs w:val="28"/>
                <w:lang w:val="ro-RO"/>
              </w:rPr>
            </w:pPr>
          </w:p>
        </w:tc>
      </w:tr>
      <w:tr w:rsidR="007A6EE9" w:rsidRPr="00471A3A">
        <w:trPr>
          <w:trHeight w:val="379"/>
        </w:trPr>
        <w:tc>
          <w:tcPr>
            <w:tcW w:w="3840" w:type="dxa"/>
            <w:vAlign w:val="center"/>
          </w:tcPr>
          <w:p w:rsidR="007A6EE9" w:rsidRPr="00471A3A" w:rsidRDefault="007A6EE9" w:rsidP="00634D91">
            <w:pPr>
              <w:jc w:val="both"/>
              <w:rPr>
                <w:szCs w:val="28"/>
                <w:lang w:val="en-US"/>
              </w:rPr>
            </w:pPr>
            <w:r w:rsidRPr="00471A3A">
              <w:rPr>
                <w:szCs w:val="28"/>
                <w:lang w:val="en-US"/>
              </w:rPr>
              <w:t>Drugs with medium duration</w:t>
            </w:r>
          </w:p>
        </w:tc>
        <w:tc>
          <w:tcPr>
            <w:tcW w:w="1991" w:type="dxa"/>
            <w:vAlign w:val="center"/>
          </w:tcPr>
          <w:p w:rsidR="007A6EE9" w:rsidRPr="00471A3A" w:rsidRDefault="007A6EE9" w:rsidP="00634D91">
            <w:pPr>
              <w:jc w:val="both"/>
              <w:rPr>
                <w:szCs w:val="28"/>
                <w:lang w:val="ro-RO"/>
              </w:rPr>
            </w:pPr>
          </w:p>
        </w:tc>
        <w:tc>
          <w:tcPr>
            <w:tcW w:w="2172" w:type="dxa"/>
            <w:vAlign w:val="center"/>
          </w:tcPr>
          <w:p w:rsidR="007A6EE9" w:rsidRPr="00471A3A" w:rsidRDefault="007A6EE9" w:rsidP="00634D91">
            <w:pPr>
              <w:jc w:val="both"/>
              <w:rPr>
                <w:szCs w:val="28"/>
                <w:lang w:val="ro-RO"/>
              </w:rPr>
            </w:pPr>
          </w:p>
        </w:tc>
        <w:tc>
          <w:tcPr>
            <w:tcW w:w="1629" w:type="dxa"/>
          </w:tcPr>
          <w:p w:rsidR="007A6EE9" w:rsidRPr="00471A3A" w:rsidRDefault="007A6EE9" w:rsidP="00634D91">
            <w:pPr>
              <w:jc w:val="both"/>
              <w:rPr>
                <w:szCs w:val="28"/>
                <w:lang w:val="ro-RO"/>
              </w:rPr>
            </w:pPr>
          </w:p>
        </w:tc>
      </w:tr>
      <w:tr w:rsidR="007A6EE9" w:rsidRPr="00471A3A">
        <w:trPr>
          <w:trHeight w:val="379"/>
        </w:trPr>
        <w:tc>
          <w:tcPr>
            <w:tcW w:w="3840" w:type="dxa"/>
            <w:vAlign w:val="center"/>
          </w:tcPr>
          <w:p w:rsidR="007A6EE9" w:rsidRPr="00471A3A" w:rsidRDefault="007A6EE9" w:rsidP="00634D91">
            <w:pPr>
              <w:jc w:val="both"/>
              <w:rPr>
                <w:szCs w:val="28"/>
                <w:lang w:val="en-US"/>
              </w:rPr>
            </w:pPr>
            <w:r w:rsidRPr="00471A3A">
              <w:rPr>
                <w:szCs w:val="28"/>
                <w:lang w:val="en-US"/>
              </w:rPr>
              <w:t>Drugs with long duration</w:t>
            </w:r>
          </w:p>
        </w:tc>
        <w:tc>
          <w:tcPr>
            <w:tcW w:w="1991" w:type="dxa"/>
            <w:vAlign w:val="center"/>
          </w:tcPr>
          <w:p w:rsidR="007A6EE9" w:rsidRPr="00471A3A" w:rsidRDefault="007A6EE9" w:rsidP="00634D91">
            <w:pPr>
              <w:jc w:val="both"/>
              <w:rPr>
                <w:szCs w:val="28"/>
                <w:lang w:val="ro-RO"/>
              </w:rPr>
            </w:pPr>
          </w:p>
        </w:tc>
        <w:tc>
          <w:tcPr>
            <w:tcW w:w="2172" w:type="dxa"/>
            <w:vAlign w:val="center"/>
          </w:tcPr>
          <w:p w:rsidR="007A6EE9" w:rsidRPr="00471A3A" w:rsidRDefault="007A6EE9" w:rsidP="00634D91">
            <w:pPr>
              <w:jc w:val="both"/>
              <w:rPr>
                <w:szCs w:val="28"/>
                <w:lang w:val="ro-RO"/>
              </w:rPr>
            </w:pPr>
          </w:p>
        </w:tc>
        <w:tc>
          <w:tcPr>
            <w:tcW w:w="1629" w:type="dxa"/>
          </w:tcPr>
          <w:p w:rsidR="007A6EE9" w:rsidRPr="00471A3A" w:rsidRDefault="007A6EE9" w:rsidP="00634D91">
            <w:pPr>
              <w:jc w:val="both"/>
              <w:rPr>
                <w:szCs w:val="28"/>
                <w:lang w:val="ro-RO"/>
              </w:rPr>
            </w:pPr>
          </w:p>
        </w:tc>
      </w:tr>
      <w:tr w:rsidR="007A6EE9" w:rsidRPr="009070A8">
        <w:trPr>
          <w:trHeight w:val="379"/>
        </w:trPr>
        <w:tc>
          <w:tcPr>
            <w:tcW w:w="3840" w:type="dxa"/>
          </w:tcPr>
          <w:p w:rsidR="007A6EE9" w:rsidRPr="00471A3A" w:rsidRDefault="007A6EE9" w:rsidP="00634D91">
            <w:pPr>
              <w:jc w:val="both"/>
              <w:rPr>
                <w:szCs w:val="28"/>
                <w:lang w:val="en-US"/>
              </w:rPr>
            </w:pPr>
            <w:r w:rsidRPr="00471A3A">
              <w:rPr>
                <w:szCs w:val="28"/>
                <w:lang w:val="en-US"/>
              </w:rPr>
              <w:t>Influence on the slow sleep phase</w:t>
            </w:r>
          </w:p>
        </w:tc>
        <w:tc>
          <w:tcPr>
            <w:tcW w:w="1991" w:type="dxa"/>
          </w:tcPr>
          <w:p w:rsidR="007A6EE9" w:rsidRPr="00471A3A" w:rsidRDefault="007A6EE9" w:rsidP="00634D91">
            <w:pPr>
              <w:jc w:val="both"/>
              <w:rPr>
                <w:szCs w:val="28"/>
                <w:lang w:val="ro-RO"/>
              </w:rPr>
            </w:pPr>
          </w:p>
        </w:tc>
        <w:tc>
          <w:tcPr>
            <w:tcW w:w="2172" w:type="dxa"/>
          </w:tcPr>
          <w:p w:rsidR="007A6EE9" w:rsidRPr="00471A3A" w:rsidRDefault="007A6EE9" w:rsidP="00634D91">
            <w:pPr>
              <w:jc w:val="both"/>
              <w:rPr>
                <w:szCs w:val="28"/>
                <w:lang w:val="ro-RO"/>
              </w:rPr>
            </w:pPr>
          </w:p>
        </w:tc>
        <w:tc>
          <w:tcPr>
            <w:tcW w:w="1629" w:type="dxa"/>
          </w:tcPr>
          <w:p w:rsidR="007A6EE9" w:rsidRPr="00471A3A" w:rsidRDefault="007A6EE9" w:rsidP="00634D91">
            <w:pPr>
              <w:jc w:val="both"/>
              <w:rPr>
                <w:szCs w:val="28"/>
                <w:lang w:val="ro-RO"/>
              </w:rPr>
            </w:pPr>
          </w:p>
        </w:tc>
      </w:tr>
      <w:tr w:rsidR="007A6EE9" w:rsidRPr="009070A8">
        <w:trPr>
          <w:trHeight w:val="379"/>
        </w:trPr>
        <w:tc>
          <w:tcPr>
            <w:tcW w:w="3840" w:type="dxa"/>
          </w:tcPr>
          <w:p w:rsidR="007A6EE9" w:rsidRPr="00471A3A" w:rsidRDefault="007A6EE9" w:rsidP="00634D91">
            <w:pPr>
              <w:jc w:val="both"/>
              <w:rPr>
                <w:szCs w:val="28"/>
                <w:lang w:val="en-US"/>
              </w:rPr>
            </w:pPr>
            <w:r w:rsidRPr="00471A3A">
              <w:rPr>
                <w:szCs w:val="28"/>
                <w:lang w:val="en-US"/>
              </w:rPr>
              <w:t>Influence on rapid sleep phase</w:t>
            </w:r>
          </w:p>
        </w:tc>
        <w:tc>
          <w:tcPr>
            <w:tcW w:w="1991" w:type="dxa"/>
          </w:tcPr>
          <w:p w:rsidR="007A6EE9" w:rsidRPr="00471A3A" w:rsidRDefault="007A6EE9" w:rsidP="00634D91">
            <w:pPr>
              <w:jc w:val="both"/>
              <w:rPr>
                <w:szCs w:val="28"/>
                <w:lang w:val="ro-RO"/>
              </w:rPr>
            </w:pPr>
          </w:p>
        </w:tc>
        <w:tc>
          <w:tcPr>
            <w:tcW w:w="2172" w:type="dxa"/>
          </w:tcPr>
          <w:p w:rsidR="007A6EE9" w:rsidRPr="00471A3A" w:rsidRDefault="007A6EE9" w:rsidP="00634D91">
            <w:pPr>
              <w:jc w:val="both"/>
              <w:rPr>
                <w:szCs w:val="28"/>
                <w:lang w:val="ro-RO"/>
              </w:rPr>
            </w:pPr>
          </w:p>
        </w:tc>
        <w:tc>
          <w:tcPr>
            <w:tcW w:w="1629" w:type="dxa"/>
          </w:tcPr>
          <w:p w:rsidR="007A6EE9" w:rsidRPr="00471A3A" w:rsidRDefault="007A6EE9" w:rsidP="00634D91">
            <w:pPr>
              <w:jc w:val="both"/>
              <w:rPr>
                <w:szCs w:val="28"/>
                <w:lang w:val="ro-RO"/>
              </w:rPr>
            </w:pPr>
          </w:p>
        </w:tc>
      </w:tr>
      <w:tr w:rsidR="007A6EE9" w:rsidRPr="00471A3A">
        <w:trPr>
          <w:trHeight w:val="379"/>
        </w:trPr>
        <w:tc>
          <w:tcPr>
            <w:tcW w:w="3840" w:type="dxa"/>
          </w:tcPr>
          <w:p w:rsidR="007A6EE9" w:rsidRPr="00471A3A" w:rsidRDefault="007A6EE9" w:rsidP="00634D91">
            <w:pPr>
              <w:jc w:val="both"/>
              <w:rPr>
                <w:szCs w:val="28"/>
              </w:rPr>
            </w:pPr>
            <w:proofErr w:type="spellStart"/>
            <w:r w:rsidRPr="00471A3A">
              <w:rPr>
                <w:szCs w:val="28"/>
              </w:rPr>
              <w:t>Influence</w:t>
            </w:r>
            <w:proofErr w:type="spellEnd"/>
            <w:r w:rsidRPr="00471A3A">
              <w:rPr>
                <w:szCs w:val="28"/>
              </w:rPr>
              <w:t xml:space="preserve"> </w:t>
            </w:r>
            <w:proofErr w:type="spellStart"/>
            <w:r w:rsidRPr="00471A3A">
              <w:rPr>
                <w:szCs w:val="28"/>
              </w:rPr>
              <w:t>on</w:t>
            </w:r>
            <w:proofErr w:type="spellEnd"/>
            <w:r w:rsidRPr="00471A3A">
              <w:rPr>
                <w:szCs w:val="28"/>
              </w:rPr>
              <w:t xml:space="preserve"> </w:t>
            </w:r>
            <w:proofErr w:type="spellStart"/>
            <w:r w:rsidRPr="00471A3A">
              <w:rPr>
                <w:szCs w:val="28"/>
              </w:rPr>
              <w:t>sleep</w:t>
            </w:r>
            <w:proofErr w:type="spellEnd"/>
            <w:r w:rsidRPr="00471A3A">
              <w:rPr>
                <w:szCs w:val="28"/>
              </w:rPr>
              <w:t xml:space="preserve"> </w:t>
            </w:r>
            <w:proofErr w:type="spellStart"/>
            <w:r w:rsidRPr="00471A3A">
              <w:rPr>
                <w:szCs w:val="28"/>
              </w:rPr>
              <w:t>installation</w:t>
            </w:r>
            <w:proofErr w:type="spellEnd"/>
          </w:p>
        </w:tc>
        <w:tc>
          <w:tcPr>
            <w:tcW w:w="1991" w:type="dxa"/>
          </w:tcPr>
          <w:p w:rsidR="007A6EE9" w:rsidRPr="00471A3A" w:rsidRDefault="007A6EE9" w:rsidP="00634D91">
            <w:pPr>
              <w:jc w:val="both"/>
              <w:rPr>
                <w:szCs w:val="28"/>
                <w:lang w:val="ro-RO"/>
              </w:rPr>
            </w:pPr>
          </w:p>
        </w:tc>
        <w:tc>
          <w:tcPr>
            <w:tcW w:w="2172" w:type="dxa"/>
          </w:tcPr>
          <w:p w:rsidR="007A6EE9" w:rsidRPr="00471A3A" w:rsidRDefault="007A6EE9" w:rsidP="00634D91">
            <w:pPr>
              <w:jc w:val="both"/>
              <w:rPr>
                <w:szCs w:val="28"/>
                <w:lang w:val="ro-RO"/>
              </w:rPr>
            </w:pPr>
          </w:p>
        </w:tc>
        <w:tc>
          <w:tcPr>
            <w:tcW w:w="1629" w:type="dxa"/>
          </w:tcPr>
          <w:p w:rsidR="007A6EE9" w:rsidRPr="00471A3A" w:rsidRDefault="007A6EE9" w:rsidP="00634D91">
            <w:pPr>
              <w:jc w:val="both"/>
              <w:rPr>
                <w:szCs w:val="28"/>
                <w:lang w:val="ro-RO"/>
              </w:rPr>
            </w:pPr>
          </w:p>
        </w:tc>
      </w:tr>
      <w:tr w:rsidR="007A6EE9" w:rsidRPr="00471A3A">
        <w:trPr>
          <w:trHeight w:val="379"/>
        </w:trPr>
        <w:tc>
          <w:tcPr>
            <w:tcW w:w="3840" w:type="dxa"/>
          </w:tcPr>
          <w:p w:rsidR="007A6EE9" w:rsidRPr="00471A3A" w:rsidRDefault="007A6EE9" w:rsidP="00634D91">
            <w:pPr>
              <w:jc w:val="both"/>
              <w:rPr>
                <w:szCs w:val="28"/>
              </w:rPr>
            </w:pPr>
            <w:proofErr w:type="spellStart"/>
            <w:r w:rsidRPr="00471A3A">
              <w:rPr>
                <w:szCs w:val="28"/>
              </w:rPr>
              <w:t>Influence</w:t>
            </w:r>
            <w:proofErr w:type="spellEnd"/>
            <w:r w:rsidRPr="00471A3A">
              <w:rPr>
                <w:szCs w:val="28"/>
              </w:rPr>
              <w:t xml:space="preserve"> </w:t>
            </w:r>
            <w:proofErr w:type="spellStart"/>
            <w:r w:rsidRPr="00471A3A">
              <w:rPr>
                <w:szCs w:val="28"/>
              </w:rPr>
              <w:t>on</w:t>
            </w:r>
            <w:proofErr w:type="spellEnd"/>
            <w:r w:rsidRPr="00471A3A">
              <w:rPr>
                <w:szCs w:val="28"/>
              </w:rPr>
              <w:t xml:space="preserve"> </w:t>
            </w:r>
            <w:proofErr w:type="spellStart"/>
            <w:r w:rsidRPr="00471A3A">
              <w:rPr>
                <w:szCs w:val="28"/>
              </w:rPr>
              <w:t>sleep</w:t>
            </w:r>
            <w:proofErr w:type="spellEnd"/>
            <w:r w:rsidRPr="00471A3A">
              <w:rPr>
                <w:szCs w:val="28"/>
              </w:rPr>
              <w:t xml:space="preserve"> </w:t>
            </w:r>
            <w:proofErr w:type="spellStart"/>
            <w:r w:rsidRPr="00471A3A">
              <w:rPr>
                <w:szCs w:val="28"/>
              </w:rPr>
              <w:t>duration</w:t>
            </w:r>
            <w:proofErr w:type="spellEnd"/>
          </w:p>
        </w:tc>
        <w:tc>
          <w:tcPr>
            <w:tcW w:w="1991" w:type="dxa"/>
          </w:tcPr>
          <w:p w:rsidR="007A6EE9" w:rsidRPr="00471A3A" w:rsidRDefault="007A6EE9" w:rsidP="00634D91">
            <w:pPr>
              <w:jc w:val="both"/>
              <w:rPr>
                <w:szCs w:val="28"/>
                <w:lang w:val="ro-RO"/>
              </w:rPr>
            </w:pPr>
          </w:p>
        </w:tc>
        <w:tc>
          <w:tcPr>
            <w:tcW w:w="2172" w:type="dxa"/>
          </w:tcPr>
          <w:p w:rsidR="007A6EE9" w:rsidRPr="00471A3A" w:rsidRDefault="007A6EE9" w:rsidP="00634D91">
            <w:pPr>
              <w:jc w:val="both"/>
              <w:rPr>
                <w:szCs w:val="28"/>
                <w:lang w:val="ro-RO"/>
              </w:rPr>
            </w:pPr>
          </w:p>
        </w:tc>
        <w:tc>
          <w:tcPr>
            <w:tcW w:w="1629" w:type="dxa"/>
          </w:tcPr>
          <w:p w:rsidR="007A6EE9" w:rsidRPr="00471A3A" w:rsidRDefault="007A6EE9" w:rsidP="00634D91">
            <w:pPr>
              <w:jc w:val="both"/>
              <w:rPr>
                <w:szCs w:val="28"/>
                <w:lang w:val="ro-RO"/>
              </w:rPr>
            </w:pPr>
          </w:p>
        </w:tc>
      </w:tr>
      <w:tr w:rsidR="007A6EE9" w:rsidRPr="00471A3A">
        <w:trPr>
          <w:trHeight w:val="379"/>
        </w:trPr>
        <w:tc>
          <w:tcPr>
            <w:tcW w:w="3840" w:type="dxa"/>
          </w:tcPr>
          <w:p w:rsidR="007A6EE9" w:rsidRPr="00471A3A" w:rsidRDefault="007A6EE9" w:rsidP="00634D91">
            <w:pPr>
              <w:jc w:val="both"/>
              <w:rPr>
                <w:szCs w:val="28"/>
              </w:rPr>
            </w:pPr>
            <w:proofErr w:type="spellStart"/>
            <w:r w:rsidRPr="00471A3A">
              <w:rPr>
                <w:szCs w:val="28"/>
              </w:rPr>
              <w:t>Influence</w:t>
            </w:r>
            <w:proofErr w:type="spellEnd"/>
            <w:r w:rsidRPr="00471A3A">
              <w:rPr>
                <w:szCs w:val="28"/>
              </w:rPr>
              <w:t xml:space="preserve"> </w:t>
            </w:r>
            <w:proofErr w:type="spellStart"/>
            <w:r w:rsidRPr="00471A3A">
              <w:rPr>
                <w:szCs w:val="28"/>
              </w:rPr>
              <w:t>on</w:t>
            </w:r>
            <w:proofErr w:type="spellEnd"/>
            <w:r w:rsidRPr="00471A3A">
              <w:rPr>
                <w:szCs w:val="28"/>
              </w:rPr>
              <w:t xml:space="preserve"> </w:t>
            </w:r>
            <w:proofErr w:type="spellStart"/>
            <w:r w:rsidRPr="00471A3A">
              <w:rPr>
                <w:szCs w:val="28"/>
              </w:rPr>
              <w:t>nocturnal</w:t>
            </w:r>
            <w:proofErr w:type="spellEnd"/>
            <w:r w:rsidRPr="00471A3A">
              <w:rPr>
                <w:szCs w:val="28"/>
              </w:rPr>
              <w:t xml:space="preserve"> </w:t>
            </w:r>
            <w:proofErr w:type="spellStart"/>
            <w:r w:rsidRPr="00471A3A">
              <w:rPr>
                <w:szCs w:val="28"/>
              </w:rPr>
              <w:t>awakening</w:t>
            </w:r>
            <w:proofErr w:type="spellEnd"/>
          </w:p>
        </w:tc>
        <w:tc>
          <w:tcPr>
            <w:tcW w:w="1991" w:type="dxa"/>
          </w:tcPr>
          <w:p w:rsidR="007A6EE9" w:rsidRPr="00471A3A" w:rsidRDefault="007A6EE9" w:rsidP="00634D91">
            <w:pPr>
              <w:jc w:val="both"/>
              <w:rPr>
                <w:szCs w:val="28"/>
                <w:lang w:val="ro-RO"/>
              </w:rPr>
            </w:pPr>
          </w:p>
        </w:tc>
        <w:tc>
          <w:tcPr>
            <w:tcW w:w="2172" w:type="dxa"/>
          </w:tcPr>
          <w:p w:rsidR="007A6EE9" w:rsidRPr="00471A3A" w:rsidRDefault="007A6EE9" w:rsidP="00634D91">
            <w:pPr>
              <w:jc w:val="both"/>
              <w:rPr>
                <w:szCs w:val="28"/>
                <w:lang w:val="ro-RO"/>
              </w:rPr>
            </w:pPr>
          </w:p>
        </w:tc>
        <w:tc>
          <w:tcPr>
            <w:tcW w:w="1629" w:type="dxa"/>
          </w:tcPr>
          <w:p w:rsidR="007A6EE9" w:rsidRPr="00471A3A" w:rsidRDefault="007A6EE9" w:rsidP="00634D91">
            <w:pPr>
              <w:jc w:val="both"/>
              <w:rPr>
                <w:szCs w:val="28"/>
                <w:lang w:val="ro-RO"/>
              </w:rPr>
            </w:pPr>
          </w:p>
        </w:tc>
      </w:tr>
      <w:tr w:rsidR="007A6EE9" w:rsidRPr="009070A8">
        <w:trPr>
          <w:trHeight w:val="379"/>
        </w:trPr>
        <w:tc>
          <w:tcPr>
            <w:tcW w:w="3840" w:type="dxa"/>
          </w:tcPr>
          <w:p w:rsidR="007A6EE9" w:rsidRPr="00471A3A" w:rsidRDefault="007A6EE9" w:rsidP="00634D91">
            <w:pPr>
              <w:jc w:val="both"/>
              <w:rPr>
                <w:szCs w:val="28"/>
                <w:lang w:val="en-US"/>
              </w:rPr>
            </w:pPr>
            <w:r w:rsidRPr="00471A3A">
              <w:rPr>
                <w:szCs w:val="28"/>
                <w:lang w:val="en-US"/>
              </w:rPr>
              <w:t>Degree of post-action syndrome (marked / reduced)</w:t>
            </w:r>
          </w:p>
        </w:tc>
        <w:tc>
          <w:tcPr>
            <w:tcW w:w="1991" w:type="dxa"/>
          </w:tcPr>
          <w:p w:rsidR="007A6EE9" w:rsidRPr="00471A3A" w:rsidRDefault="007A6EE9" w:rsidP="00634D91">
            <w:pPr>
              <w:jc w:val="both"/>
              <w:rPr>
                <w:szCs w:val="28"/>
                <w:lang w:val="ro-RO"/>
              </w:rPr>
            </w:pPr>
          </w:p>
        </w:tc>
        <w:tc>
          <w:tcPr>
            <w:tcW w:w="2172" w:type="dxa"/>
          </w:tcPr>
          <w:p w:rsidR="007A6EE9" w:rsidRPr="00471A3A" w:rsidRDefault="007A6EE9" w:rsidP="00634D91">
            <w:pPr>
              <w:jc w:val="both"/>
              <w:rPr>
                <w:szCs w:val="28"/>
                <w:lang w:val="ro-RO"/>
              </w:rPr>
            </w:pPr>
          </w:p>
        </w:tc>
        <w:tc>
          <w:tcPr>
            <w:tcW w:w="1629" w:type="dxa"/>
          </w:tcPr>
          <w:p w:rsidR="007A6EE9" w:rsidRPr="00471A3A" w:rsidRDefault="007A6EE9" w:rsidP="00634D91">
            <w:pPr>
              <w:jc w:val="both"/>
              <w:rPr>
                <w:szCs w:val="28"/>
                <w:lang w:val="ro-RO"/>
              </w:rPr>
            </w:pPr>
          </w:p>
        </w:tc>
      </w:tr>
      <w:tr w:rsidR="007A6EE9" w:rsidRPr="00471A3A">
        <w:trPr>
          <w:trHeight w:val="379"/>
        </w:trPr>
        <w:tc>
          <w:tcPr>
            <w:tcW w:w="3840" w:type="dxa"/>
          </w:tcPr>
          <w:p w:rsidR="007A6EE9" w:rsidRPr="00471A3A" w:rsidRDefault="007A6EE9" w:rsidP="00634D91">
            <w:pPr>
              <w:jc w:val="both"/>
              <w:rPr>
                <w:szCs w:val="28"/>
              </w:rPr>
            </w:pPr>
            <w:proofErr w:type="spellStart"/>
            <w:r w:rsidRPr="00471A3A">
              <w:rPr>
                <w:szCs w:val="28"/>
              </w:rPr>
              <w:t>Other</w:t>
            </w:r>
            <w:proofErr w:type="spellEnd"/>
            <w:r w:rsidRPr="00471A3A">
              <w:rPr>
                <w:szCs w:val="28"/>
              </w:rPr>
              <w:t xml:space="preserve"> </w:t>
            </w:r>
            <w:proofErr w:type="spellStart"/>
            <w:r w:rsidRPr="00471A3A">
              <w:rPr>
                <w:szCs w:val="28"/>
              </w:rPr>
              <w:t>pharmacological</w:t>
            </w:r>
            <w:proofErr w:type="spellEnd"/>
            <w:r w:rsidRPr="00471A3A">
              <w:rPr>
                <w:szCs w:val="28"/>
              </w:rPr>
              <w:t xml:space="preserve"> </w:t>
            </w:r>
            <w:proofErr w:type="spellStart"/>
            <w:r w:rsidRPr="00471A3A">
              <w:rPr>
                <w:szCs w:val="28"/>
              </w:rPr>
              <w:t>effects</w:t>
            </w:r>
            <w:proofErr w:type="spellEnd"/>
          </w:p>
        </w:tc>
        <w:tc>
          <w:tcPr>
            <w:tcW w:w="1991" w:type="dxa"/>
          </w:tcPr>
          <w:p w:rsidR="007A6EE9" w:rsidRPr="00471A3A" w:rsidRDefault="007A6EE9" w:rsidP="00634D91">
            <w:pPr>
              <w:jc w:val="both"/>
              <w:rPr>
                <w:szCs w:val="28"/>
                <w:lang w:val="ro-RO"/>
              </w:rPr>
            </w:pPr>
          </w:p>
        </w:tc>
        <w:tc>
          <w:tcPr>
            <w:tcW w:w="2172" w:type="dxa"/>
          </w:tcPr>
          <w:p w:rsidR="007A6EE9" w:rsidRPr="00471A3A" w:rsidRDefault="007A6EE9" w:rsidP="00634D91">
            <w:pPr>
              <w:jc w:val="both"/>
              <w:rPr>
                <w:szCs w:val="28"/>
                <w:lang w:val="ro-RO"/>
              </w:rPr>
            </w:pPr>
          </w:p>
        </w:tc>
        <w:tc>
          <w:tcPr>
            <w:tcW w:w="1629" w:type="dxa"/>
          </w:tcPr>
          <w:p w:rsidR="007A6EE9" w:rsidRPr="00471A3A" w:rsidRDefault="007A6EE9" w:rsidP="00634D91">
            <w:pPr>
              <w:jc w:val="both"/>
              <w:rPr>
                <w:szCs w:val="28"/>
                <w:lang w:val="ro-RO"/>
              </w:rPr>
            </w:pPr>
          </w:p>
        </w:tc>
      </w:tr>
      <w:tr w:rsidR="007A6EE9" w:rsidRPr="00223D79">
        <w:trPr>
          <w:trHeight w:val="379"/>
        </w:trPr>
        <w:tc>
          <w:tcPr>
            <w:tcW w:w="3840" w:type="dxa"/>
          </w:tcPr>
          <w:p w:rsidR="007A6EE9" w:rsidRPr="00471A3A" w:rsidRDefault="00EA246D" w:rsidP="00634D91">
            <w:pPr>
              <w:jc w:val="both"/>
              <w:rPr>
                <w:szCs w:val="28"/>
                <w:lang w:val="en-US"/>
              </w:rPr>
            </w:pPr>
            <w:r>
              <w:rPr>
                <w:szCs w:val="28"/>
                <w:lang w:val="en-US"/>
              </w:rPr>
              <w:t xml:space="preserve">Enzymatic induction </w:t>
            </w:r>
          </w:p>
          <w:p w:rsidR="007A6EE9" w:rsidRPr="00471A3A" w:rsidRDefault="00EA246D" w:rsidP="00634D91">
            <w:pPr>
              <w:jc w:val="both"/>
              <w:rPr>
                <w:szCs w:val="28"/>
                <w:lang w:val="en-US"/>
              </w:rPr>
            </w:pPr>
            <w:r>
              <w:rPr>
                <w:szCs w:val="28"/>
                <w:lang w:val="en-US"/>
              </w:rPr>
              <w:t>(pronounced</w:t>
            </w:r>
            <w:r w:rsidR="007A6EE9" w:rsidRPr="00471A3A">
              <w:rPr>
                <w:szCs w:val="28"/>
                <w:lang w:val="en-US"/>
              </w:rPr>
              <w:t xml:space="preserve"> / low)</w:t>
            </w:r>
          </w:p>
        </w:tc>
        <w:tc>
          <w:tcPr>
            <w:tcW w:w="1991" w:type="dxa"/>
          </w:tcPr>
          <w:p w:rsidR="007A6EE9" w:rsidRPr="00471A3A" w:rsidRDefault="007A6EE9" w:rsidP="00634D91">
            <w:pPr>
              <w:jc w:val="both"/>
              <w:rPr>
                <w:szCs w:val="28"/>
                <w:lang w:val="ro-RO"/>
              </w:rPr>
            </w:pPr>
          </w:p>
        </w:tc>
        <w:tc>
          <w:tcPr>
            <w:tcW w:w="2172" w:type="dxa"/>
          </w:tcPr>
          <w:p w:rsidR="007A6EE9" w:rsidRPr="00471A3A" w:rsidRDefault="007A6EE9" w:rsidP="00634D91">
            <w:pPr>
              <w:jc w:val="both"/>
              <w:rPr>
                <w:szCs w:val="28"/>
                <w:lang w:val="ro-RO"/>
              </w:rPr>
            </w:pPr>
          </w:p>
        </w:tc>
        <w:tc>
          <w:tcPr>
            <w:tcW w:w="1629" w:type="dxa"/>
          </w:tcPr>
          <w:p w:rsidR="007A6EE9" w:rsidRPr="00471A3A" w:rsidRDefault="007A6EE9" w:rsidP="00634D91">
            <w:pPr>
              <w:jc w:val="both"/>
              <w:rPr>
                <w:szCs w:val="28"/>
                <w:lang w:val="ro-RO"/>
              </w:rPr>
            </w:pPr>
          </w:p>
        </w:tc>
      </w:tr>
      <w:tr w:rsidR="007A6EE9" w:rsidRPr="00471A3A">
        <w:trPr>
          <w:trHeight w:val="379"/>
        </w:trPr>
        <w:tc>
          <w:tcPr>
            <w:tcW w:w="3840" w:type="dxa"/>
          </w:tcPr>
          <w:p w:rsidR="007A6EE9" w:rsidRPr="00471A3A" w:rsidRDefault="007A6EE9" w:rsidP="00634D91">
            <w:pPr>
              <w:jc w:val="both"/>
              <w:rPr>
                <w:szCs w:val="28"/>
              </w:rPr>
            </w:pPr>
            <w:proofErr w:type="spellStart"/>
            <w:r w:rsidRPr="00471A3A">
              <w:rPr>
                <w:szCs w:val="28"/>
              </w:rPr>
              <w:t>Tolerance</w:t>
            </w:r>
            <w:proofErr w:type="spellEnd"/>
          </w:p>
          <w:p w:rsidR="007A6EE9" w:rsidRPr="00471A3A" w:rsidRDefault="00EA246D" w:rsidP="00634D91">
            <w:pPr>
              <w:jc w:val="both"/>
              <w:rPr>
                <w:szCs w:val="28"/>
                <w:lang w:val="en-US"/>
              </w:rPr>
            </w:pPr>
            <w:r>
              <w:rPr>
                <w:szCs w:val="28"/>
              </w:rPr>
              <w:t>(</w:t>
            </w:r>
            <w:r>
              <w:rPr>
                <w:szCs w:val="28"/>
                <w:lang w:val="en-US"/>
              </w:rPr>
              <w:t>specific</w:t>
            </w:r>
            <w:r>
              <w:rPr>
                <w:szCs w:val="28"/>
              </w:rPr>
              <w:t>/</w:t>
            </w:r>
            <w:proofErr w:type="spellStart"/>
            <w:r>
              <w:rPr>
                <w:szCs w:val="28"/>
              </w:rPr>
              <w:t>non</w:t>
            </w:r>
            <w:proofErr w:type="spellEnd"/>
            <w:r>
              <w:rPr>
                <w:szCs w:val="28"/>
              </w:rPr>
              <w:t xml:space="preserve"> </w:t>
            </w:r>
            <w:r>
              <w:rPr>
                <w:szCs w:val="28"/>
                <w:lang w:val="en-US"/>
              </w:rPr>
              <w:t>specific</w:t>
            </w:r>
            <w:r w:rsidR="007A6EE9" w:rsidRPr="00471A3A">
              <w:rPr>
                <w:szCs w:val="28"/>
              </w:rPr>
              <w:t>)</w:t>
            </w:r>
          </w:p>
        </w:tc>
        <w:tc>
          <w:tcPr>
            <w:tcW w:w="1991" w:type="dxa"/>
          </w:tcPr>
          <w:p w:rsidR="007A6EE9" w:rsidRPr="00471A3A" w:rsidRDefault="007A6EE9" w:rsidP="00634D91">
            <w:pPr>
              <w:jc w:val="both"/>
              <w:rPr>
                <w:szCs w:val="28"/>
                <w:lang w:val="ro-RO"/>
              </w:rPr>
            </w:pPr>
          </w:p>
        </w:tc>
        <w:tc>
          <w:tcPr>
            <w:tcW w:w="2172" w:type="dxa"/>
          </w:tcPr>
          <w:p w:rsidR="007A6EE9" w:rsidRPr="00471A3A" w:rsidRDefault="007A6EE9" w:rsidP="00634D91">
            <w:pPr>
              <w:jc w:val="both"/>
              <w:rPr>
                <w:szCs w:val="28"/>
                <w:lang w:val="ro-RO"/>
              </w:rPr>
            </w:pPr>
          </w:p>
        </w:tc>
        <w:tc>
          <w:tcPr>
            <w:tcW w:w="1629" w:type="dxa"/>
          </w:tcPr>
          <w:p w:rsidR="007A6EE9" w:rsidRPr="00471A3A" w:rsidRDefault="007A6EE9" w:rsidP="00634D91">
            <w:pPr>
              <w:jc w:val="both"/>
              <w:rPr>
                <w:szCs w:val="28"/>
                <w:lang w:val="ro-RO"/>
              </w:rPr>
            </w:pPr>
          </w:p>
        </w:tc>
      </w:tr>
      <w:tr w:rsidR="007A6EE9" w:rsidRPr="00471A3A">
        <w:trPr>
          <w:trHeight w:val="692"/>
        </w:trPr>
        <w:tc>
          <w:tcPr>
            <w:tcW w:w="3840" w:type="dxa"/>
          </w:tcPr>
          <w:p w:rsidR="007A6EE9" w:rsidRPr="00471A3A" w:rsidRDefault="007A6EE9" w:rsidP="00634D91">
            <w:pPr>
              <w:jc w:val="both"/>
              <w:rPr>
                <w:szCs w:val="28"/>
              </w:rPr>
            </w:pPr>
            <w:proofErr w:type="spellStart"/>
            <w:r w:rsidRPr="00471A3A">
              <w:rPr>
                <w:szCs w:val="28"/>
              </w:rPr>
              <w:t>Drug</w:t>
            </w:r>
            <w:proofErr w:type="spellEnd"/>
            <w:r w:rsidRPr="00471A3A">
              <w:rPr>
                <w:szCs w:val="28"/>
              </w:rPr>
              <w:t xml:space="preserve"> </w:t>
            </w:r>
            <w:proofErr w:type="spellStart"/>
            <w:r w:rsidRPr="00471A3A">
              <w:rPr>
                <w:szCs w:val="28"/>
              </w:rPr>
              <w:t>addiction</w:t>
            </w:r>
            <w:proofErr w:type="spellEnd"/>
          </w:p>
          <w:p w:rsidR="007A6EE9" w:rsidRPr="00471A3A" w:rsidRDefault="007A6EE9" w:rsidP="00634D91">
            <w:pPr>
              <w:jc w:val="both"/>
              <w:rPr>
                <w:szCs w:val="28"/>
              </w:rPr>
            </w:pPr>
            <w:r w:rsidRPr="00471A3A">
              <w:rPr>
                <w:szCs w:val="28"/>
              </w:rPr>
              <w:t>(</w:t>
            </w:r>
            <w:proofErr w:type="spellStart"/>
            <w:r w:rsidRPr="00471A3A">
              <w:rPr>
                <w:szCs w:val="28"/>
              </w:rPr>
              <w:t>psychic</w:t>
            </w:r>
            <w:proofErr w:type="spellEnd"/>
            <w:r w:rsidRPr="00471A3A">
              <w:rPr>
                <w:szCs w:val="28"/>
              </w:rPr>
              <w:t xml:space="preserve">, </w:t>
            </w:r>
            <w:proofErr w:type="spellStart"/>
            <w:r w:rsidRPr="00471A3A">
              <w:rPr>
                <w:szCs w:val="28"/>
              </w:rPr>
              <w:t>physical</w:t>
            </w:r>
            <w:proofErr w:type="spellEnd"/>
            <w:r w:rsidRPr="00471A3A">
              <w:rPr>
                <w:szCs w:val="28"/>
              </w:rPr>
              <w:t>)</w:t>
            </w:r>
          </w:p>
        </w:tc>
        <w:tc>
          <w:tcPr>
            <w:tcW w:w="1991" w:type="dxa"/>
          </w:tcPr>
          <w:p w:rsidR="007A6EE9" w:rsidRPr="00471A3A" w:rsidRDefault="007A6EE9" w:rsidP="00634D91">
            <w:pPr>
              <w:jc w:val="both"/>
              <w:rPr>
                <w:szCs w:val="28"/>
                <w:lang w:val="ro-RO"/>
              </w:rPr>
            </w:pPr>
          </w:p>
        </w:tc>
        <w:tc>
          <w:tcPr>
            <w:tcW w:w="2172" w:type="dxa"/>
          </w:tcPr>
          <w:p w:rsidR="007A6EE9" w:rsidRPr="00471A3A" w:rsidRDefault="007A6EE9" w:rsidP="00634D91">
            <w:pPr>
              <w:jc w:val="both"/>
              <w:rPr>
                <w:szCs w:val="28"/>
                <w:lang w:val="ro-RO"/>
              </w:rPr>
            </w:pPr>
          </w:p>
        </w:tc>
        <w:tc>
          <w:tcPr>
            <w:tcW w:w="1629" w:type="dxa"/>
          </w:tcPr>
          <w:p w:rsidR="007A6EE9" w:rsidRPr="00471A3A" w:rsidRDefault="007A6EE9" w:rsidP="00634D91">
            <w:pPr>
              <w:jc w:val="both"/>
              <w:rPr>
                <w:szCs w:val="28"/>
                <w:lang w:val="ro-RO"/>
              </w:rPr>
            </w:pPr>
          </w:p>
        </w:tc>
      </w:tr>
      <w:tr w:rsidR="007A6EE9" w:rsidRPr="009070A8">
        <w:trPr>
          <w:trHeight w:val="789"/>
        </w:trPr>
        <w:tc>
          <w:tcPr>
            <w:tcW w:w="3840" w:type="dxa"/>
          </w:tcPr>
          <w:p w:rsidR="007A6EE9" w:rsidRPr="00471A3A" w:rsidRDefault="007A6EE9" w:rsidP="00634D91">
            <w:pPr>
              <w:jc w:val="both"/>
              <w:rPr>
                <w:szCs w:val="28"/>
                <w:lang w:val="en-US"/>
              </w:rPr>
            </w:pPr>
            <w:r w:rsidRPr="00471A3A">
              <w:rPr>
                <w:szCs w:val="28"/>
                <w:lang w:val="en-US"/>
              </w:rPr>
              <w:t>Inhibition of respiratory center (marked / reduced)</w:t>
            </w:r>
          </w:p>
        </w:tc>
        <w:tc>
          <w:tcPr>
            <w:tcW w:w="1991" w:type="dxa"/>
          </w:tcPr>
          <w:p w:rsidR="007A6EE9" w:rsidRPr="00471A3A" w:rsidRDefault="007A6EE9" w:rsidP="00634D91">
            <w:pPr>
              <w:jc w:val="both"/>
              <w:rPr>
                <w:szCs w:val="28"/>
                <w:lang w:val="ro-RO"/>
              </w:rPr>
            </w:pPr>
          </w:p>
        </w:tc>
        <w:tc>
          <w:tcPr>
            <w:tcW w:w="2172" w:type="dxa"/>
          </w:tcPr>
          <w:p w:rsidR="007A6EE9" w:rsidRPr="00471A3A" w:rsidRDefault="007A6EE9" w:rsidP="00634D91">
            <w:pPr>
              <w:jc w:val="both"/>
              <w:rPr>
                <w:szCs w:val="28"/>
                <w:lang w:val="ro-RO"/>
              </w:rPr>
            </w:pPr>
          </w:p>
        </w:tc>
        <w:tc>
          <w:tcPr>
            <w:tcW w:w="1629" w:type="dxa"/>
          </w:tcPr>
          <w:p w:rsidR="007A6EE9" w:rsidRPr="00471A3A" w:rsidRDefault="007A6EE9" w:rsidP="00634D91">
            <w:pPr>
              <w:jc w:val="both"/>
              <w:rPr>
                <w:szCs w:val="28"/>
                <w:lang w:val="ro-RO"/>
              </w:rPr>
            </w:pPr>
          </w:p>
        </w:tc>
      </w:tr>
      <w:tr w:rsidR="007A6EE9" w:rsidRPr="00471A3A">
        <w:trPr>
          <w:trHeight w:val="402"/>
        </w:trPr>
        <w:tc>
          <w:tcPr>
            <w:tcW w:w="3840" w:type="dxa"/>
          </w:tcPr>
          <w:p w:rsidR="007A6EE9" w:rsidRPr="00471A3A" w:rsidRDefault="007A6EE9" w:rsidP="00634D91">
            <w:pPr>
              <w:jc w:val="both"/>
              <w:rPr>
                <w:szCs w:val="28"/>
              </w:rPr>
            </w:pPr>
            <w:proofErr w:type="spellStart"/>
            <w:r w:rsidRPr="00471A3A">
              <w:rPr>
                <w:szCs w:val="28"/>
              </w:rPr>
              <w:t>Specific</w:t>
            </w:r>
            <w:proofErr w:type="spellEnd"/>
            <w:r w:rsidRPr="00471A3A">
              <w:rPr>
                <w:szCs w:val="28"/>
              </w:rPr>
              <w:t xml:space="preserve"> </w:t>
            </w:r>
            <w:proofErr w:type="spellStart"/>
            <w:r w:rsidRPr="00471A3A">
              <w:rPr>
                <w:szCs w:val="28"/>
              </w:rPr>
              <w:t>antagonists</w:t>
            </w:r>
            <w:proofErr w:type="spellEnd"/>
          </w:p>
        </w:tc>
        <w:tc>
          <w:tcPr>
            <w:tcW w:w="1991" w:type="dxa"/>
          </w:tcPr>
          <w:p w:rsidR="007A6EE9" w:rsidRPr="00471A3A" w:rsidRDefault="007A6EE9" w:rsidP="00634D91">
            <w:pPr>
              <w:jc w:val="both"/>
              <w:rPr>
                <w:szCs w:val="28"/>
                <w:lang w:val="ro-RO"/>
              </w:rPr>
            </w:pPr>
          </w:p>
        </w:tc>
        <w:tc>
          <w:tcPr>
            <w:tcW w:w="2172" w:type="dxa"/>
          </w:tcPr>
          <w:p w:rsidR="007A6EE9" w:rsidRPr="00471A3A" w:rsidRDefault="007A6EE9" w:rsidP="00634D91">
            <w:pPr>
              <w:jc w:val="both"/>
              <w:rPr>
                <w:szCs w:val="28"/>
                <w:lang w:val="ro-RO"/>
              </w:rPr>
            </w:pPr>
          </w:p>
        </w:tc>
        <w:tc>
          <w:tcPr>
            <w:tcW w:w="1629" w:type="dxa"/>
          </w:tcPr>
          <w:p w:rsidR="007A6EE9" w:rsidRPr="00471A3A" w:rsidRDefault="007A6EE9" w:rsidP="00634D91">
            <w:pPr>
              <w:jc w:val="both"/>
              <w:rPr>
                <w:szCs w:val="28"/>
                <w:lang w:val="ro-RO"/>
              </w:rPr>
            </w:pPr>
          </w:p>
        </w:tc>
      </w:tr>
    </w:tbl>
    <w:p w:rsidR="007A6EE9" w:rsidRPr="00471A3A" w:rsidRDefault="007A6EE9" w:rsidP="00634D91">
      <w:pPr>
        <w:jc w:val="both"/>
        <w:rPr>
          <w:szCs w:val="28"/>
          <w:lang w:val="ro-RO"/>
        </w:rPr>
      </w:pPr>
    </w:p>
    <w:p w:rsidR="007A6EE9" w:rsidRDefault="007A6EE9" w:rsidP="00634D91">
      <w:pPr>
        <w:jc w:val="both"/>
        <w:rPr>
          <w:szCs w:val="28"/>
          <w:lang w:val="ro-RO"/>
        </w:rPr>
      </w:pPr>
    </w:p>
    <w:p w:rsidR="007A6EE9" w:rsidRPr="00471A3A" w:rsidRDefault="007A6EE9" w:rsidP="00634D91">
      <w:pPr>
        <w:jc w:val="both"/>
        <w:rPr>
          <w:szCs w:val="28"/>
          <w:lang w:val="ro-RO"/>
        </w:rPr>
      </w:pPr>
    </w:p>
    <w:p w:rsidR="007A6EE9" w:rsidRDefault="007A6EE9" w:rsidP="00634D91">
      <w:pPr>
        <w:jc w:val="both"/>
        <w:rPr>
          <w:szCs w:val="28"/>
          <w:lang w:val="ro-RO"/>
        </w:rPr>
      </w:pPr>
    </w:p>
    <w:p w:rsidR="007A6EE9" w:rsidRPr="00471A3A" w:rsidRDefault="007A6EE9" w:rsidP="00EA246D">
      <w:pPr>
        <w:jc w:val="right"/>
        <w:rPr>
          <w:szCs w:val="28"/>
          <w:lang w:val="en-US"/>
        </w:rPr>
      </w:pPr>
      <w:r w:rsidRPr="00471A3A">
        <w:rPr>
          <w:szCs w:val="28"/>
          <w:lang w:val="ro-RO"/>
        </w:rPr>
        <w:t>Table</w:t>
      </w:r>
      <w:r w:rsidR="00EA246D">
        <w:rPr>
          <w:szCs w:val="28"/>
          <w:lang w:val="en-US"/>
        </w:rPr>
        <w:t xml:space="preserve"> </w:t>
      </w:r>
      <w:r w:rsidRPr="00471A3A">
        <w:rPr>
          <w:szCs w:val="28"/>
          <w:lang w:val="en-US"/>
        </w:rPr>
        <w:t>2</w:t>
      </w:r>
    </w:p>
    <w:p w:rsidR="007A6EE9" w:rsidRPr="00471A3A" w:rsidRDefault="007A6EE9" w:rsidP="00EA246D">
      <w:pPr>
        <w:jc w:val="center"/>
        <w:rPr>
          <w:szCs w:val="28"/>
          <w:lang w:val="en-US"/>
        </w:rPr>
      </w:pPr>
      <w:r w:rsidRPr="00471A3A">
        <w:rPr>
          <w:szCs w:val="28"/>
          <w:lang w:val="en-US"/>
        </w:rPr>
        <w:br/>
      </w:r>
      <w:r w:rsidRPr="00471A3A">
        <w:rPr>
          <w:b/>
          <w:szCs w:val="28"/>
          <w:lang w:val="en-US"/>
        </w:rPr>
        <w:t>Comparative characteristic of antiepileptic drugs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8"/>
        <w:gridCol w:w="986"/>
        <w:gridCol w:w="999"/>
        <w:gridCol w:w="1694"/>
        <w:gridCol w:w="1429"/>
        <w:gridCol w:w="978"/>
        <w:gridCol w:w="1538"/>
      </w:tblGrid>
      <w:tr w:rsidR="007A6EE9" w:rsidRPr="00471A3A">
        <w:tc>
          <w:tcPr>
            <w:tcW w:w="1958" w:type="dxa"/>
            <w:vMerge w:val="restart"/>
            <w:shd w:val="clear" w:color="auto" w:fill="auto"/>
          </w:tcPr>
          <w:p w:rsidR="007A6EE9" w:rsidRPr="00FE380D" w:rsidRDefault="007A6EE9" w:rsidP="00634D91">
            <w:pPr>
              <w:jc w:val="both"/>
              <w:rPr>
                <w:szCs w:val="28"/>
                <w:lang w:val="ro-RO"/>
              </w:rPr>
            </w:pPr>
            <w:r w:rsidRPr="00FE380D">
              <w:rPr>
                <w:szCs w:val="28"/>
                <w:lang w:val="ro-RO"/>
              </w:rPr>
              <w:t>Drug</w:t>
            </w:r>
          </w:p>
        </w:tc>
        <w:tc>
          <w:tcPr>
            <w:tcW w:w="3679" w:type="dxa"/>
            <w:gridSpan w:val="3"/>
            <w:shd w:val="clear" w:color="auto" w:fill="auto"/>
          </w:tcPr>
          <w:p w:rsidR="007A6EE9" w:rsidRPr="00FE380D" w:rsidRDefault="007A6EE9" w:rsidP="00634D91">
            <w:pPr>
              <w:jc w:val="both"/>
              <w:rPr>
                <w:szCs w:val="28"/>
              </w:rPr>
            </w:pPr>
            <w:r w:rsidRPr="00FE380D">
              <w:rPr>
                <w:szCs w:val="28"/>
                <w:lang w:val="en-US"/>
              </w:rPr>
              <w:t>Administration</w:t>
            </w:r>
            <w:r w:rsidRPr="00FE380D">
              <w:rPr>
                <w:szCs w:val="28"/>
              </w:rPr>
              <w:t xml:space="preserve"> </w:t>
            </w:r>
            <w:proofErr w:type="spellStart"/>
            <w:r w:rsidRPr="00FE380D">
              <w:rPr>
                <w:szCs w:val="28"/>
              </w:rPr>
              <w:t>in</w:t>
            </w:r>
            <w:proofErr w:type="spellEnd"/>
            <w:r w:rsidRPr="00FE380D">
              <w:rPr>
                <w:szCs w:val="28"/>
              </w:rPr>
              <w:t xml:space="preserve"> </w:t>
            </w:r>
            <w:proofErr w:type="spellStart"/>
            <w:r w:rsidRPr="00FE380D">
              <w:rPr>
                <w:szCs w:val="28"/>
              </w:rPr>
              <w:t>epilepsy</w:t>
            </w:r>
            <w:proofErr w:type="spellEnd"/>
          </w:p>
          <w:p w:rsidR="007A6EE9" w:rsidRPr="00FE380D" w:rsidRDefault="007A6EE9" w:rsidP="00634D91">
            <w:pPr>
              <w:jc w:val="both"/>
              <w:rPr>
                <w:b/>
                <w:szCs w:val="28"/>
                <w:lang w:val="ro-RO"/>
              </w:rPr>
            </w:pPr>
          </w:p>
        </w:tc>
        <w:tc>
          <w:tcPr>
            <w:tcW w:w="1429" w:type="dxa"/>
            <w:vMerge w:val="restart"/>
            <w:shd w:val="clear" w:color="auto" w:fill="auto"/>
          </w:tcPr>
          <w:p w:rsidR="007A6EE9" w:rsidRPr="00FE380D" w:rsidRDefault="007A6EE9" w:rsidP="00634D91">
            <w:pPr>
              <w:jc w:val="both"/>
              <w:rPr>
                <w:szCs w:val="28"/>
              </w:rPr>
            </w:pPr>
            <w:proofErr w:type="spellStart"/>
            <w:r w:rsidRPr="00FE380D">
              <w:rPr>
                <w:szCs w:val="28"/>
              </w:rPr>
              <w:t>Status</w:t>
            </w:r>
            <w:proofErr w:type="spellEnd"/>
            <w:r w:rsidRPr="00FE380D">
              <w:rPr>
                <w:szCs w:val="28"/>
              </w:rPr>
              <w:t xml:space="preserve"> </w:t>
            </w:r>
            <w:proofErr w:type="spellStart"/>
            <w:r w:rsidRPr="00FE380D">
              <w:rPr>
                <w:szCs w:val="28"/>
              </w:rPr>
              <w:t>epilepticus</w:t>
            </w:r>
            <w:proofErr w:type="spellEnd"/>
          </w:p>
          <w:p w:rsidR="007A6EE9" w:rsidRPr="00FE380D" w:rsidRDefault="007A6EE9" w:rsidP="00634D91">
            <w:pPr>
              <w:jc w:val="both"/>
              <w:rPr>
                <w:szCs w:val="28"/>
              </w:rPr>
            </w:pPr>
          </w:p>
        </w:tc>
        <w:tc>
          <w:tcPr>
            <w:tcW w:w="978" w:type="dxa"/>
            <w:vMerge w:val="restart"/>
            <w:shd w:val="clear" w:color="auto" w:fill="auto"/>
          </w:tcPr>
          <w:p w:rsidR="007A6EE9" w:rsidRPr="00FE380D" w:rsidRDefault="007A6EE9" w:rsidP="00634D91">
            <w:pPr>
              <w:jc w:val="both"/>
              <w:rPr>
                <w:szCs w:val="28"/>
              </w:rPr>
            </w:pPr>
            <w:proofErr w:type="spellStart"/>
            <w:r w:rsidRPr="00FE380D">
              <w:rPr>
                <w:szCs w:val="28"/>
              </w:rPr>
              <w:t>Partial</w:t>
            </w:r>
            <w:proofErr w:type="spellEnd"/>
            <w:r w:rsidRPr="00FE380D">
              <w:rPr>
                <w:szCs w:val="28"/>
              </w:rPr>
              <w:t xml:space="preserve"> </w:t>
            </w:r>
            <w:proofErr w:type="spellStart"/>
            <w:r w:rsidRPr="00FE380D">
              <w:rPr>
                <w:szCs w:val="28"/>
              </w:rPr>
              <w:t>crises</w:t>
            </w:r>
            <w:proofErr w:type="spellEnd"/>
          </w:p>
          <w:p w:rsidR="007A6EE9" w:rsidRPr="00FE380D" w:rsidRDefault="007A6EE9" w:rsidP="00634D91">
            <w:pPr>
              <w:jc w:val="both"/>
              <w:rPr>
                <w:szCs w:val="28"/>
              </w:rPr>
            </w:pPr>
          </w:p>
        </w:tc>
        <w:tc>
          <w:tcPr>
            <w:tcW w:w="1538" w:type="dxa"/>
            <w:vMerge w:val="restart"/>
            <w:shd w:val="clear" w:color="auto" w:fill="auto"/>
          </w:tcPr>
          <w:p w:rsidR="007A6EE9" w:rsidRPr="00FE380D" w:rsidRDefault="007A6EE9" w:rsidP="00634D91">
            <w:pPr>
              <w:jc w:val="both"/>
              <w:rPr>
                <w:szCs w:val="28"/>
              </w:rPr>
            </w:pPr>
            <w:proofErr w:type="spellStart"/>
            <w:r w:rsidRPr="00FE380D">
              <w:rPr>
                <w:szCs w:val="28"/>
              </w:rPr>
              <w:t>Induction</w:t>
            </w:r>
            <w:proofErr w:type="spellEnd"/>
            <w:r w:rsidRPr="00FE380D">
              <w:rPr>
                <w:szCs w:val="28"/>
              </w:rPr>
              <w:t xml:space="preserve"> </w:t>
            </w:r>
            <w:proofErr w:type="spellStart"/>
            <w:r w:rsidRPr="00FE380D">
              <w:rPr>
                <w:szCs w:val="28"/>
              </w:rPr>
              <w:t>of</w:t>
            </w:r>
            <w:proofErr w:type="spellEnd"/>
            <w:r w:rsidRPr="00FE380D">
              <w:rPr>
                <w:szCs w:val="28"/>
              </w:rPr>
              <w:t xml:space="preserve"> </w:t>
            </w:r>
            <w:proofErr w:type="spellStart"/>
            <w:r w:rsidRPr="00FE380D">
              <w:rPr>
                <w:szCs w:val="28"/>
              </w:rPr>
              <w:t>microsomal</w:t>
            </w:r>
            <w:proofErr w:type="spellEnd"/>
            <w:r w:rsidRPr="00FE380D">
              <w:rPr>
                <w:szCs w:val="28"/>
              </w:rPr>
              <w:t xml:space="preserve"> </w:t>
            </w:r>
            <w:proofErr w:type="spellStart"/>
            <w:r w:rsidRPr="00FE380D">
              <w:rPr>
                <w:szCs w:val="28"/>
              </w:rPr>
              <w:lastRenderedPageBreak/>
              <w:t>enzymes</w:t>
            </w:r>
            <w:proofErr w:type="spellEnd"/>
          </w:p>
          <w:p w:rsidR="007A6EE9" w:rsidRPr="00FE380D" w:rsidRDefault="007A6EE9" w:rsidP="00634D91">
            <w:pPr>
              <w:jc w:val="both"/>
              <w:rPr>
                <w:b/>
                <w:szCs w:val="28"/>
                <w:lang w:val="ro-RO"/>
              </w:rPr>
            </w:pPr>
          </w:p>
        </w:tc>
      </w:tr>
      <w:tr w:rsidR="007A6EE9" w:rsidRPr="00471A3A">
        <w:tc>
          <w:tcPr>
            <w:tcW w:w="1958" w:type="dxa"/>
            <w:vMerge/>
            <w:shd w:val="clear" w:color="auto" w:fill="auto"/>
          </w:tcPr>
          <w:p w:rsidR="007A6EE9" w:rsidRPr="00FE380D" w:rsidRDefault="007A6EE9" w:rsidP="00634D91">
            <w:pPr>
              <w:jc w:val="both"/>
              <w:rPr>
                <w:b/>
                <w:szCs w:val="28"/>
                <w:lang w:val="ro-RO"/>
              </w:rPr>
            </w:pPr>
          </w:p>
        </w:tc>
        <w:tc>
          <w:tcPr>
            <w:tcW w:w="986" w:type="dxa"/>
            <w:shd w:val="clear" w:color="auto" w:fill="auto"/>
          </w:tcPr>
          <w:p w:rsidR="007A6EE9" w:rsidRPr="00FE380D" w:rsidRDefault="007A6EE9" w:rsidP="00634D91">
            <w:pPr>
              <w:jc w:val="both"/>
              <w:rPr>
                <w:szCs w:val="28"/>
              </w:rPr>
            </w:pPr>
            <w:proofErr w:type="spellStart"/>
            <w:r w:rsidRPr="00FE380D">
              <w:rPr>
                <w:szCs w:val="28"/>
              </w:rPr>
              <w:t>Major</w:t>
            </w:r>
            <w:proofErr w:type="spellEnd"/>
            <w:r w:rsidRPr="00FE380D">
              <w:rPr>
                <w:szCs w:val="28"/>
              </w:rPr>
              <w:t xml:space="preserve"> </w:t>
            </w:r>
            <w:proofErr w:type="spellStart"/>
            <w:r w:rsidRPr="00FE380D">
              <w:rPr>
                <w:szCs w:val="28"/>
              </w:rPr>
              <w:lastRenderedPageBreak/>
              <w:t>crises</w:t>
            </w:r>
            <w:proofErr w:type="spellEnd"/>
          </w:p>
        </w:tc>
        <w:tc>
          <w:tcPr>
            <w:tcW w:w="999" w:type="dxa"/>
            <w:shd w:val="clear" w:color="auto" w:fill="auto"/>
          </w:tcPr>
          <w:p w:rsidR="007A6EE9" w:rsidRPr="00FE380D" w:rsidRDefault="007A6EE9" w:rsidP="00634D91">
            <w:pPr>
              <w:jc w:val="both"/>
              <w:rPr>
                <w:szCs w:val="28"/>
              </w:rPr>
            </w:pPr>
            <w:proofErr w:type="spellStart"/>
            <w:r w:rsidRPr="00FE380D">
              <w:rPr>
                <w:szCs w:val="28"/>
              </w:rPr>
              <w:lastRenderedPageBreak/>
              <w:t>Minor</w:t>
            </w:r>
            <w:proofErr w:type="spellEnd"/>
            <w:r w:rsidRPr="00FE380D">
              <w:rPr>
                <w:szCs w:val="28"/>
              </w:rPr>
              <w:t xml:space="preserve"> </w:t>
            </w:r>
            <w:proofErr w:type="spellStart"/>
            <w:r w:rsidRPr="00FE380D">
              <w:rPr>
                <w:szCs w:val="28"/>
              </w:rPr>
              <w:lastRenderedPageBreak/>
              <w:t>crises</w:t>
            </w:r>
            <w:proofErr w:type="spellEnd"/>
          </w:p>
        </w:tc>
        <w:tc>
          <w:tcPr>
            <w:tcW w:w="1694" w:type="dxa"/>
            <w:shd w:val="clear" w:color="auto" w:fill="auto"/>
          </w:tcPr>
          <w:p w:rsidR="007A6EE9" w:rsidRPr="00FE380D" w:rsidRDefault="007A6EE9" w:rsidP="00634D91">
            <w:pPr>
              <w:jc w:val="both"/>
              <w:rPr>
                <w:szCs w:val="28"/>
              </w:rPr>
            </w:pPr>
            <w:proofErr w:type="spellStart"/>
            <w:r w:rsidRPr="00FE380D">
              <w:rPr>
                <w:szCs w:val="28"/>
              </w:rPr>
              <w:lastRenderedPageBreak/>
              <w:t>Psychomotor</w:t>
            </w:r>
            <w:proofErr w:type="spellEnd"/>
            <w:r w:rsidRPr="00FE380D">
              <w:rPr>
                <w:szCs w:val="28"/>
              </w:rPr>
              <w:t xml:space="preserve"> </w:t>
            </w:r>
            <w:proofErr w:type="spellStart"/>
            <w:r w:rsidRPr="00FE380D">
              <w:rPr>
                <w:szCs w:val="28"/>
              </w:rPr>
              <w:lastRenderedPageBreak/>
              <w:t>crises</w:t>
            </w:r>
            <w:proofErr w:type="spellEnd"/>
          </w:p>
          <w:p w:rsidR="007A6EE9" w:rsidRPr="00FE380D" w:rsidRDefault="007A6EE9" w:rsidP="00634D91">
            <w:pPr>
              <w:jc w:val="both"/>
              <w:rPr>
                <w:szCs w:val="28"/>
              </w:rPr>
            </w:pPr>
          </w:p>
        </w:tc>
        <w:tc>
          <w:tcPr>
            <w:tcW w:w="1429" w:type="dxa"/>
            <w:vMerge/>
            <w:shd w:val="clear" w:color="auto" w:fill="auto"/>
          </w:tcPr>
          <w:p w:rsidR="007A6EE9" w:rsidRPr="00FE380D" w:rsidRDefault="007A6EE9" w:rsidP="00634D91">
            <w:pPr>
              <w:jc w:val="both"/>
              <w:rPr>
                <w:b/>
                <w:szCs w:val="28"/>
                <w:lang w:val="ro-RO"/>
              </w:rPr>
            </w:pPr>
          </w:p>
        </w:tc>
        <w:tc>
          <w:tcPr>
            <w:tcW w:w="978" w:type="dxa"/>
            <w:vMerge/>
            <w:shd w:val="clear" w:color="auto" w:fill="auto"/>
          </w:tcPr>
          <w:p w:rsidR="007A6EE9" w:rsidRPr="00FE380D" w:rsidRDefault="007A6EE9" w:rsidP="00634D91">
            <w:pPr>
              <w:jc w:val="both"/>
              <w:rPr>
                <w:b/>
                <w:szCs w:val="28"/>
                <w:lang w:val="ro-RO"/>
              </w:rPr>
            </w:pPr>
          </w:p>
        </w:tc>
        <w:tc>
          <w:tcPr>
            <w:tcW w:w="1538" w:type="dxa"/>
            <w:vMerge/>
            <w:shd w:val="clear" w:color="auto" w:fill="auto"/>
          </w:tcPr>
          <w:p w:rsidR="007A6EE9" w:rsidRPr="00FE380D" w:rsidRDefault="007A6EE9" w:rsidP="00634D91">
            <w:pPr>
              <w:jc w:val="both"/>
              <w:rPr>
                <w:b/>
                <w:szCs w:val="28"/>
                <w:lang w:val="ro-RO"/>
              </w:rPr>
            </w:pPr>
          </w:p>
        </w:tc>
      </w:tr>
      <w:tr w:rsidR="007A6EE9" w:rsidRPr="00471A3A">
        <w:tc>
          <w:tcPr>
            <w:tcW w:w="1958" w:type="dxa"/>
            <w:shd w:val="clear" w:color="auto" w:fill="auto"/>
          </w:tcPr>
          <w:p w:rsidR="007A6EE9" w:rsidRPr="00FE380D" w:rsidRDefault="007A6EE9" w:rsidP="00634D91">
            <w:pPr>
              <w:jc w:val="both"/>
              <w:rPr>
                <w:szCs w:val="28"/>
                <w:lang w:val="ro-RO"/>
              </w:rPr>
            </w:pPr>
            <w:r w:rsidRPr="00FE380D">
              <w:rPr>
                <w:szCs w:val="28"/>
                <w:lang w:val="en-US"/>
              </w:rPr>
              <w:lastRenderedPageBreak/>
              <w:t>Phenobarbital</w:t>
            </w:r>
          </w:p>
        </w:tc>
        <w:tc>
          <w:tcPr>
            <w:tcW w:w="986" w:type="dxa"/>
            <w:shd w:val="clear" w:color="auto" w:fill="auto"/>
          </w:tcPr>
          <w:p w:rsidR="007A6EE9" w:rsidRPr="00FE380D" w:rsidRDefault="007A6EE9" w:rsidP="00634D91">
            <w:pPr>
              <w:jc w:val="both"/>
              <w:rPr>
                <w:b/>
                <w:szCs w:val="28"/>
                <w:lang w:val="ro-RO"/>
              </w:rPr>
            </w:pPr>
          </w:p>
        </w:tc>
        <w:tc>
          <w:tcPr>
            <w:tcW w:w="999" w:type="dxa"/>
            <w:shd w:val="clear" w:color="auto" w:fill="auto"/>
          </w:tcPr>
          <w:p w:rsidR="007A6EE9" w:rsidRPr="00FE380D" w:rsidRDefault="007A6EE9" w:rsidP="00634D91">
            <w:pPr>
              <w:jc w:val="both"/>
              <w:rPr>
                <w:b/>
                <w:szCs w:val="28"/>
                <w:lang w:val="ro-RO"/>
              </w:rPr>
            </w:pPr>
          </w:p>
        </w:tc>
        <w:tc>
          <w:tcPr>
            <w:tcW w:w="1694" w:type="dxa"/>
            <w:shd w:val="clear" w:color="auto" w:fill="auto"/>
          </w:tcPr>
          <w:p w:rsidR="007A6EE9" w:rsidRPr="00FE380D" w:rsidRDefault="007A6EE9" w:rsidP="00634D91">
            <w:pPr>
              <w:jc w:val="both"/>
              <w:rPr>
                <w:b/>
                <w:szCs w:val="28"/>
                <w:lang w:val="ro-RO"/>
              </w:rPr>
            </w:pPr>
          </w:p>
        </w:tc>
        <w:tc>
          <w:tcPr>
            <w:tcW w:w="1429" w:type="dxa"/>
            <w:shd w:val="clear" w:color="auto" w:fill="auto"/>
          </w:tcPr>
          <w:p w:rsidR="007A6EE9" w:rsidRPr="00FE380D" w:rsidRDefault="007A6EE9" w:rsidP="00634D91">
            <w:pPr>
              <w:jc w:val="both"/>
              <w:rPr>
                <w:b/>
                <w:szCs w:val="28"/>
                <w:lang w:val="ro-RO"/>
              </w:rPr>
            </w:pPr>
          </w:p>
        </w:tc>
        <w:tc>
          <w:tcPr>
            <w:tcW w:w="978" w:type="dxa"/>
            <w:shd w:val="clear" w:color="auto" w:fill="auto"/>
          </w:tcPr>
          <w:p w:rsidR="007A6EE9" w:rsidRPr="00FE380D" w:rsidRDefault="007A6EE9" w:rsidP="00634D91">
            <w:pPr>
              <w:jc w:val="both"/>
              <w:rPr>
                <w:b/>
                <w:szCs w:val="28"/>
                <w:lang w:val="ro-RO"/>
              </w:rPr>
            </w:pPr>
          </w:p>
        </w:tc>
        <w:tc>
          <w:tcPr>
            <w:tcW w:w="1538" w:type="dxa"/>
            <w:shd w:val="clear" w:color="auto" w:fill="auto"/>
          </w:tcPr>
          <w:p w:rsidR="007A6EE9" w:rsidRPr="00FE380D" w:rsidRDefault="007A6EE9" w:rsidP="00634D91">
            <w:pPr>
              <w:jc w:val="both"/>
              <w:rPr>
                <w:b/>
                <w:szCs w:val="28"/>
                <w:lang w:val="ro-RO"/>
              </w:rPr>
            </w:pPr>
          </w:p>
        </w:tc>
      </w:tr>
      <w:tr w:rsidR="007A6EE9" w:rsidRPr="00471A3A">
        <w:tc>
          <w:tcPr>
            <w:tcW w:w="1958" w:type="dxa"/>
            <w:shd w:val="clear" w:color="auto" w:fill="auto"/>
          </w:tcPr>
          <w:p w:rsidR="007A6EE9" w:rsidRPr="00FE380D" w:rsidRDefault="007A6EE9" w:rsidP="00634D91">
            <w:pPr>
              <w:jc w:val="both"/>
              <w:rPr>
                <w:szCs w:val="28"/>
                <w:lang w:val="ro-RO"/>
              </w:rPr>
            </w:pPr>
            <w:r w:rsidRPr="00FE380D">
              <w:rPr>
                <w:szCs w:val="28"/>
                <w:lang w:val="en-US"/>
              </w:rPr>
              <w:t>Phenytoin</w:t>
            </w:r>
          </w:p>
        </w:tc>
        <w:tc>
          <w:tcPr>
            <w:tcW w:w="986" w:type="dxa"/>
            <w:shd w:val="clear" w:color="auto" w:fill="auto"/>
          </w:tcPr>
          <w:p w:rsidR="007A6EE9" w:rsidRPr="00FE380D" w:rsidRDefault="007A6EE9" w:rsidP="00634D91">
            <w:pPr>
              <w:jc w:val="both"/>
              <w:rPr>
                <w:b/>
                <w:szCs w:val="28"/>
                <w:lang w:val="ro-RO"/>
              </w:rPr>
            </w:pPr>
          </w:p>
        </w:tc>
        <w:tc>
          <w:tcPr>
            <w:tcW w:w="999" w:type="dxa"/>
            <w:shd w:val="clear" w:color="auto" w:fill="auto"/>
          </w:tcPr>
          <w:p w:rsidR="007A6EE9" w:rsidRPr="00FE380D" w:rsidRDefault="007A6EE9" w:rsidP="00634D91">
            <w:pPr>
              <w:jc w:val="both"/>
              <w:rPr>
                <w:b/>
                <w:szCs w:val="28"/>
                <w:lang w:val="ro-RO"/>
              </w:rPr>
            </w:pPr>
          </w:p>
        </w:tc>
        <w:tc>
          <w:tcPr>
            <w:tcW w:w="1694" w:type="dxa"/>
            <w:shd w:val="clear" w:color="auto" w:fill="auto"/>
          </w:tcPr>
          <w:p w:rsidR="007A6EE9" w:rsidRPr="00FE380D" w:rsidRDefault="007A6EE9" w:rsidP="00634D91">
            <w:pPr>
              <w:jc w:val="both"/>
              <w:rPr>
                <w:b/>
                <w:szCs w:val="28"/>
                <w:lang w:val="ro-RO"/>
              </w:rPr>
            </w:pPr>
          </w:p>
        </w:tc>
        <w:tc>
          <w:tcPr>
            <w:tcW w:w="1429" w:type="dxa"/>
            <w:shd w:val="clear" w:color="auto" w:fill="auto"/>
          </w:tcPr>
          <w:p w:rsidR="007A6EE9" w:rsidRPr="00FE380D" w:rsidRDefault="007A6EE9" w:rsidP="00634D91">
            <w:pPr>
              <w:jc w:val="both"/>
              <w:rPr>
                <w:b/>
                <w:szCs w:val="28"/>
                <w:lang w:val="ro-RO"/>
              </w:rPr>
            </w:pPr>
          </w:p>
        </w:tc>
        <w:tc>
          <w:tcPr>
            <w:tcW w:w="978" w:type="dxa"/>
            <w:shd w:val="clear" w:color="auto" w:fill="auto"/>
          </w:tcPr>
          <w:p w:rsidR="007A6EE9" w:rsidRPr="00FE380D" w:rsidRDefault="007A6EE9" w:rsidP="00634D91">
            <w:pPr>
              <w:jc w:val="both"/>
              <w:rPr>
                <w:b/>
                <w:szCs w:val="28"/>
                <w:lang w:val="ro-RO"/>
              </w:rPr>
            </w:pPr>
          </w:p>
        </w:tc>
        <w:tc>
          <w:tcPr>
            <w:tcW w:w="1538" w:type="dxa"/>
            <w:shd w:val="clear" w:color="auto" w:fill="auto"/>
          </w:tcPr>
          <w:p w:rsidR="007A6EE9" w:rsidRPr="00FE380D" w:rsidRDefault="007A6EE9" w:rsidP="00634D91">
            <w:pPr>
              <w:jc w:val="both"/>
              <w:rPr>
                <w:b/>
                <w:szCs w:val="28"/>
                <w:lang w:val="ro-RO"/>
              </w:rPr>
            </w:pPr>
          </w:p>
        </w:tc>
      </w:tr>
      <w:tr w:rsidR="007A6EE9" w:rsidRPr="00471A3A">
        <w:tc>
          <w:tcPr>
            <w:tcW w:w="1958" w:type="dxa"/>
            <w:shd w:val="clear" w:color="auto" w:fill="auto"/>
          </w:tcPr>
          <w:p w:rsidR="007A6EE9" w:rsidRPr="00FE380D" w:rsidRDefault="007A6EE9" w:rsidP="00634D91">
            <w:pPr>
              <w:jc w:val="both"/>
              <w:rPr>
                <w:szCs w:val="28"/>
                <w:lang w:val="ro-RO"/>
              </w:rPr>
            </w:pPr>
            <w:r w:rsidRPr="00FE380D">
              <w:rPr>
                <w:szCs w:val="28"/>
                <w:lang w:val="en-US"/>
              </w:rPr>
              <w:t>Carbamazepine</w:t>
            </w:r>
          </w:p>
        </w:tc>
        <w:tc>
          <w:tcPr>
            <w:tcW w:w="986" w:type="dxa"/>
            <w:shd w:val="clear" w:color="auto" w:fill="auto"/>
          </w:tcPr>
          <w:p w:rsidR="007A6EE9" w:rsidRPr="00FE380D" w:rsidRDefault="007A6EE9" w:rsidP="00634D91">
            <w:pPr>
              <w:jc w:val="both"/>
              <w:rPr>
                <w:b/>
                <w:szCs w:val="28"/>
                <w:lang w:val="ro-RO"/>
              </w:rPr>
            </w:pPr>
          </w:p>
        </w:tc>
        <w:tc>
          <w:tcPr>
            <w:tcW w:w="999" w:type="dxa"/>
            <w:shd w:val="clear" w:color="auto" w:fill="auto"/>
          </w:tcPr>
          <w:p w:rsidR="007A6EE9" w:rsidRPr="00FE380D" w:rsidRDefault="007A6EE9" w:rsidP="00634D91">
            <w:pPr>
              <w:jc w:val="both"/>
              <w:rPr>
                <w:b/>
                <w:szCs w:val="28"/>
                <w:lang w:val="ro-RO"/>
              </w:rPr>
            </w:pPr>
          </w:p>
        </w:tc>
        <w:tc>
          <w:tcPr>
            <w:tcW w:w="1694" w:type="dxa"/>
            <w:shd w:val="clear" w:color="auto" w:fill="auto"/>
          </w:tcPr>
          <w:p w:rsidR="007A6EE9" w:rsidRPr="00FE380D" w:rsidRDefault="007A6EE9" w:rsidP="00634D91">
            <w:pPr>
              <w:jc w:val="both"/>
              <w:rPr>
                <w:b/>
                <w:szCs w:val="28"/>
                <w:lang w:val="ro-RO"/>
              </w:rPr>
            </w:pPr>
          </w:p>
        </w:tc>
        <w:tc>
          <w:tcPr>
            <w:tcW w:w="1429" w:type="dxa"/>
            <w:shd w:val="clear" w:color="auto" w:fill="auto"/>
          </w:tcPr>
          <w:p w:rsidR="007A6EE9" w:rsidRPr="00FE380D" w:rsidRDefault="007A6EE9" w:rsidP="00634D91">
            <w:pPr>
              <w:jc w:val="both"/>
              <w:rPr>
                <w:b/>
                <w:szCs w:val="28"/>
                <w:lang w:val="ro-RO"/>
              </w:rPr>
            </w:pPr>
          </w:p>
        </w:tc>
        <w:tc>
          <w:tcPr>
            <w:tcW w:w="978" w:type="dxa"/>
            <w:shd w:val="clear" w:color="auto" w:fill="auto"/>
          </w:tcPr>
          <w:p w:rsidR="007A6EE9" w:rsidRPr="00FE380D" w:rsidRDefault="007A6EE9" w:rsidP="00634D91">
            <w:pPr>
              <w:jc w:val="both"/>
              <w:rPr>
                <w:b/>
                <w:szCs w:val="28"/>
                <w:lang w:val="ro-RO"/>
              </w:rPr>
            </w:pPr>
          </w:p>
        </w:tc>
        <w:tc>
          <w:tcPr>
            <w:tcW w:w="1538" w:type="dxa"/>
            <w:shd w:val="clear" w:color="auto" w:fill="auto"/>
          </w:tcPr>
          <w:p w:rsidR="007A6EE9" w:rsidRPr="00FE380D" w:rsidRDefault="007A6EE9" w:rsidP="00634D91">
            <w:pPr>
              <w:jc w:val="both"/>
              <w:rPr>
                <w:b/>
                <w:szCs w:val="28"/>
                <w:lang w:val="ro-RO"/>
              </w:rPr>
            </w:pPr>
          </w:p>
        </w:tc>
      </w:tr>
      <w:tr w:rsidR="007A6EE9" w:rsidRPr="00471A3A">
        <w:tc>
          <w:tcPr>
            <w:tcW w:w="1958" w:type="dxa"/>
            <w:shd w:val="clear" w:color="auto" w:fill="auto"/>
          </w:tcPr>
          <w:p w:rsidR="007A6EE9" w:rsidRPr="00FE380D" w:rsidRDefault="007A6EE9" w:rsidP="00634D91">
            <w:pPr>
              <w:jc w:val="both"/>
              <w:rPr>
                <w:szCs w:val="28"/>
                <w:lang w:val="ro-RO"/>
              </w:rPr>
            </w:pPr>
            <w:r w:rsidRPr="00FE380D">
              <w:rPr>
                <w:szCs w:val="28"/>
                <w:lang w:val="ro-RO"/>
              </w:rPr>
              <w:t>Clonazepam</w:t>
            </w:r>
          </w:p>
        </w:tc>
        <w:tc>
          <w:tcPr>
            <w:tcW w:w="986" w:type="dxa"/>
            <w:shd w:val="clear" w:color="auto" w:fill="auto"/>
          </w:tcPr>
          <w:p w:rsidR="007A6EE9" w:rsidRPr="00FE380D" w:rsidRDefault="007A6EE9" w:rsidP="00634D91">
            <w:pPr>
              <w:jc w:val="both"/>
              <w:rPr>
                <w:b/>
                <w:szCs w:val="28"/>
                <w:lang w:val="ro-RO"/>
              </w:rPr>
            </w:pPr>
          </w:p>
        </w:tc>
        <w:tc>
          <w:tcPr>
            <w:tcW w:w="999" w:type="dxa"/>
            <w:shd w:val="clear" w:color="auto" w:fill="auto"/>
          </w:tcPr>
          <w:p w:rsidR="007A6EE9" w:rsidRPr="00FE380D" w:rsidRDefault="007A6EE9" w:rsidP="00634D91">
            <w:pPr>
              <w:jc w:val="both"/>
              <w:rPr>
                <w:b/>
                <w:szCs w:val="28"/>
                <w:lang w:val="ro-RO"/>
              </w:rPr>
            </w:pPr>
          </w:p>
        </w:tc>
        <w:tc>
          <w:tcPr>
            <w:tcW w:w="1694" w:type="dxa"/>
            <w:shd w:val="clear" w:color="auto" w:fill="auto"/>
          </w:tcPr>
          <w:p w:rsidR="007A6EE9" w:rsidRPr="00FE380D" w:rsidRDefault="007A6EE9" w:rsidP="00634D91">
            <w:pPr>
              <w:jc w:val="both"/>
              <w:rPr>
                <w:b/>
                <w:szCs w:val="28"/>
                <w:lang w:val="ro-RO"/>
              </w:rPr>
            </w:pPr>
          </w:p>
        </w:tc>
        <w:tc>
          <w:tcPr>
            <w:tcW w:w="1429" w:type="dxa"/>
            <w:shd w:val="clear" w:color="auto" w:fill="auto"/>
          </w:tcPr>
          <w:p w:rsidR="007A6EE9" w:rsidRPr="00FE380D" w:rsidRDefault="007A6EE9" w:rsidP="00634D91">
            <w:pPr>
              <w:jc w:val="both"/>
              <w:rPr>
                <w:b/>
                <w:szCs w:val="28"/>
                <w:lang w:val="ro-RO"/>
              </w:rPr>
            </w:pPr>
          </w:p>
        </w:tc>
        <w:tc>
          <w:tcPr>
            <w:tcW w:w="978" w:type="dxa"/>
            <w:shd w:val="clear" w:color="auto" w:fill="auto"/>
          </w:tcPr>
          <w:p w:rsidR="007A6EE9" w:rsidRPr="00FE380D" w:rsidRDefault="007A6EE9" w:rsidP="00634D91">
            <w:pPr>
              <w:jc w:val="both"/>
              <w:rPr>
                <w:b/>
                <w:szCs w:val="28"/>
                <w:lang w:val="ro-RO"/>
              </w:rPr>
            </w:pPr>
          </w:p>
        </w:tc>
        <w:tc>
          <w:tcPr>
            <w:tcW w:w="1538" w:type="dxa"/>
            <w:shd w:val="clear" w:color="auto" w:fill="auto"/>
          </w:tcPr>
          <w:p w:rsidR="007A6EE9" w:rsidRPr="00FE380D" w:rsidRDefault="007A6EE9" w:rsidP="00634D91">
            <w:pPr>
              <w:jc w:val="both"/>
              <w:rPr>
                <w:b/>
                <w:szCs w:val="28"/>
                <w:lang w:val="ro-RO"/>
              </w:rPr>
            </w:pPr>
          </w:p>
        </w:tc>
      </w:tr>
      <w:tr w:rsidR="007A6EE9" w:rsidRPr="00471A3A">
        <w:tc>
          <w:tcPr>
            <w:tcW w:w="1958" w:type="dxa"/>
            <w:shd w:val="clear" w:color="auto" w:fill="auto"/>
          </w:tcPr>
          <w:p w:rsidR="007A6EE9" w:rsidRPr="00FE380D" w:rsidRDefault="007A6EE9" w:rsidP="00634D91">
            <w:pPr>
              <w:jc w:val="both"/>
              <w:rPr>
                <w:b/>
                <w:szCs w:val="28"/>
                <w:lang w:val="ro-RO"/>
              </w:rPr>
            </w:pPr>
            <w:r w:rsidRPr="00FE380D">
              <w:rPr>
                <w:szCs w:val="28"/>
                <w:lang w:val="en-US"/>
              </w:rPr>
              <w:t>Diazepam</w:t>
            </w:r>
          </w:p>
        </w:tc>
        <w:tc>
          <w:tcPr>
            <w:tcW w:w="986" w:type="dxa"/>
            <w:shd w:val="clear" w:color="auto" w:fill="auto"/>
          </w:tcPr>
          <w:p w:rsidR="007A6EE9" w:rsidRPr="00FE380D" w:rsidRDefault="007A6EE9" w:rsidP="00634D91">
            <w:pPr>
              <w:jc w:val="both"/>
              <w:rPr>
                <w:b/>
                <w:szCs w:val="28"/>
                <w:lang w:val="ro-RO"/>
              </w:rPr>
            </w:pPr>
          </w:p>
        </w:tc>
        <w:tc>
          <w:tcPr>
            <w:tcW w:w="999" w:type="dxa"/>
            <w:shd w:val="clear" w:color="auto" w:fill="auto"/>
          </w:tcPr>
          <w:p w:rsidR="007A6EE9" w:rsidRPr="00FE380D" w:rsidRDefault="007A6EE9" w:rsidP="00634D91">
            <w:pPr>
              <w:jc w:val="both"/>
              <w:rPr>
                <w:b/>
                <w:szCs w:val="28"/>
                <w:lang w:val="ro-RO"/>
              </w:rPr>
            </w:pPr>
          </w:p>
        </w:tc>
        <w:tc>
          <w:tcPr>
            <w:tcW w:w="1694" w:type="dxa"/>
            <w:shd w:val="clear" w:color="auto" w:fill="auto"/>
          </w:tcPr>
          <w:p w:rsidR="007A6EE9" w:rsidRPr="00FE380D" w:rsidRDefault="007A6EE9" w:rsidP="00634D91">
            <w:pPr>
              <w:jc w:val="both"/>
              <w:rPr>
                <w:b/>
                <w:szCs w:val="28"/>
                <w:lang w:val="ro-RO"/>
              </w:rPr>
            </w:pPr>
          </w:p>
        </w:tc>
        <w:tc>
          <w:tcPr>
            <w:tcW w:w="1429" w:type="dxa"/>
            <w:shd w:val="clear" w:color="auto" w:fill="auto"/>
          </w:tcPr>
          <w:p w:rsidR="007A6EE9" w:rsidRPr="00FE380D" w:rsidRDefault="007A6EE9" w:rsidP="00634D91">
            <w:pPr>
              <w:jc w:val="both"/>
              <w:rPr>
                <w:b/>
                <w:szCs w:val="28"/>
                <w:lang w:val="ro-RO"/>
              </w:rPr>
            </w:pPr>
          </w:p>
        </w:tc>
        <w:tc>
          <w:tcPr>
            <w:tcW w:w="978" w:type="dxa"/>
            <w:shd w:val="clear" w:color="auto" w:fill="auto"/>
          </w:tcPr>
          <w:p w:rsidR="007A6EE9" w:rsidRPr="00FE380D" w:rsidRDefault="007A6EE9" w:rsidP="00634D91">
            <w:pPr>
              <w:jc w:val="both"/>
              <w:rPr>
                <w:b/>
                <w:szCs w:val="28"/>
                <w:lang w:val="ro-RO"/>
              </w:rPr>
            </w:pPr>
          </w:p>
        </w:tc>
        <w:tc>
          <w:tcPr>
            <w:tcW w:w="1538" w:type="dxa"/>
            <w:shd w:val="clear" w:color="auto" w:fill="auto"/>
          </w:tcPr>
          <w:p w:rsidR="007A6EE9" w:rsidRPr="00FE380D" w:rsidRDefault="007A6EE9" w:rsidP="00634D91">
            <w:pPr>
              <w:jc w:val="both"/>
              <w:rPr>
                <w:b/>
                <w:szCs w:val="28"/>
                <w:lang w:val="ro-RO"/>
              </w:rPr>
            </w:pPr>
          </w:p>
        </w:tc>
      </w:tr>
      <w:tr w:rsidR="007A6EE9" w:rsidRPr="00471A3A">
        <w:tc>
          <w:tcPr>
            <w:tcW w:w="1958" w:type="dxa"/>
            <w:shd w:val="clear" w:color="auto" w:fill="auto"/>
          </w:tcPr>
          <w:p w:rsidR="007A6EE9" w:rsidRPr="00FE380D" w:rsidRDefault="007A6EE9" w:rsidP="00634D91">
            <w:pPr>
              <w:jc w:val="both"/>
              <w:rPr>
                <w:b/>
                <w:szCs w:val="28"/>
                <w:lang w:val="ro-RO"/>
              </w:rPr>
            </w:pPr>
            <w:r w:rsidRPr="00FE380D">
              <w:rPr>
                <w:szCs w:val="28"/>
                <w:lang w:val="en-US"/>
              </w:rPr>
              <w:t>Sodium valproate</w:t>
            </w:r>
          </w:p>
        </w:tc>
        <w:tc>
          <w:tcPr>
            <w:tcW w:w="986" w:type="dxa"/>
            <w:shd w:val="clear" w:color="auto" w:fill="auto"/>
          </w:tcPr>
          <w:p w:rsidR="007A6EE9" w:rsidRPr="00FE380D" w:rsidRDefault="007A6EE9" w:rsidP="00634D91">
            <w:pPr>
              <w:jc w:val="both"/>
              <w:rPr>
                <w:b/>
                <w:szCs w:val="28"/>
                <w:lang w:val="ro-RO"/>
              </w:rPr>
            </w:pPr>
          </w:p>
        </w:tc>
        <w:tc>
          <w:tcPr>
            <w:tcW w:w="999" w:type="dxa"/>
            <w:shd w:val="clear" w:color="auto" w:fill="auto"/>
          </w:tcPr>
          <w:p w:rsidR="007A6EE9" w:rsidRPr="00FE380D" w:rsidRDefault="007A6EE9" w:rsidP="00634D91">
            <w:pPr>
              <w:jc w:val="both"/>
              <w:rPr>
                <w:b/>
                <w:szCs w:val="28"/>
                <w:lang w:val="ro-RO"/>
              </w:rPr>
            </w:pPr>
          </w:p>
        </w:tc>
        <w:tc>
          <w:tcPr>
            <w:tcW w:w="1694" w:type="dxa"/>
            <w:shd w:val="clear" w:color="auto" w:fill="auto"/>
          </w:tcPr>
          <w:p w:rsidR="007A6EE9" w:rsidRPr="00FE380D" w:rsidRDefault="007A6EE9" w:rsidP="00634D91">
            <w:pPr>
              <w:jc w:val="both"/>
              <w:rPr>
                <w:b/>
                <w:szCs w:val="28"/>
                <w:lang w:val="ro-RO"/>
              </w:rPr>
            </w:pPr>
          </w:p>
        </w:tc>
        <w:tc>
          <w:tcPr>
            <w:tcW w:w="1429" w:type="dxa"/>
            <w:shd w:val="clear" w:color="auto" w:fill="auto"/>
          </w:tcPr>
          <w:p w:rsidR="007A6EE9" w:rsidRPr="00FE380D" w:rsidRDefault="007A6EE9" w:rsidP="00634D91">
            <w:pPr>
              <w:jc w:val="both"/>
              <w:rPr>
                <w:b/>
                <w:szCs w:val="28"/>
                <w:lang w:val="ro-RO"/>
              </w:rPr>
            </w:pPr>
          </w:p>
        </w:tc>
        <w:tc>
          <w:tcPr>
            <w:tcW w:w="978" w:type="dxa"/>
            <w:shd w:val="clear" w:color="auto" w:fill="auto"/>
          </w:tcPr>
          <w:p w:rsidR="007A6EE9" w:rsidRPr="00FE380D" w:rsidRDefault="007A6EE9" w:rsidP="00634D91">
            <w:pPr>
              <w:jc w:val="both"/>
              <w:rPr>
                <w:b/>
                <w:szCs w:val="28"/>
                <w:lang w:val="ro-RO"/>
              </w:rPr>
            </w:pPr>
          </w:p>
        </w:tc>
        <w:tc>
          <w:tcPr>
            <w:tcW w:w="1538" w:type="dxa"/>
            <w:shd w:val="clear" w:color="auto" w:fill="auto"/>
          </w:tcPr>
          <w:p w:rsidR="007A6EE9" w:rsidRPr="00FE380D" w:rsidRDefault="007A6EE9" w:rsidP="00634D91">
            <w:pPr>
              <w:jc w:val="both"/>
              <w:rPr>
                <w:b/>
                <w:szCs w:val="28"/>
                <w:lang w:val="ro-RO"/>
              </w:rPr>
            </w:pPr>
          </w:p>
        </w:tc>
      </w:tr>
      <w:tr w:rsidR="007A6EE9" w:rsidRPr="00471A3A">
        <w:tc>
          <w:tcPr>
            <w:tcW w:w="1958" w:type="dxa"/>
            <w:shd w:val="clear" w:color="auto" w:fill="auto"/>
          </w:tcPr>
          <w:p w:rsidR="007A6EE9" w:rsidRPr="00FE380D" w:rsidRDefault="007A6EE9" w:rsidP="00634D91">
            <w:pPr>
              <w:jc w:val="both"/>
              <w:rPr>
                <w:szCs w:val="28"/>
                <w:lang w:val="en-US"/>
              </w:rPr>
            </w:pPr>
            <w:proofErr w:type="spellStart"/>
            <w:r w:rsidRPr="00FE380D">
              <w:rPr>
                <w:szCs w:val="28"/>
                <w:lang w:val="en-US"/>
              </w:rPr>
              <w:t>Etosuximide</w:t>
            </w:r>
            <w:proofErr w:type="spellEnd"/>
          </w:p>
        </w:tc>
        <w:tc>
          <w:tcPr>
            <w:tcW w:w="986" w:type="dxa"/>
            <w:shd w:val="clear" w:color="auto" w:fill="auto"/>
          </w:tcPr>
          <w:p w:rsidR="007A6EE9" w:rsidRPr="00FE380D" w:rsidRDefault="007A6EE9" w:rsidP="00634D91">
            <w:pPr>
              <w:jc w:val="both"/>
              <w:rPr>
                <w:b/>
                <w:szCs w:val="28"/>
                <w:lang w:val="ro-RO"/>
              </w:rPr>
            </w:pPr>
          </w:p>
        </w:tc>
        <w:tc>
          <w:tcPr>
            <w:tcW w:w="999" w:type="dxa"/>
            <w:shd w:val="clear" w:color="auto" w:fill="auto"/>
          </w:tcPr>
          <w:p w:rsidR="007A6EE9" w:rsidRPr="00FE380D" w:rsidRDefault="007A6EE9" w:rsidP="00634D91">
            <w:pPr>
              <w:jc w:val="both"/>
              <w:rPr>
                <w:b/>
                <w:szCs w:val="28"/>
                <w:lang w:val="ro-RO"/>
              </w:rPr>
            </w:pPr>
          </w:p>
        </w:tc>
        <w:tc>
          <w:tcPr>
            <w:tcW w:w="1694" w:type="dxa"/>
            <w:shd w:val="clear" w:color="auto" w:fill="auto"/>
          </w:tcPr>
          <w:p w:rsidR="007A6EE9" w:rsidRPr="00FE380D" w:rsidRDefault="007A6EE9" w:rsidP="00634D91">
            <w:pPr>
              <w:jc w:val="both"/>
              <w:rPr>
                <w:b/>
                <w:szCs w:val="28"/>
                <w:lang w:val="ro-RO"/>
              </w:rPr>
            </w:pPr>
          </w:p>
        </w:tc>
        <w:tc>
          <w:tcPr>
            <w:tcW w:w="1429" w:type="dxa"/>
            <w:shd w:val="clear" w:color="auto" w:fill="auto"/>
          </w:tcPr>
          <w:p w:rsidR="007A6EE9" w:rsidRPr="00FE380D" w:rsidRDefault="007A6EE9" w:rsidP="00634D91">
            <w:pPr>
              <w:jc w:val="both"/>
              <w:rPr>
                <w:b/>
                <w:szCs w:val="28"/>
                <w:lang w:val="ro-RO"/>
              </w:rPr>
            </w:pPr>
          </w:p>
        </w:tc>
        <w:tc>
          <w:tcPr>
            <w:tcW w:w="978" w:type="dxa"/>
            <w:shd w:val="clear" w:color="auto" w:fill="auto"/>
          </w:tcPr>
          <w:p w:rsidR="007A6EE9" w:rsidRPr="00FE380D" w:rsidRDefault="007A6EE9" w:rsidP="00634D91">
            <w:pPr>
              <w:jc w:val="both"/>
              <w:rPr>
                <w:b/>
                <w:szCs w:val="28"/>
                <w:lang w:val="ro-RO"/>
              </w:rPr>
            </w:pPr>
          </w:p>
        </w:tc>
        <w:tc>
          <w:tcPr>
            <w:tcW w:w="1538" w:type="dxa"/>
            <w:shd w:val="clear" w:color="auto" w:fill="auto"/>
          </w:tcPr>
          <w:p w:rsidR="007A6EE9" w:rsidRPr="00FE380D" w:rsidRDefault="007A6EE9" w:rsidP="00634D91">
            <w:pPr>
              <w:jc w:val="both"/>
              <w:rPr>
                <w:b/>
                <w:szCs w:val="28"/>
                <w:lang w:val="ro-RO"/>
              </w:rPr>
            </w:pPr>
          </w:p>
        </w:tc>
      </w:tr>
      <w:tr w:rsidR="007A6EE9" w:rsidRPr="00471A3A">
        <w:tc>
          <w:tcPr>
            <w:tcW w:w="1958" w:type="dxa"/>
            <w:shd w:val="clear" w:color="auto" w:fill="auto"/>
          </w:tcPr>
          <w:p w:rsidR="007A6EE9" w:rsidRPr="00FE380D" w:rsidRDefault="007A6EE9" w:rsidP="00634D91">
            <w:pPr>
              <w:jc w:val="both"/>
              <w:rPr>
                <w:szCs w:val="28"/>
                <w:lang w:val="en-US"/>
              </w:rPr>
            </w:pPr>
            <w:r w:rsidRPr="00FE380D">
              <w:rPr>
                <w:szCs w:val="28"/>
                <w:lang w:val="en-US"/>
              </w:rPr>
              <w:t>Lamotrigine</w:t>
            </w:r>
          </w:p>
        </w:tc>
        <w:tc>
          <w:tcPr>
            <w:tcW w:w="986" w:type="dxa"/>
            <w:shd w:val="clear" w:color="auto" w:fill="auto"/>
          </w:tcPr>
          <w:p w:rsidR="007A6EE9" w:rsidRPr="00FE380D" w:rsidRDefault="007A6EE9" w:rsidP="00634D91">
            <w:pPr>
              <w:jc w:val="both"/>
              <w:rPr>
                <w:b/>
                <w:szCs w:val="28"/>
                <w:lang w:val="ro-RO"/>
              </w:rPr>
            </w:pPr>
          </w:p>
        </w:tc>
        <w:tc>
          <w:tcPr>
            <w:tcW w:w="999" w:type="dxa"/>
            <w:shd w:val="clear" w:color="auto" w:fill="auto"/>
          </w:tcPr>
          <w:p w:rsidR="007A6EE9" w:rsidRPr="00FE380D" w:rsidRDefault="007A6EE9" w:rsidP="00634D91">
            <w:pPr>
              <w:jc w:val="both"/>
              <w:rPr>
                <w:b/>
                <w:szCs w:val="28"/>
                <w:lang w:val="ro-RO"/>
              </w:rPr>
            </w:pPr>
          </w:p>
        </w:tc>
        <w:tc>
          <w:tcPr>
            <w:tcW w:w="1694" w:type="dxa"/>
            <w:shd w:val="clear" w:color="auto" w:fill="auto"/>
          </w:tcPr>
          <w:p w:rsidR="007A6EE9" w:rsidRPr="00FE380D" w:rsidRDefault="007A6EE9" w:rsidP="00634D91">
            <w:pPr>
              <w:jc w:val="both"/>
              <w:rPr>
                <w:b/>
                <w:szCs w:val="28"/>
                <w:lang w:val="ro-RO"/>
              </w:rPr>
            </w:pPr>
          </w:p>
        </w:tc>
        <w:tc>
          <w:tcPr>
            <w:tcW w:w="1429" w:type="dxa"/>
            <w:shd w:val="clear" w:color="auto" w:fill="auto"/>
          </w:tcPr>
          <w:p w:rsidR="007A6EE9" w:rsidRPr="00FE380D" w:rsidRDefault="007A6EE9" w:rsidP="00634D91">
            <w:pPr>
              <w:jc w:val="both"/>
              <w:rPr>
                <w:b/>
                <w:szCs w:val="28"/>
                <w:lang w:val="ro-RO"/>
              </w:rPr>
            </w:pPr>
          </w:p>
        </w:tc>
        <w:tc>
          <w:tcPr>
            <w:tcW w:w="978" w:type="dxa"/>
            <w:shd w:val="clear" w:color="auto" w:fill="auto"/>
          </w:tcPr>
          <w:p w:rsidR="007A6EE9" w:rsidRPr="00FE380D" w:rsidRDefault="007A6EE9" w:rsidP="00634D91">
            <w:pPr>
              <w:jc w:val="both"/>
              <w:rPr>
                <w:b/>
                <w:szCs w:val="28"/>
                <w:lang w:val="ro-RO"/>
              </w:rPr>
            </w:pPr>
          </w:p>
        </w:tc>
        <w:tc>
          <w:tcPr>
            <w:tcW w:w="1538" w:type="dxa"/>
            <w:shd w:val="clear" w:color="auto" w:fill="auto"/>
          </w:tcPr>
          <w:p w:rsidR="007A6EE9" w:rsidRPr="00FE380D" w:rsidRDefault="007A6EE9" w:rsidP="00634D91">
            <w:pPr>
              <w:jc w:val="both"/>
              <w:rPr>
                <w:b/>
                <w:szCs w:val="28"/>
                <w:lang w:val="ro-RO"/>
              </w:rPr>
            </w:pPr>
          </w:p>
        </w:tc>
      </w:tr>
    </w:tbl>
    <w:p w:rsidR="007A6EE9" w:rsidRPr="00471A3A" w:rsidRDefault="007A6EE9" w:rsidP="00634D91">
      <w:pPr>
        <w:pStyle w:val="23"/>
        <w:ind w:firstLine="708"/>
        <w:rPr>
          <w:szCs w:val="28"/>
        </w:rPr>
      </w:pPr>
      <w:r w:rsidRPr="00471A3A">
        <w:rPr>
          <w:szCs w:val="28"/>
        </w:rPr>
        <w:t>Please express the presence of a pharmacologic effect with a “+” sign.</w:t>
      </w:r>
    </w:p>
    <w:p w:rsidR="007A6EE9" w:rsidRPr="00471A3A" w:rsidRDefault="007A6EE9" w:rsidP="00634D91">
      <w:pPr>
        <w:jc w:val="both"/>
        <w:rPr>
          <w:b/>
          <w:szCs w:val="28"/>
          <w:lang w:val="ro-RO"/>
        </w:rPr>
      </w:pPr>
    </w:p>
    <w:p w:rsidR="007A6EE9" w:rsidRPr="00471A3A" w:rsidRDefault="007A6EE9" w:rsidP="00634D91">
      <w:pPr>
        <w:widowControl w:val="0"/>
        <w:tabs>
          <w:tab w:val="left" w:pos="3072"/>
        </w:tabs>
        <w:jc w:val="both"/>
        <w:rPr>
          <w:rFonts w:eastAsia="Calibri"/>
          <w:b/>
          <w:bCs/>
          <w:szCs w:val="28"/>
          <w:lang w:val="ro-RO"/>
        </w:rPr>
      </w:pPr>
      <w:r w:rsidRPr="00471A3A">
        <w:rPr>
          <w:rFonts w:eastAsia="Calibri"/>
          <w:b/>
          <w:szCs w:val="28"/>
          <w:lang w:val="ro-RO"/>
        </w:rPr>
        <w:t xml:space="preserve">8.) </w:t>
      </w:r>
      <w:r w:rsidRPr="00471A3A">
        <w:rPr>
          <w:rFonts w:eastAsia="Calibri"/>
          <w:b/>
          <w:bCs/>
          <w:szCs w:val="28"/>
          <w:lang w:val="ro-RO"/>
        </w:rPr>
        <w:t>Solve the case:</w:t>
      </w:r>
    </w:p>
    <w:p w:rsidR="007A6EE9" w:rsidRPr="00471A3A" w:rsidRDefault="007A6EE9" w:rsidP="00634D91">
      <w:pPr>
        <w:ind w:firstLine="708"/>
        <w:jc w:val="both"/>
        <w:rPr>
          <w:b/>
          <w:szCs w:val="28"/>
          <w:lang w:val="ro-RO"/>
        </w:rPr>
      </w:pPr>
      <w:r w:rsidRPr="00471A3A">
        <w:rPr>
          <w:rFonts w:eastAsia="Calibri"/>
          <w:b/>
          <w:szCs w:val="28"/>
          <w:lang w:val="ro-RO"/>
        </w:rPr>
        <w:t>Clinical case</w:t>
      </w:r>
      <w:r w:rsidRPr="00471A3A">
        <w:rPr>
          <w:b/>
          <w:szCs w:val="28"/>
          <w:lang w:val="ro-RO"/>
        </w:rPr>
        <w:t xml:space="preserve"> 1</w:t>
      </w:r>
    </w:p>
    <w:p w:rsidR="007A6EE9" w:rsidRPr="007A6EE9" w:rsidRDefault="00EA246D" w:rsidP="00634D91">
      <w:pPr>
        <w:ind w:firstLine="708"/>
        <w:jc w:val="both"/>
        <w:rPr>
          <w:szCs w:val="28"/>
          <w:lang w:val="en-US"/>
        </w:rPr>
      </w:pPr>
      <w:r>
        <w:rPr>
          <w:szCs w:val="28"/>
          <w:lang w:val="en-US"/>
        </w:rPr>
        <w:t xml:space="preserve">A patient with </w:t>
      </w:r>
      <w:r w:rsidR="007A6EE9" w:rsidRPr="00471A3A">
        <w:rPr>
          <w:szCs w:val="28"/>
          <w:lang w:val="en-US"/>
        </w:rPr>
        <w:t>sleep disorder (falling asleep over 1-1.5 hours) us</w:t>
      </w:r>
      <w:r>
        <w:rPr>
          <w:szCs w:val="28"/>
          <w:lang w:val="en-US"/>
        </w:rPr>
        <w:t>ed a hypnotic drug</w:t>
      </w:r>
      <w:r w:rsidR="007A6EE9" w:rsidRPr="00471A3A">
        <w:rPr>
          <w:szCs w:val="28"/>
          <w:lang w:val="en-US"/>
        </w:rPr>
        <w:t xml:space="preserve"> 10 minutes before sleep. </w:t>
      </w:r>
      <w:r w:rsidR="007A6EE9" w:rsidRPr="007A6EE9">
        <w:rPr>
          <w:szCs w:val="28"/>
          <w:lang w:val="en-US"/>
        </w:rPr>
        <w:t xml:space="preserve">Sleep occurred over 45 minutes, </w:t>
      </w:r>
      <w:r w:rsidR="005E5CAE">
        <w:rPr>
          <w:szCs w:val="28"/>
          <w:lang w:val="en-US"/>
        </w:rPr>
        <w:t>and in the morning at the a</w:t>
      </w:r>
      <w:r w:rsidR="007A6EE9" w:rsidRPr="007A6EE9">
        <w:rPr>
          <w:szCs w:val="28"/>
          <w:lang w:val="en-US"/>
        </w:rPr>
        <w:t>wak</w:t>
      </w:r>
      <w:r w:rsidR="005E5CAE">
        <w:rPr>
          <w:szCs w:val="28"/>
          <w:lang w:val="en-US"/>
        </w:rPr>
        <w:t>en</w:t>
      </w:r>
      <w:r w:rsidR="007A6EE9" w:rsidRPr="007A6EE9">
        <w:rPr>
          <w:szCs w:val="28"/>
          <w:lang w:val="en-US"/>
        </w:rPr>
        <w:t>ing the patient noted the presence of drowsiness, decreased attention and work capacity.</w:t>
      </w:r>
    </w:p>
    <w:p w:rsidR="007A6EE9" w:rsidRPr="00471A3A" w:rsidRDefault="005E5CAE" w:rsidP="00634D91">
      <w:pPr>
        <w:ind w:firstLine="708"/>
        <w:jc w:val="both"/>
        <w:rPr>
          <w:szCs w:val="28"/>
          <w:lang w:val="en-US"/>
        </w:rPr>
      </w:pPr>
      <w:proofErr w:type="spellStart"/>
      <w:r>
        <w:rPr>
          <w:szCs w:val="28"/>
          <w:lang w:val="en-US"/>
        </w:rPr>
        <w:t>Whici</w:t>
      </w:r>
      <w:proofErr w:type="spellEnd"/>
      <w:r w:rsidR="007A6EE9" w:rsidRPr="00471A3A">
        <w:rPr>
          <w:szCs w:val="28"/>
          <w:lang w:val="en-US"/>
        </w:rPr>
        <w:t xml:space="preserve"> hypnotic drugs could use the patient?</w:t>
      </w:r>
    </w:p>
    <w:p w:rsidR="007A6EE9" w:rsidRPr="00471A3A" w:rsidRDefault="007A6EE9" w:rsidP="00634D91">
      <w:pPr>
        <w:ind w:firstLine="708"/>
        <w:jc w:val="both"/>
        <w:rPr>
          <w:szCs w:val="28"/>
          <w:lang w:val="en-US"/>
        </w:rPr>
      </w:pPr>
      <w:r w:rsidRPr="00471A3A">
        <w:rPr>
          <w:szCs w:val="28"/>
          <w:lang w:val="en-US"/>
        </w:rPr>
        <w:t>What phenomenon occurred the next day?</w:t>
      </w:r>
    </w:p>
    <w:p w:rsidR="007A6EE9" w:rsidRPr="00471A3A" w:rsidRDefault="007A6EE9" w:rsidP="00634D91">
      <w:pPr>
        <w:ind w:firstLine="708"/>
        <w:jc w:val="both"/>
        <w:rPr>
          <w:szCs w:val="28"/>
          <w:lang w:val="en-US"/>
        </w:rPr>
      </w:pPr>
      <w:r w:rsidRPr="00471A3A">
        <w:rPr>
          <w:szCs w:val="28"/>
          <w:lang w:val="en-US"/>
        </w:rPr>
        <w:t>What can be the causes of this phenomenon?</w:t>
      </w:r>
    </w:p>
    <w:p w:rsidR="007A6EE9" w:rsidRPr="00471A3A" w:rsidRDefault="007A6EE9" w:rsidP="00634D91">
      <w:pPr>
        <w:ind w:firstLine="708"/>
        <w:jc w:val="both"/>
        <w:rPr>
          <w:szCs w:val="28"/>
          <w:lang w:val="en-US"/>
        </w:rPr>
      </w:pPr>
      <w:r w:rsidRPr="00471A3A">
        <w:rPr>
          <w:szCs w:val="28"/>
          <w:lang w:val="en-US"/>
        </w:rPr>
        <w:t>Which hypnotic drugs do you recommend to the patient?</w:t>
      </w:r>
    </w:p>
    <w:p w:rsidR="007A6EE9" w:rsidRPr="00471A3A" w:rsidRDefault="007A6EE9" w:rsidP="00634D91">
      <w:pPr>
        <w:jc w:val="both"/>
        <w:rPr>
          <w:szCs w:val="28"/>
          <w:lang w:val="en-US"/>
        </w:rPr>
      </w:pPr>
    </w:p>
    <w:p w:rsidR="007A6EE9" w:rsidRPr="00471A3A" w:rsidRDefault="007A6EE9" w:rsidP="00634D91">
      <w:pPr>
        <w:ind w:firstLine="708"/>
        <w:jc w:val="both"/>
        <w:rPr>
          <w:b/>
          <w:szCs w:val="28"/>
          <w:lang w:val="ro-RO"/>
        </w:rPr>
      </w:pPr>
      <w:r w:rsidRPr="00471A3A">
        <w:rPr>
          <w:rFonts w:eastAsia="Calibri"/>
          <w:b/>
          <w:szCs w:val="28"/>
          <w:lang w:val="ro-RO"/>
        </w:rPr>
        <w:t>Clinical case</w:t>
      </w:r>
      <w:r w:rsidRPr="00471A3A">
        <w:rPr>
          <w:b/>
          <w:szCs w:val="28"/>
          <w:lang w:val="ro-RO"/>
        </w:rPr>
        <w:t xml:space="preserve"> 2</w:t>
      </w:r>
    </w:p>
    <w:p w:rsidR="007A6EE9" w:rsidRPr="007A6EE9" w:rsidRDefault="007A6EE9" w:rsidP="00634D91">
      <w:pPr>
        <w:jc w:val="both"/>
        <w:rPr>
          <w:szCs w:val="28"/>
          <w:lang w:val="en-US"/>
        </w:rPr>
      </w:pPr>
      <w:r w:rsidRPr="00471A3A">
        <w:rPr>
          <w:szCs w:val="28"/>
          <w:lang w:val="en-US"/>
        </w:rPr>
        <w:t>In the emergency room, were brought to the hospital by the emergency team, 2 patients with convuls</w:t>
      </w:r>
      <w:r w:rsidR="005E5CAE">
        <w:rPr>
          <w:szCs w:val="28"/>
          <w:lang w:val="en-US"/>
        </w:rPr>
        <w:t>ive syndrome and the doctor gave them</w:t>
      </w:r>
      <w:r w:rsidRPr="00471A3A">
        <w:rPr>
          <w:szCs w:val="28"/>
          <w:lang w:val="en-US"/>
        </w:rPr>
        <w:t xml:space="preserve"> parenteral drug A at the transport stage. </w:t>
      </w:r>
      <w:r w:rsidR="005E5CAE">
        <w:rPr>
          <w:szCs w:val="28"/>
          <w:lang w:val="en-US"/>
        </w:rPr>
        <w:t>The convulsions were abolished</w:t>
      </w:r>
      <w:r w:rsidRPr="007A6EE9">
        <w:rPr>
          <w:szCs w:val="28"/>
          <w:lang w:val="en-US"/>
        </w:rPr>
        <w:t xml:space="preserve">. In the </w:t>
      </w:r>
      <w:r w:rsidR="005E5CAE">
        <w:rPr>
          <w:szCs w:val="28"/>
          <w:lang w:val="en-US"/>
        </w:rPr>
        <w:t>hospitalization department</w:t>
      </w:r>
      <w:r w:rsidRPr="007A6EE9">
        <w:rPr>
          <w:szCs w:val="28"/>
          <w:lang w:val="en-US"/>
        </w:rPr>
        <w:t>, patient M was found to suffer from epile</w:t>
      </w:r>
      <w:r w:rsidR="005E5CAE">
        <w:rPr>
          <w:szCs w:val="28"/>
          <w:lang w:val="en-US"/>
        </w:rPr>
        <w:t>psy, and patient N accidentally</w:t>
      </w:r>
      <w:r w:rsidRPr="007A6EE9">
        <w:rPr>
          <w:szCs w:val="28"/>
          <w:lang w:val="en-US"/>
        </w:rPr>
        <w:t xml:space="preserve"> ingested a chemical compound.</w:t>
      </w:r>
    </w:p>
    <w:p w:rsidR="007A6EE9" w:rsidRPr="00471A3A" w:rsidRDefault="007A6EE9" w:rsidP="00634D91">
      <w:pPr>
        <w:ind w:firstLine="708"/>
        <w:jc w:val="both"/>
        <w:rPr>
          <w:szCs w:val="28"/>
          <w:lang w:val="en-US"/>
        </w:rPr>
      </w:pPr>
      <w:r w:rsidRPr="00471A3A">
        <w:rPr>
          <w:szCs w:val="28"/>
          <w:lang w:val="en-US"/>
        </w:rPr>
        <w:t>Which d</w:t>
      </w:r>
      <w:r w:rsidR="005E5CAE">
        <w:rPr>
          <w:szCs w:val="28"/>
          <w:lang w:val="en-US"/>
        </w:rPr>
        <w:t>rug the emergency team doctor ga</w:t>
      </w:r>
      <w:r w:rsidRPr="00471A3A">
        <w:rPr>
          <w:szCs w:val="28"/>
          <w:lang w:val="en-US"/>
        </w:rPr>
        <w:t>ve?</w:t>
      </w:r>
    </w:p>
    <w:p w:rsidR="007A6EE9" w:rsidRPr="00471A3A" w:rsidRDefault="007A6EE9" w:rsidP="00634D91">
      <w:pPr>
        <w:ind w:firstLine="708"/>
        <w:jc w:val="both"/>
        <w:rPr>
          <w:szCs w:val="28"/>
          <w:lang w:val="en-US"/>
        </w:rPr>
      </w:pPr>
      <w:r w:rsidRPr="00471A3A">
        <w:rPr>
          <w:szCs w:val="28"/>
          <w:lang w:val="en-US"/>
        </w:rPr>
        <w:t>What is the pharmacological group?</w:t>
      </w:r>
    </w:p>
    <w:p w:rsidR="007A6EE9" w:rsidRPr="00471A3A" w:rsidRDefault="007A6EE9" w:rsidP="00634D91">
      <w:pPr>
        <w:ind w:firstLine="708"/>
        <w:jc w:val="both"/>
        <w:rPr>
          <w:szCs w:val="28"/>
          <w:lang w:val="en-US"/>
        </w:rPr>
      </w:pPr>
      <w:r w:rsidRPr="00471A3A">
        <w:rPr>
          <w:szCs w:val="28"/>
          <w:lang w:val="en-US"/>
        </w:rPr>
        <w:t>What is the mechanism of action of the drug?</w:t>
      </w:r>
    </w:p>
    <w:p w:rsidR="007A6EE9" w:rsidRPr="00471A3A" w:rsidRDefault="007A6EE9" w:rsidP="00634D91">
      <w:pPr>
        <w:ind w:firstLine="708"/>
        <w:jc w:val="both"/>
        <w:rPr>
          <w:szCs w:val="28"/>
          <w:lang w:val="en-US"/>
        </w:rPr>
      </w:pPr>
      <w:r w:rsidRPr="00471A3A">
        <w:rPr>
          <w:szCs w:val="28"/>
          <w:lang w:val="en-US"/>
        </w:rPr>
        <w:t>What are the parenteral routes of administration of the drug and the particularities of the development of the effect and adverse reactions?</w:t>
      </w:r>
    </w:p>
    <w:p w:rsidR="007A6EE9" w:rsidRPr="007A6EE9" w:rsidRDefault="007A6EE9" w:rsidP="00634D91">
      <w:pPr>
        <w:ind w:firstLine="708"/>
        <w:jc w:val="both"/>
        <w:rPr>
          <w:szCs w:val="28"/>
          <w:lang w:val="en-US"/>
        </w:rPr>
      </w:pPr>
      <w:r w:rsidRPr="007A6EE9">
        <w:rPr>
          <w:szCs w:val="28"/>
          <w:lang w:val="en-US"/>
        </w:rPr>
        <w:t>Prescribe the recipe.</w:t>
      </w:r>
    </w:p>
    <w:p w:rsidR="007A6EE9" w:rsidRPr="00471A3A" w:rsidRDefault="005E5CAE" w:rsidP="005E5CAE">
      <w:pPr>
        <w:pStyle w:val="a5"/>
        <w:jc w:val="left"/>
        <w:rPr>
          <w:b w:val="0"/>
          <w:szCs w:val="28"/>
          <w:lang w:val="en-US"/>
        </w:rPr>
      </w:pPr>
      <w:r>
        <w:rPr>
          <w:szCs w:val="28"/>
          <w:lang w:val="en-US"/>
        </w:rPr>
        <w:t xml:space="preserve">9.) </w:t>
      </w:r>
      <w:r w:rsidR="007A6EE9" w:rsidRPr="00471A3A">
        <w:rPr>
          <w:szCs w:val="28"/>
          <w:lang w:val="en-US"/>
        </w:rPr>
        <w:t>Crossword</w:t>
      </w:r>
      <w:r w:rsidR="007A6EE9" w:rsidRPr="00471A3A">
        <w:rPr>
          <w:szCs w:val="28"/>
          <w:lang w:val="en-US"/>
        </w:rPr>
        <w:br/>
        <w:t xml:space="preserve">     Determine hypnotic drugs:</w:t>
      </w:r>
    </w:p>
    <w:p w:rsidR="007A6EE9" w:rsidRPr="00471A3A" w:rsidRDefault="007A6EE9" w:rsidP="00634D91">
      <w:pPr>
        <w:pStyle w:val="11"/>
        <w:numPr>
          <w:ilvl w:val="0"/>
          <w:numId w:val="77"/>
        </w:numPr>
        <w:jc w:val="both"/>
        <w:rPr>
          <w:szCs w:val="28"/>
          <w:lang w:val="en-US"/>
        </w:rPr>
      </w:pPr>
      <w:r w:rsidRPr="00471A3A">
        <w:rPr>
          <w:szCs w:val="28"/>
          <w:lang w:val="en-US"/>
        </w:rPr>
        <w:t xml:space="preserve">Non-benzodiazepine drug </w:t>
      </w:r>
    </w:p>
    <w:p w:rsidR="007A6EE9" w:rsidRPr="00471A3A" w:rsidRDefault="007A6EE9" w:rsidP="00634D91">
      <w:pPr>
        <w:pStyle w:val="11"/>
        <w:numPr>
          <w:ilvl w:val="0"/>
          <w:numId w:val="77"/>
        </w:numPr>
        <w:ind w:left="567" w:hanging="709"/>
        <w:jc w:val="both"/>
        <w:rPr>
          <w:szCs w:val="28"/>
          <w:lang w:val="en-US"/>
        </w:rPr>
      </w:pPr>
      <w:r w:rsidRPr="00471A3A">
        <w:rPr>
          <w:szCs w:val="28"/>
          <w:lang w:val="en-US"/>
        </w:rPr>
        <w:t xml:space="preserve">Long-acting benzodiazepine drug </w:t>
      </w:r>
    </w:p>
    <w:p w:rsidR="007A6EE9" w:rsidRPr="00471A3A" w:rsidRDefault="007A6EE9" w:rsidP="00634D91">
      <w:pPr>
        <w:pStyle w:val="11"/>
        <w:numPr>
          <w:ilvl w:val="0"/>
          <w:numId w:val="77"/>
        </w:numPr>
        <w:ind w:hanging="862"/>
        <w:jc w:val="both"/>
        <w:rPr>
          <w:szCs w:val="28"/>
          <w:lang w:val="en-US"/>
        </w:rPr>
      </w:pPr>
      <w:r w:rsidRPr="00471A3A">
        <w:rPr>
          <w:szCs w:val="28"/>
          <w:lang w:val="en-US"/>
        </w:rPr>
        <w:t xml:space="preserve">Short-acting benzodiazepine drug </w:t>
      </w:r>
    </w:p>
    <w:p w:rsidR="007A6EE9" w:rsidRPr="00471A3A" w:rsidRDefault="007A6EE9" w:rsidP="00634D91">
      <w:pPr>
        <w:pStyle w:val="11"/>
        <w:numPr>
          <w:ilvl w:val="0"/>
          <w:numId w:val="77"/>
        </w:numPr>
        <w:jc w:val="both"/>
        <w:rPr>
          <w:szCs w:val="28"/>
          <w:lang w:val="en-US"/>
        </w:rPr>
      </w:pPr>
      <w:r w:rsidRPr="00471A3A">
        <w:rPr>
          <w:szCs w:val="28"/>
          <w:lang w:val="en-US"/>
        </w:rPr>
        <w:t>H1-antihistamine drug</w:t>
      </w:r>
    </w:p>
    <w:p w:rsidR="007A6EE9" w:rsidRPr="00471A3A" w:rsidRDefault="007A6EE9" w:rsidP="00634D91">
      <w:pPr>
        <w:pStyle w:val="11"/>
        <w:numPr>
          <w:ilvl w:val="0"/>
          <w:numId w:val="77"/>
        </w:numPr>
        <w:jc w:val="both"/>
        <w:rPr>
          <w:szCs w:val="28"/>
          <w:lang w:val="en-US"/>
        </w:rPr>
      </w:pPr>
      <w:r w:rsidRPr="00471A3A">
        <w:rPr>
          <w:szCs w:val="28"/>
          <w:lang w:val="en-US"/>
        </w:rPr>
        <w:t xml:space="preserve">Barbiturates with short duration of action </w:t>
      </w:r>
    </w:p>
    <w:p w:rsidR="007A6EE9" w:rsidRPr="00471A3A" w:rsidRDefault="007A6EE9" w:rsidP="00634D91">
      <w:pPr>
        <w:pStyle w:val="11"/>
        <w:numPr>
          <w:ilvl w:val="0"/>
          <w:numId w:val="77"/>
        </w:numPr>
        <w:jc w:val="both"/>
        <w:rPr>
          <w:szCs w:val="28"/>
          <w:lang w:val="en-US"/>
        </w:rPr>
      </w:pPr>
      <w:r w:rsidRPr="00471A3A">
        <w:rPr>
          <w:szCs w:val="28"/>
          <w:lang w:val="en-US"/>
        </w:rPr>
        <w:t xml:space="preserve">Barbiturates with long duration of action </w:t>
      </w:r>
    </w:p>
    <w:p w:rsidR="007A6EE9" w:rsidRPr="00471A3A" w:rsidRDefault="007A6EE9" w:rsidP="00634D91">
      <w:pPr>
        <w:pStyle w:val="11"/>
        <w:numPr>
          <w:ilvl w:val="0"/>
          <w:numId w:val="77"/>
        </w:numPr>
        <w:jc w:val="both"/>
        <w:rPr>
          <w:szCs w:val="28"/>
          <w:lang w:val="en-US"/>
        </w:rPr>
      </w:pPr>
      <w:r w:rsidRPr="00471A3A">
        <w:rPr>
          <w:szCs w:val="28"/>
          <w:lang w:val="en-US"/>
        </w:rPr>
        <w:t>Benzodiazepine antagonist.</w:t>
      </w:r>
    </w:p>
    <w:sectPr w:rsidR="007A6EE9" w:rsidRPr="00471A3A" w:rsidSect="003E0BDF">
      <w:footerReference w:type="even" r:id="rId7"/>
      <w:footerReference w:type="default" r:id="rId8"/>
      <w:pgSz w:w="11906" w:h="16838"/>
      <w:pgMar w:top="1134" w:right="746" w:bottom="709"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FCD" w:rsidRDefault="00747FCD">
      <w:r>
        <w:separator/>
      </w:r>
    </w:p>
  </w:endnote>
  <w:endnote w:type="continuationSeparator" w:id="0">
    <w:p w:rsidR="00747FCD" w:rsidRDefault="00747F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B07" w:rsidRDefault="00BF5EC6" w:rsidP="005135C8">
    <w:pPr>
      <w:pStyle w:val="a9"/>
      <w:framePr w:wrap="around" w:vAnchor="text" w:hAnchor="margin" w:xAlign="right" w:y="1"/>
      <w:rPr>
        <w:rStyle w:val="ab"/>
      </w:rPr>
    </w:pPr>
    <w:r>
      <w:rPr>
        <w:rStyle w:val="ab"/>
      </w:rPr>
      <w:fldChar w:fldCharType="begin"/>
    </w:r>
    <w:r w:rsidR="00F64B07">
      <w:rPr>
        <w:rStyle w:val="ab"/>
      </w:rPr>
      <w:instrText xml:space="preserve">PAGE  </w:instrText>
    </w:r>
    <w:r>
      <w:rPr>
        <w:rStyle w:val="ab"/>
      </w:rPr>
      <w:fldChar w:fldCharType="separate"/>
    </w:r>
    <w:r w:rsidR="00F64B07">
      <w:rPr>
        <w:rStyle w:val="ab"/>
        <w:noProof/>
      </w:rPr>
      <w:t>1</w:t>
    </w:r>
    <w:r>
      <w:rPr>
        <w:rStyle w:val="ab"/>
      </w:rPr>
      <w:fldChar w:fldCharType="end"/>
    </w:r>
  </w:p>
  <w:p w:rsidR="00F64B07" w:rsidRDefault="00F64B07" w:rsidP="005135C8">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B07" w:rsidRDefault="00BF5EC6" w:rsidP="003F4874">
    <w:pPr>
      <w:pStyle w:val="a9"/>
      <w:framePr w:wrap="around" w:vAnchor="text" w:hAnchor="margin" w:xAlign="right" w:y="1"/>
      <w:rPr>
        <w:rStyle w:val="ab"/>
      </w:rPr>
    </w:pPr>
    <w:r>
      <w:rPr>
        <w:rStyle w:val="ab"/>
      </w:rPr>
      <w:fldChar w:fldCharType="begin"/>
    </w:r>
    <w:r w:rsidR="00F64B07">
      <w:rPr>
        <w:rStyle w:val="ab"/>
      </w:rPr>
      <w:instrText xml:space="preserve">PAGE  </w:instrText>
    </w:r>
    <w:r>
      <w:rPr>
        <w:rStyle w:val="ab"/>
      </w:rPr>
      <w:fldChar w:fldCharType="separate"/>
    </w:r>
    <w:r w:rsidR="009070A8">
      <w:rPr>
        <w:rStyle w:val="ab"/>
        <w:noProof/>
      </w:rPr>
      <w:t>3</w:t>
    </w:r>
    <w:r>
      <w:rPr>
        <w:rStyle w:val="ab"/>
      </w:rPr>
      <w:fldChar w:fldCharType="end"/>
    </w:r>
  </w:p>
  <w:p w:rsidR="00F64B07" w:rsidRDefault="00F64B07" w:rsidP="005135C8">
    <w:pPr>
      <w:pStyle w:val="a9"/>
      <w:framePr w:wrap="auto" w:hAnchor="text" w:y="4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FCD" w:rsidRDefault="00747FCD">
      <w:r>
        <w:separator/>
      </w:r>
    </w:p>
  </w:footnote>
  <w:footnote w:type="continuationSeparator" w:id="0">
    <w:p w:rsidR="00747FCD" w:rsidRDefault="00747F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5CEF"/>
    <w:multiLevelType w:val="hybridMultilevel"/>
    <w:tmpl w:val="17742940"/>
    <w:lvl w:ilvl="0" w:tplc="49D4D482">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35DBF"/>
    <w:multiLevelType w:val="hybridMultilevel"/>
    <w:tmpl w:val="64C69A46"/>
    <w:lvl w:ilvl="0" w:tplc="04190017">
      <w:start w:val="1"/>
      <w:numFmt w:val="lowerLetter"/>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0C2D86"/>
    <w:multiLevelType w:val="hybridMultilevel"/>
    <w:tmpl w:val="DAE2A4AE"/>
    <w:lvl w:ilvl="0" w:tplc="DC38F194">
      <w:start w:val="1"/>
      <w:numFmt w:val="upperLetter"/>
      <w:lvlText w:val="%1."/>
      <w:lvlJc w:val="left"/>
      <w:pPr>
        <w:ind w:left="1080" w:hanging="360"/>
      </w:pPr>
      <w:rPr>
        <w:rFonts w:hint="default"/>
        <w:b/>
      </w:rPr>
    </w:lvl>
    <w:lvl w:ilvl="1" w:tplc="2522F490">
      <w:start w:val="1"/>
      <w:numFmt w:val="decimal"/>
      <w:lvlText w:val="%2."/>
      <w:lvlJc w:val="left"/>
      <w:pPr>
        <w:tabs>
          <w:tab w:val="num" w:pos="1800"/>
        </w:tabs>
        <w:ind w:left="1800" w:hanging="360"/>
      </w:pPr>
      <w:rPr>
        <w:rFonts w:hint="default"/>
        <w:b/>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7A27E72"/>
    <w:multiLevelType w:val="hybridMultilevel"/>
    <w:tmpl w:val="62EA0136"/>
    <w:lvl w:ilvl="0" w:tplc="DAAC9B78">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392C4C"/>
    <w:multiLevelType w:val="hybridMultilevel"/>
    <w:tmpl w:val="4EA20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5148C1"/>
    <w:multiLevelType w:val="hybridMultilevel"/>
    <w:tmpl w:val="0608E522"/>
    <w:lvl w:ilvl="0" w:tplc="5022B644">
      <w:start w:val="1"/>
      <w:numFmt w:val="upperLetter"/>
      <w:lvlText w:val="%1."/>
      <w:lvlJc w:val="left"/>
      <w:pPr>
        <w:ind w:left="360" w:hanging="360"/>
      </w:pPr>
      <w:rPr>
        <w:rFonts w:hint="default"/>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8A54A85"/>
    <w:multiLevelType w:val="singleLevel"/>
    <w:tmpl w:val="6C84A17C"/>
    <w:lvl w:ilvl="0">
      <w:start w:val="1"/>
      <w:numFmt w:val="decimal"/>
      <w:lvlText w:val="%1."/>
      <w:lvlJc w:val="left"/>
      <w:pPr>
        <w:tabs>
          <w:tab w:val="num" w:pos="360"/>
        </w:tabs>
        <w:ind w:left="360" w:hanging="360"/>
      </w:pPr>
      <w:rPr>
        <w:rFonts w:hint="default"/>
      </w:rPr>
    </w:lvl>
  </w:abstractNum>
  <w:abstractNum w:abstractNumId="7">
    <w:nsid w:val="0A00612D"/>
    <w:multiLevelType w:val="singleLevel"/>
    <w:tmpl w:val="8D7075DC"/>
    <w:lvl w:ilvl="0">
      <w:start w:val="1"/>
      <w:numFmt w:val="decimal"/>
      <w:lvlText w:val="%1."/>
      <w:lvlJc w:val="left"/>
      <w:pPr>
        <w:tabs>
          <w:tab w:val="num" w:pos="1080"/>
        </w:tabs>
        <w:ind w:left="1080" w:hanging="360"/>
      </w:pPr>
      <w:rPr>
        <w:rFonts w:hint="default"/>
      </w:rPr>
    </w:lvl>
  </w:abstractNum>
  <w:abstractNum w:abstractNumId="8">
    <w:nsid w:val="0ABD3703"/>
    <w:multiLevelType w:val="singleLevel"/>
    <w:tmpl w:val="453219EE"/>
    <w:lvl w:ilvl="0">
      <w:start w:val="1"/>
      <w:numFmt w:val="lowerLetter"/>
      <w:lvlText w:val="%1)"/>
      <w:lvlJc w:val="left"/>
      <w:pPr>
        <w:tabs>
          <w:tab w:val="num" w:pos="1080"/>
        </w:tabs>
        <w:ind w:left="1080" w:hanging="360"/>
      </w:pPr>
      <w:rPr>
        <w:rFonts w:hint="default"/>
      </w:rPr>
    </w:lvl>
  </w:abstractNum>
  <w:abstractNum w:abstractNumId="9">
    <w:nsid w:val="0B5973CD"/>
    <w:multiLevelType w:val="hybridMultilevel"/>
    <w:tmpl w:val="C6068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2E787A"/>
    <w:multiLevelType w:val="hybridMultilevel"/>
    <w:tmpl w:val="50AE8392"/>
    <w:lvl w:ilvl="0" w:tplc="C1705CE8">
      <w:start w:val="1"/>
      <w:numFmt w:val="upperLetter"/>
      <w:lvlText w:val="%1."/>
      <w:lvlJc w:val="left"/>
      <w:pPr>
        <w:ind w:left="2253" w:hanging="343"/>
      </w:pPr>
      <w:rPr>
        <w:rFonts w:ascii="Times New Roman" w:eastAsia="Times New Roman" w:hAnsi="Times New Roman" w:cs="Times New Roman" w:hint="default"/>
        <w:b/>
        <w:bCs/>
        <w:spacing w:val="-10"/>
        <w:w w:val="100"/>
        <w:sz w:val="28"/>
        <w:szCs w:val="24"/>
      </w:rPr>
    </w:lvl>
    <w:lvl w:ilvl="1" w:tplc="F992FFC4">
      <w:start w:val="1"/>
      <w:numFmt w:val="lowerLetter"/>
      <w:lvlText w:val="%2)"/>
      <w:lvlJc w:val="left"/>
      <w:pPr>
        <w:ind w:left="592" w:hanging="283"/>
      </w:pPr>
      <w:rPr>
        <w:rFonts w:ascii="Times New Roman" w:eastAsia="Times New Roman" w:hAnsi="Times New Roman" w:cs="Times New Roman" w:hint="default"/>
        <w:i w:val="0"/>
        <w:spacing w:val="-1"/>
        <w:w w:val="100"/>
        <w:sz w:val="28"/>
        <w:szCs w:val="24"/>
      </w:rPr>
    </w:lvl>
    <w:lvl w:ilvl="2" w:tplc="8216150E">
      <w:numFmt w:val="bullet"/>
      <w:lvlText w:val="•"/>
      <w:lvlJc w:val="left"/>
      <w:pPr>
        <w:ind w:left="2537" w:hanging="283"/>
      </w:pPr>
      <w:rPr>
        <w:rFonts w:hint="default"/>
      </w:rPr>
    </w:lvl>
    <w:lvl w:ilvl="3" w:tplc="2AD4776C">
      <w:numFmt w:val="bullet"/>
      <w:lvlText w:val="•"/>
      <w:lvlJc w:val="left"/>
      <w:pPr>
        <w:ind w:left="3509" w:hanging="283"/>
      </w:pPr>
      <w:rPr>
        <w:rFonts w:hint="default"/>
      </w:rPr>
    </w:lvl>
    <w:lvl w:ilvl="4" w:tplc="C530365A">
      <w:numFmt w:val="bullet"/>
      <w:lvlText w:val="•"/>
      <w:lvlJc w:val="left"/>
      <w:pPr>
        <w:ind w:left="4482" w:hanging="283"/>
      </w:pPr>
      <w:rPr>
        <w:rFonts w:hint="default"/>
      </w:rPr>
    </w:lvl>
    <w:lvl w:ilvl="5" w:tplc="99DCFE08">
      <w:numFmt w:val="bullet"/>
      <w:lvlText w:val="•"/>
      <w:lvlJc w:val="left"/>
      <w:pPr>
        <w:ind w:left="5454" w:hanging="283"/>
      </w:pPr>
      <w:rPr>
        <w:rFonts w:hint="default"/>
      </w:rPr>
    </w:lvl>
    <w:lvl w:ilvl="6" w:tplc="375898F0">
      <w:numFmt w:val="bullet"/>
      <w:lvlText w:val="•"/>
      <w:lvlJc w:val="left"/>
      <w:pPr>
        <w:ind w:left="6427" w:hanging="283"/>
      </w:pPr>
      <w:rPr>
        <w:rFonts w:hint="default"/>
      </w:rPr>
    </w:lvl>
    <w:lvl w:ilvl="7" w:tplc="9FC00822">
      <w:numFmt w:val="bullet"/>
      <w:lvlText w:val="•"/>
      <w:lvlJc w:val="left"/>
      <w:pPr>
        <w:ind w:left="7399" w:hanging="283"/>
      </w:pPr>
      <w:rPr>
        <w:rFonts w:hint="default"/>
      </w:rPr>
    </w:lvl>
    <w:lvl w:ilvl="8" w:tplc="470E3920">
      <w:numFmt w:val="bullet"/>
      <w:lvlText w:val="•"/>
      <w:lvlJc w:val="left"/>
      <w:pPr>
        <w:ind w:left="8372" w:hanging="283"/>
      </w:pPr>
      <w:rPr>
        <w:rFonts w:hint="default"/>
      </w:rPr>
    </w:lvl>
  </w:abstractNum>
  <w:abstractNum w:abstractNumId="11">
    <w:nsid w:val="0CBF29C5"/>
    <w:multiLevelType w:val="hybridMultilevel"/>
    <w:tmpl w:val="01A0C40E"/>
    <w:lvl w:ilvl="0" w:tplc="F8D254D0">
      <w:start w:val="1"/>
      <w:numFmt w:val="upperRoman"/>
      <w:lvlText w:val="%1."/>
      <w:lvlJc w:val="left"/>
      <w:pPr>
        <w:ind w:left="143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0D64594C"/>
    <w:multiLevelType w:val="hybridMultilevel"/>
    <w:tmpl w:val="0D524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D94B33"/>
    <w:multiLevelType w:val="singleLevel"/>
    <w:tmpl w:val="6E541AC2"/>
    <w:lvl w:ilvl="0">
      <w:start w:val="1"/>
      <w:numFmt w:val="decimal"/>
      <w:lvlText w:val="%1."/>
      <w:lvlJc w:val="left"/>
      <w:pPr>
        <w:tabs>
          <w:tab w:val="num" w:pos="1080"/>
        </w:tabs>
        <w:ind w:left="1080" w:hanging="360"/>
      </w:pPr>
      <w:rPr>
        <w:rFonts w:hint="default"/>
      </w:rPr>
    </w:lvl>
  </w:abstractNum>
  <w:abstractNum w:abstractNumId="14">
    <w:nsid w:val="111D2680"/>
    <w:multiLevelType w:val="singleLevel"/>
    <w:tmpl w:val="6E541AC2"/>
    <w:lvl w:ilvl="0">
      <w:start w:val="1"/>
      <w:numFmt w:val="decimal"/>
      <w:lvlText w:val="%1."/>
      <w:lvlJc w:val="left"/>
      <w:pPr>
        <w:tabs>
          <w:tab w:val="num" w:pos="1080"/>
        </w:tabs>
        <w:ind w:left="1080" w:hanging="360"/>
      </w:pPr>
      <w:rPr>
        <w:rFonts w:hint="default"/>
      </w:rPr>
    </w:lvl>
  </w:abstractNum>
  <w:abstractNum w:abstractNumId="15">
    <w:nsid w:val="11495C40"/>
    <w:multiLevelType w:val="singleLevel"/>
    <w:tmpl w:val="8EE0CF72"/>
    <w:lvl w:ilvl="0">
      <w:start w:val="1"/>
      <w:numFmt w:val="decimal"/>
      <w:lvlText w:val="%1."/>
      <w:lvlJc w:val="left"/>
      <w:pPr>
        <w:tabs>
          <w:tab w:val="num" w:pos="765"/>
        </w:tabs>
        <w:ind w:left="765" w:hanging="360"/>
      </w:pPr>
      <w:rPr>
        <w:rFonts w:hint="default"/>
      </w:rPr>
    </w:lvl>
  </w:abstractNum>
  <w:abstractNum w:abstractNumId="16">
    <w:nsid w:val="11F233F0"/>
    <w:multiLevelType w:val="hybridMultilevel"/>
    <w:tmpl w:val="ADA0583E"/>
    <w:lvl w:ilvl="0" w:tplc="DBD8A33C">
      <w:start w:val="3"/>
      <w:numFmt w:val="upperLetter"/>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14302B23"/>
    <w:multiLevelType w:val="hybridMultilevel"/>
    <w:tmpl w:val="284C79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152A26F6"/>
    <w:multiLevelType w:val="hybridMultilevel"/>
    <w:tmpl w:val="CC103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6CE1E88"/>
    <w:multiLevelType w:val="hybridMultilevel"/>
    <w:tmpl w:val="EFE6CD4E"/>
    <w:lvl w:ilvl="0" w:tplc="04190017">
      <w:start w:val="1"/>
      <w:numFmt w:val="lowerLetter"/>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96F6F26"/>
    <w:multiLevelType w:val="hybridMultilevel"/>
    <w:tmpl w:val="2B328A72"/>
    <w:lvl w:ilvl="0" w:tplc="1ABC04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1AC35A1D"/>
    <w:multiLevelType w:val="singleLevel"/>
    <w:tmpl w:val="DCCE5E58"/>
    <w:lvl w:ilvl="0">
      <w:start w:val="1"/>
      <w:numFmt w:val="upperLetter"/>
      <w:lvlText w:val="%1."/>
      <w:lvlJc w:val="left"/>
      <w:pPr>
        <w:tabs>
          <w:tab w:val="num" w:pos="1200"/>
        </w:tabs>
        <w:ind w:left="1200" w:hanging="480"/>
      </w:pPr>
      <w:rPr>
        <w:b/>
        <w:i w:val="0"/>
      </w:rPr>
    </w:lvl>
  </w:abstractNum>
  <w:abstractNum w:abstractNumId="22">
    <w:nsid w:val="1ADD3BDD"/>
    <w:multiLevelType w:val="singleLevel"/>
    <w:tmpl w:val="BD4204FA"/>
    <w:lvl w:ilvl="0">
      <w:start w:val="1"/>
      <w:numFmt w:val="lowerLetter"/>
      <w:lvlText w:val="%1)"/>
      <w:lvlJc w:val="left"/>
      <w:pPr>
        <w:tabs>
          <w:tab w:val="num" w:pos="765"/>
        </w:tabs>
        <w:ind w:left="765" w:hanging="360"/>
      </w:pPr>
      <w:rPr>
        <w:rFonts w:hint="default"/>
      </w:rPr>
    </w:lvl>
  </w:abstractNum>
  <w:abstractNum w:abstractNumId="23">
    <w:nsid w:val="1ADF0E68"/>
    <w:multiLevelType w:val="singleLevel"/>
    <w:tmpl w:val="6C84A17C"/>
    <w:lvl w:ilvl="0">
      <w:start w:val="1"/>
      <w:numFmt w:val="decimal"/>
      <w:lvlText w:val="%1."/>
      <w:lvlJc w:val="left"/>
      <w:pPr>
        <w:tabs>
          <w:tab w:val="num" w:pos="360"/>
        </w:tabs>
        <w:ind w:left="360" w:hanging="360"/>
      </w:pPr>
      <w:rPr>
        <w:rFonts w:hint="default"/>
      </w:rPr>
    </w:lvl>
  </w:abstractNum>
  <w:abstractNum w:abstractNumId="24">
    <w:nsid w:val="1B02619F"/>
    <w:multiLevelType w:val="hybridMultilevel"/>
    <w:tmpl w:val="B8528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CA35205"/>
    <w:multiLevelType w:val="hybridMultilevel"/>
    <w:tmpl w:val="D27A18F8"/>
    <w:lvl w:ilvl="0" w:tplc="8A241E98">
      <w:start w:val="1"/>
      <w:numFmt w:val="upperLetter"/>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1E5B2F39"/>
    <w:multiLevelType w:val="hybridMultilevel"/>
    <w:tmpl w:val="BD5AB624"/>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FB814E0"/>
    <w:multiLevelType w:val="hybridMultilevel"/>
    <w:tmpl w:val="1F707FDC"/>
    <w:lvl w:ilvl="0" w:tplc="C130C26E">
      <w:start w:val="1"/>
      <w:numFmt w:val="decimal"/>
      <w:lvlText w:val="%1."/>
      <w:lvlJc w:val="left"/>
      <w:pPr>
        <w:ind w:left="100" w:hanging="341"/>
      </w:pPr>
      <w:rPr>
        <w:rFonts w:cs="Times New Roman" w:hint="default"/>
        <w:w w:val="100"/>
        <w:sz w:val="28"/>
        <w:szCs w:val="24"/>
      </w:rPr>
    </w:lvl>
    <w:lvl w:ilvl="1" w:tplc="13ECA32C">
      <w:numFmt w:val="bullet"/>
      <w:lvlText w:val="•"/>
      <w:lvlJc w:val="left"/>
      <w:pPr>
        <w:ind w:left="1072" w:hanging="341"/>
      </w:pPr>
      <w:rPr>
        <w:rFonts w:hint="default"/>
      </w:rPr>
    </w:lvl>
    <w:lvl w:ilvl="2" w:tplc="56881FAE">
      <w:numFmt w:val="bullet"/>
      <w:lvlText w:val="•"/>
      <w:lvlJc w:val="left"/>
      <w:pPr>
        <w:ind w:left="2045" w:hanging="341"/>
      </w:pPr>
      <w:rPr>
        <w:rFonts w:hint="default"/>
      </w:rPr>
    </w:lvl>
    <w:lvl w:ilvl="3" w:tplc="B7E43E5A">
      <w:numFmt w:val="bullet"/>
      <w:lvlText w:val="•"/>
      <w:lvlJc w:val="left"/>
      <w:pPr>
        <w:ind w:left="3017" w:hanging="341"/>
      </w:pPr>
      <w:rPr>
        <w:rFonts w:hint="default"/>
      </w:rPr>
    </w:lvl>
    <w:lvl w:ilvl="4" w:tplc="6C56BE02">
      <w:numFmt w:val="bullet"/>
      <w:lvlText w:val="•"/>
      <w:lvlJc w:val="left"/>
      <w:pPr>
        <w:ind w:left="3990" w:hanging="341"/>
      </w:pPr>
      <w:rPr>
        <w:rFonts w:hint="default"/>
      </w:rPr>
    </w:lvl>
    <w:lvl w:ilvl="5" w:tplc="FB4C45A4">
      <w:numFmt w:val="bullet"/>
      <w:lvlText w:val="•"/>
      <w:lvlJc w:val="left"/>
      <w:pPr>
        <w:ind w:left="4962" w:hanging="341"/>
      </w:pPr>
      <w:rPr>
        <w:rFonts w:hint="default"/>
      </w:rPr>
    </w:lvl>
    <w:lvl w:ilvl="6" w:tplc="1F460444">
      <w:numFmt w:val="bullet"/>
      <w:lvlText w:val="•"/>
      <w:lvlJc w:val="left"/>
      <w:pPr>
        <w:ind w:left="5935" w:hanging="341"/>
      </w:pPr>
      <w:rPr>
        <w:rFonts w:hint="default"/>
      </w:rPr>
    </w:lvl>
    <w:lvl w:ilvl="7" w:tplc="DFC8BDD8">
      <w:numFmt w:val="bullet"/>
      <w:lvlText w:val="•"/>
      <w:lvlJc w:val="left"/>
      <w:pPr>
        <w:ind w:left="6907" w:hanging="341"/>
      </w:pPr>
      <w:rPr>
        <w:rFonts w:hint="default"/>
      </w:rPr>
    </w:lvl>
    <w:lvl w:ilvl="8" w:tplc="774C1E28">
      <w:numFmt w:val="bullet"/>
      <w:lvlText w:val="•"/>
      <w:lvlJc w:val="left"/>
      <w:pPr>
        <w:ind w:left="7880" w:hanging="341"/>
      </w:pPr>
      <w:rPr>
        <w:rFonts w:hint="default"/>
      </w:rPr>
    </w:lvl>
  </w:abstractNum>
  <w:abstractNum w:abstractNumId="28">
    <w:nsid w:val="20B15C03"/>
    <w:multiLevelType w:val="hybridMultilevel"/>
    <w:tmpl w:val="402C3070"/>
    <w:lvl w:ilvl="0" w:tplc="38543E8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21957C4"/>
    <w:multiLevelType w:val="singleLevel"/>
    <w:tmpl w:val="98A8F98A"/>
    <w:lvl w:ilvl="0">
      <w:start w:val="1"/>
      <w:numFmt w:val="upperLetter"/>
      <w:lvlText w:val="%1."/>
      <w:lvlJc w:val="left"/>
      <w:pPr>
        <w:tabs>
          <w:tab w:val="num" w:pos="930"/>
        </w:tabs>
        <w:ind w:left="930" w:hanging="360"/>
      </w:pPr>
      <w:rPr>
        <w:rFonts w:cs="Times New Roman" w:hint="default"/>
        <w:b/>
      </w:rPr>
    </w:lvl>
  </w:abstractNum>
  <w:abstractNum w:abstractNumId="30">
    <w:nsid w:val="239C5EF1"/>
    <w:multiLevelType w:val="hybridMultilevel"/>
    <w:tmpl w:val="161817B2"/>
    <w:lvl w:ilvl="0" w:tplc="884A14AA">
      <w:start w:val="1"/>
      <w:numFmt w:val="lowerLetter"/>
      <w:lvlText w:val="%1)"/>
      <w:lvlJc w:val="left"/>
      <w:pPr>
        <w:ind w:left="100" w:hanging="323"/>
      </w:pPr>
      <w:rPr>
        <w:rFonts w:ascii="Times New Roman" w:eastAsia="Times New Roman" w:hAnsi="Times New Roman" w:cs="Times New Roman" w:hint="default"/>
        <w:spacing w:val="-1"/>
        <w:w w:val="100"/>
        <w:sz w:val="24"/>
        <w:szCs w:val="24"/>
      </w:rPr>
    </w:lvl>
    <w:lvl w:ilvl="1" w:tplc="5DA025CE">
      <w:numFmt w:val="bullet"/>
      <w:lvlText w:val="•"/>
      <w:lvlJc w:val="left"/>
      <w:pPr>
        <w:ind w:left="1072" w:hanging="323"/>
      </w:pPr>
      <w:rPr>
        <w:rFonts w:hint="default"/>
      </w:rPr>
    </w:lvl>
    <w:lvl w:ilvl="2" w:tplc="A406FF6C">
      <w:numFmt w:val="bullet"/>
      <w:lvlText w:val="•"/>
      <w:lvlJc w:val="left"/>
      <w:pPr>
        <w:ind w:left="2045" w:hanging="323"/>
      </w:pPr>
      <w:rPr>
        <w:rFonts w:hint="default"/>
      </w:rPr>
    </w:lvl>
    <w:lvl w:ilvl="3" w:tplc="9078AF2C">
      <w:numFmt w:val="bullet"/>
      <w:lvlText w:val="•"/>
      <w:lvlJc w:val="left"/>
      <w:pPr>
        <w:ind w:left="3017" w:hanging="323"/>
      </w:pPr>
      <w:rPr>
        <w:rFonts w:hint="default"/>
      </w:rPr>
    </w:lvl>
    <w:lvl w:ilvl="4" w:tplc="DD7C9DE6">
      <w:numFmt w:val="bullet"/>
      <w:lvlText w:val="•"/>
      <w:lvlJc w:val="left"/>
      <w:pPr>
        <w:ind w:left="3990" w:hanging="323"/>
      </w:pPr>
      <w:rPr>
        <w:rFonts w:hint="default"/>
      </w:rPr>
    </w:lvl>
    <w:lvl w:ilvl="5" w:tplc="0C3E1170">
      <w:numFmt w:val="bullet"/>
      <w:lvlText w:val="•"/>
      <w:lvlJc w:val="left"/>
      <w:pPr>
        <w:ind w:left="4962" w:hanging="323"/>
      </w:pPr>
      <w:rPr>
        <w:rFonts w:hint="default"/>
      </w:rPr>
    </w:lvl>
    <w:lvl w:ilvl="6" w:tplc="4A2C02A2">
      <w:numFmt w:val="bullet"/>
      <w:lvlText w:val="•"/>
      <w:lvlJc w:val="left"/>
      <w:pPr>
        <w:ind w:left="5935" w:hanging="323"/>
      </w:pPr>
      <w:rPr>
        <w:rFonts w:hint="default"/>
      </w:rPr>
    </w:lvl>
    <w:lvl w:ilvl="7" w:tplc="52946764">
      <w:numFmt w:val="bullet"/>
      <w:lvlText w:val="•"/>
      <w:lvlJc w:val="left"/>
      <w:pPr>
        <w:ind w:left="6907" w:hanging="323"/>
      </w:pPr>
      <w:rPr>
        <w:rFonts w:hint="default"/>
      </w:rPr>
    </w:lvl>
    <w:lvl w:ilvl="8" w:tplc="E640EC6C">
      <w:numFmt w:val="bullet"/>
      <w:lvlText w:val="•"/>
      <w:lvlJc w:val="left"/>
      <w:pPr>
        <w:ind w:left="7880" w:hanging="323"/>
      </w:pPr>
      <w:rPr>
        <w:rFonts w:hint="default"/>
      </w:rPr>
    </w:lvl>
  </w:abstractNum>
  <w:abstractNum w:abstractNumId="31">
    <w:nsid w:val="24B608DB"/>
    <w:multiLevelType w:val="singleLevel"/>
    <w:tmpl w:val="6C84A17C"/>
    <w:lvl w:ilvl="0">
      <w:start w:val="1"/>
      <w:numFmt w:val="decimal"/>
      <w:lvlText w:val="%1."/>
      <w:lvlJc w:val="left"/>
      <w:pPr>
        <w:tabs>
          <w:tab w:val="num" w:pos="360"/>
        </w:tabs>
        <w:ind w:left="360" w:hanging="360"/>
      </w:pPr>
      <w:rPr>
        <w:rFonts w:hint="default"/>
      </w:rPr>
    </w:lvl>
  </w:abstractNum>
  <w:abstractNum w:abstractNumId="32">
    <w:nsid w:val="25057372"/>
    <w:multiLevelType w:val="hybridMultilevel"/>
    <w:tmpl w:val="2C4010DA"/>
    <w:lvl w:ilvl="0" w:tplc="2D9E56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260714F7"/>
    <w:multiLevelType w:val="hybridMultilevel"/>
    <w:tmpl w:val="1DEEADEE"/>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2706438D"/>
    <w:multiLevelType w:val="singleLevel"/>
    <w:tmpl w:val="8A60F85A"/>
    <w:lvl w:ilvl="0">
      <w:start w:val="6"/>
      <w:numFmt w:val="lowerLetter"/>
      <w:lvlText w:val=""/>
      <w:lvlJc w:val="left"/>
      <w:pPr>
        <w:tabs>
          <w:tab w:val="num" w:pos="360"/>
        </w:tabs>
        <w:ind w:left="360" w:hanging="360"/>
      </w:pPr>
      <w:rPr>
        <w:rFonts w:hint="default"/>
      </w:rPr>
    </w:lvl>
  </w:abstractNum>
  <w:abstractNum w:abstractNumId="35">
    <w:nsid w:val="28811A94"/>
    <w:multiLevelType w:val="hybridMultilevel"/>
    <w:tmpl w:val="BD2818D0"/>
    <w:lvl w:ilvl="0" w:tplc="4D041894">
      <w:start w:val="1"/>
      <w:numFmt w:val="decimal"/>
      <w:lvlText w:val="%1."/>
      <w:lvlJc w:val="left"/>
      <w:pPr>
        <w:ind w:left="100" w:hanging="320"/>
      </w:pPr>
      <w:rPr>
        <w:rFonts w:ascii="Times New Roman" w:eastAsia="Times New Roman" w:hAnsi="Times New Roman" w:cs="Times New Roman" w:hint="default"/>
        <w:spacing w:val="-21"/>
        <w:w w:val="100"/>
        <w:sz w:val="32"/>
        <w:szCs w:val="32"/>
      </w:rPr>
    </w:lvl>
    <w:lvl w:ilvl="1" w:tplc="3FF40458">
      <w:numFmt w:val="bullet"/>
      <w:lvlText w:val="•"/>
      <w:lvlJc w:val="left"/>
      <w:pPr>
        <w:ind w:left="760" w:hanging="320"/>
      </w:pPr>
      <w:rPr>
        <w:rFonts w:hint="default"/>
      </w:rPr>
    </w:lvl>
    <w:lvl w:ilvl="2" w:tplc="065C66F8">
      <w:numFmt w:val="bullet"/>
      <w:lvlText w:val="•"/>
      <w:lvlJc w:val="left"/>
      <w:pPr>
        <w:ind w:left="1767" w:hanging="320"/>
      </w:pPr>
      <w:rPr>
        <w:rFonts w:hint="default"/>
      </w:rPr>
    </w:lvl>
    <w:lvl w:ilvl="3" w:tplc="A9E2E206">
      <w:numFmt w:val="bullet"/>
      <w:lvlText w:val="•"/>
      <w:lvlJc w:val="left"/>
      <w:pPr>
        <w:ind w:left="2774" w:hanging="320"/>
      </w:pPr>
      <w:rPr>
        <w:rFonts w:hint="default"/>
      </w:rPr>
    </w:lvl>
    <w:lvl w:ilvl="4" w:tplc="80C21F84">
      <w:numFmt w:val="bullet"/>
      <w:lvlText w:val="•"/>
      <w:lvlJc w:val="left"/>
      <w:pPr>
        <w:ind w:left="3781" w:hanging="320"/>
      </w:pPr>
      <w:rPr>
        <w:rFonts w:hint="default"/>
      </w:rPr>
    </w:lvl>
    <w:lvl w:ilvl="5" w:tplc="7A22E98E">
      <w:numFmt w:val="bullet"/>
      <w:lvlText w:val="•"/>
      <w:lvlJc w:val="left"/>
      <w:pPr>
        <w:ind w:left="4789" w:hanging="320"/>
      </w:pPr>
      <w:rPr>
        <w:rFonts w:hint="default"/>
      </w:rPr>
    </w:lvl>
    <w:lvl w:ilvl="6" w:tplc="6D3883D8">
      <w:numFmt w:val="bullet"/>
      <w:lvlText w:val="•"/>
      <w:lvlJc w:val="left"/>
      <w:pPr>
        <w:ind w:left="5796" w:hanging="320"/>
      </w:pPr>
      <w:rPr>
        <w:rFonts w:hint="default"/>
      </w:rPr>
    </w:lvl>
    <w:lvl w:ilvl="7" w:tplc="6008A634">
      <w:numFmt w:val="bullet"/>
      <w:lvlText w:val="•"/>
      <w:lvlJc w:val="left"/>
      <w:pPr>
        <w:ind w:left="6803" w:hanging="320"/>
      </w:pPr>
      <w:rPr>
        <w:rFonts w:hint="default"/>
      </w:rPr>
    </w:lvl>
    <w:lvl w:ilvl="8" w:tplc="A20E7D46">
      <w:numFmt w:val="bullet"/>
      <w:lvlText w:val="•"/>
      <w:lvlJc w:val="left"/>
      <w:pPr>
        <w:ind w:left="7811" w:hanging="320"/>
      </w:pPr>
      <w:rPr>
        <w:rFonts w:hint="default"/>
      </w:rPr>
    </w:lvl>
  </w:abstractNum>
  <w:abstractNum w:abstractNumId="36">
    <w:nsid w:val="2A722142"/>
    <w:multiLevelType w:val="hybridMultilevel"/>
    <w:tmpl w:val="42B81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A971A78"/>
    <w:multiLevelType w:val="hybridMultilevel"/>
    <w:tmpl w:val="05FE195A"/>
    <w:lvl w:ilvl="0" w:tplc="BB72981C">
      <w:start w:val="1"/>
      <w:numFmt w:val="upperRoman"/>
      <w:lvlText w:val="%1."/>
      <w:lvlJc w:val="left"/>
      <w:pPr>
        <w:ind w:left="90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B016F70"/>
    <w:multiLevelType w:val="hybridMultilevel"/>
    <w:tmpl w:val="A34C09B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2C846DD7"/>
    <w:multiLevelType w:val="singleLevel"/>
    <w:tmpl w:val="6E541AC2"/>
    <w:lvl w:ilvl="0">
      <w:start w:val="1"/>
      <w:numFmt w:val="decimal"/>
      <w:lvlText w:val="%1."/>
      <w:lvlJc w:val="left"/>
      <w:pPr>
        <w:tabs>
          <w:tab w:val="num" w:pos="1080"/>
        </w:tabs>
        <w:ind w:left="1080" w:hanging="360"/>
      </w:pPr>
      <w:rPr>
        <w:rFonts w:hint="default"/>
      </w:rPr>
    </w:lvl>
  </w:abstractNum>
  <w:abstractNum w:abstractNumId="40">
    <w:nsid w:val="2F580AA5"/>
    <w:multiLevelType w:val="hybridMultilevel"/>
    <w:tmpl w:val="0A0481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306432DF"/>
    <w:multiLevelType w:val="hybridMultilevel"/>
    <w:tmpl w:val="A568174C"/>
    <w:lvl w:ilvl="0" w:tplc="FD6842AE">
      <w:start w:val="1"/>
      <w:numFmt w:val="decimal"/>
      <w:lvlText w:val="%1."/>
      <w:lvlJc w:val="left"/>
      <w:pPr>
        <w:ind w:left="420" w:hanging="320"/>
      </w:pPr>
      <w:rPr>
        <w:rFonts w:ascii="Times New Roman" w:eastAsia="Times New Roman" w:hAnsi="Times New Roman" w:cs="Times New Roman" w:hint="default"/>
        <w:spacing w:val="-21"/>
        <w:w w:val="100"/>
        <w:sz w:val="28"/>
        <w:szCs w:val="24"/>
      </w:rPr>
    </w:lvl>
    <w:lvl w:ilvl="1" w:tplc="4E742214">
      <w:numFmt w:val="bullet"/>
      <w:lvlText w:val="•"/>
      <w:lvlJc w:val="left"/>
      <w:pPr>
        <w:ind w:left="1360" w:hanging="320"/>
      </w:pPr>
      <w:rPr>
        <w:rFonts w:hint="default"/>
      </w:rPr>
    </w:lvl>
    <w:lvl w:ilvl="2" w:tplc="A0E86648">
      <w:numFmt w:val="bullet"/>
      <w:lvlText w:val="•"/>
      <w:lvlJc w:val="left"/>
      <w:pPr>
        <w:ind w:left="2301" w:hanging="320"/>
      </w:pPr>
      <w:rPr>
        <w:rFonts w:hint="default"/>
      </w:rPr>
    </w:lvl>
    <w:lvl w:ilvl="3" w:tplc="2E8E4DE8">
      <w:numFmt w:val="bullet"/>
      <w:lvlText w:val="•"/>
      <w:lvlJc w:val="left"/>
      <w:pPr>
        <w:ind w:left="3241" w:hanging="320"/>
      </w:pPr>
      <w:rPr>
        <w:rFonts w:hint="default"/>
      </w:rPr>
    </w:lvl>
    <w:lvl w:ilvl="4" w:tplc="372627CE">
      <w:numFmt w:val="bullet"/>
      <w:lvlText w:val="•"/>
      <w:lvlJc w:val="left"/>
      <w:pPr>
        <w:ind w:left="4182" w:hanging="320"/>
      </w:pPr>
      <w:rPr>
        <w:rFonts w:hint="default"/>
      </w:rPr>
    </w:lvl>
    <w:lvl w:ilvl="5" w:tplc="7226994C">
      <w:numFmt w:val="bullet"/>
      <w:lvlText w:val="•"/>
      <w:lvlJc w:val="left"/>
      <w:pPr>
        <w:ind w:left="5122" w:hanging="320"/>
      </w:pPr>
      <w:rPr>
        <w:rFonts w:hint="default"/>
      </w:rPr>
    </w:lvl>
    <w:lvl w:ilvl="6" w:tplc="6156A91A">
      <w:numFmt w:val="bullet"/>
      <w:lvlText w:val="•"/>
      <w:lvlJc w:val="left"/>
      <w:pPr>
        <w:ind w:left="6063" w:hanging="320"/>
      </w:pPr>
      <w:rPr>
        <w:rFonts w:hint="default"/>
      </w:rPr>
    </w:lvl>
    <w:lvl w:ilvl="7" w:tplc="B470D41A">
      <w:numFmt w:val="bullet"/>
      <w:lvlText w:val="•"/>
      <w:lvlJc w:val="left"/>
      <w:pPr>
        <w:ind w:left="7003" w:hanging="320"/>
      </w:pPr>
      <w:rPr>
        <w:rFonts w:hint="default"/>
      </w:rPr>
    </w:lvl>
    <w:lvl w:ilvl="8" w:tplc="76121986">
      <w:numFmt w:val="bullet"/>
      <w:lvlText w:val="•"/>
      <w:lvlJc w:val="left"/>
      <w:pPr>
        <w:ind w:left="7944" w:hanging="320"/>
      </w:pPr>
      <w:rPr>
        <w:rFonts w:hint="default"/>
      </w:rPr>
    </w:lvl>
  </w:abstractNum>
  <w:abstractNum w:abstractNumId="42">
    <w:nsid w:val="31072675"/>
    <w:multiLevelType w:val="multilevel"/>
    <w:tmpl w:val="597409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31EE31D8"/>
    <w:multiLevelType w:val="hybridMultilevel"/>
    <w:tmpl w:val="FD60E724"/>
    <w:lvl w:ilvl="0" w:tplc="615EAC5E">
      <w:start w:val="3"/>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32093334"/>
    <w:multiLevelType w:val="multilevel"/>
    <w:tmpl w:val="597409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32355A4C"/>
    <w:multiLevelType w:val="hybridMultilevel"/>
    <w:tmpl w:val="60F036E6"/>
    <w:lvl w:ilvl="0" w:tplc="C7627D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32482D9C"/>
    <w:multiLevelType w:val="singleLevel"/>
    <w:tmpl w:val="F67CB5C8"/>
    <w:lvl w:ilvl="0">
      <w:start w:val="1"/>
      <w:numFmt w:val="decimal"/>
      <w:lvlText w:val="%1."/>
      <w:lvlJc w:val="left"/>
      <w:pPr>
        <w:tabs>
          <w:tab w:val="num" w:pos="1205"/>
        </w:tabs>
        <w:ind w:left="1205" w:hanging="495"/>
      </w:pPr>
      <w:rPr>
        <w:rFonts w:hint="default"/>
      </w:rPr>
    </w:lvl>
  </w:abstractNum>
  <w:abstractNum w:abstractNumId="47">
    <w:nsid w:val="3321449F"/>
    <w:multiLevelType w:val="hybridMultilevel"/>
    <w:tmpl w:val="C92C499C"/>
    <w:lvl w:ilvl="0" w:tplc="DBCA7CF2">
      <w:start w:val="3"/>
      <w:numFmt w:val="upperLetter"/>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nsid w:val="344C188C"/>
    <w:multiLevelType w:val="singleLevel"/>
    <w:tmpl w:val="C52E1E6C"/>
    <w:lvl w:ilvl="0">
      <w:start w:val="1"/>
      <w:numFmt w:val="lowerLetter"/>
      <w:lvlText w:val="%1)"/>
      <w:lvlJc w:val="left"/>
      <w:pPr>
        <w:tabs>
          <w:tab w:val="num" w:pos="1080"/>
        </w:tabs>
        <w:ind w:left="1080" w:hanging="360"/>
      </w:pPr>
      <w:rPr>
        <w:rFonts w:hint="default"/>
      </w:rPr>
    </w:lvl>
  </w:abstractNum>
  <w:abstractNum w:abstractNumId="49">
    <w:nsid w:val="355F3F86"/>
    <w:multiLevelType w:val="singleLevel"/>
    <w:tmpl w:val="6E1E0CE6"/>
    <w:lvl w:ilvl="0">
      <w:start w:val="1"/>
      <w:numFmt w:val="upperLetter"/>
      <w:lvlText w:val="%1."/>
      <w:lvlJc w:val="left"/>
      <w:pPr>
        <w:tabs>
          <w:tab w:val="num" w:pos="1140"/>
        </w:tabs>
        <w:ind w:left="1140" w:hanging="420"/>
      </w:pPr>
      <w:rPr>
        <w:rFonts w:hint="default"/>
        <w:b/>
      </w:rPr>
    </w:lvl>
  </w:abstractNum>
  <w:abstractNum w:abstractNumId="50">
    <w:nsid w:val="36AA5E47"/>
    <w:multiLevelType w:val="hybridMultilevel"/>
    <w:tmpl w:val="39FE15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3AD82162"/>
    <w:multiLevelType w:val="hybridMultilevel"/>
    <w:tmpl w:val="B65C7A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nsid w:val="3C5C67C5"/>
    <w:multiLevelType w:val="hybridMultilevel"/>
    <w:tmpl w:val="9CC82AD8"/>
    <w:lvl w:ilvl="0" w:tplc="D2049000">
      <w:start w:val="1"/>
      <w:numFmt w:val="bullet"/>
      <w:lvlText w:val=""/>
      <w:lvlJc w:val="left"/>
      <w:pPr>
        <w:tabs>
          <w:tab w:val="num" w:pos="1152"/>
        </w:tabs>
        <w:ind w:left="1152" w:hanging="360"/>
      </w:pPr>
      <w:rPr>
        <w:rFonts w:ascii="Symbol" w:hAnsi="Symbol" w:hint="default"/>
      </w:rPr>
    </w:lvl>
    <w:lvl w:ilvl="1" w:tplc="A9CC73A2">
      <w:start w:val="1"/>
      <w:numFmt w:val="bullet"/>
      <w:lvlText w:val="o"/>
      <w:lvlJc w:val="left"/>
      <w:pPr>
        <w:tabs>
          <w:tab w:val="num" w:pos="1872"/>
        </w:tabs>
        <w:ind w:left="1872" w:hanging="360"/>
      </w:pPr>
      <w:rPr>
        <w:rFonts w:ascii="Courier New" w:hAnsi="Courier New" w:hint="default"/>
      </w:rPr>
    </w:lvl>
    <w:lvl w:ilvl="2" w:tplc="0419001B">
      <w:start w:val="1"/>
      <w:numFmt w:val="bullet"/>
      <w:lvlText w:val=""/>
      <w:lvlJc w:val="left"/>
      <w:pPr>
        <w:tabs>
          <w:tab w:val="num" w:pos="2592"/>
        </w:tabs>
        <w:ind w:left="2592" w:hanging="360"/>
      </w:pPr>
      <w:rPr>
        <w:rFonts w:ascii="Wingdings" w:hAnsi="Wingdings" w:hint="default"/>
      </w:rPr>
    </w:lvl>
    <w:lvl w:ilvl="3" w:tplc="0419000F">
      <w:start w:val="1"/>
      <w:numFmt w:val="bullet"/>
      <w:lvlText w:val=""/>
      <w:lvlJc w:val="left"/>
      <w:pPr>
        <w:tabs>
          <w:tab w:val="num" w:pos="3312"/>
        </w:tabs>
        <w:ind w:left="3312" w:hanging="360"/>
      </w:pPr>
      <w:rPr>
        <w:rFonts w:ascii="Symbol" w:hAnsi="Symbol" w:hint="default"/>
      </w:rPr>
    </w:lvl>
    <w:lvl w:ilvl="4" w:tplc="04190019">
      <w:start w:val="1"/>
      <w:numFmt w:val="bullet"/>
      <w:lvlText w:val="o"/>
      <w:lvlJc w:val="left"/>
      <w:pPr>
        <w:tabs>
          <w:tab w:val="num" w:pos="4032"/>
        </w:tabs>
        <w:ind w:left="4032" w:hanging="360"/>
      </w:pPr>
      <w:rPr>
        <w:rFonts w:ascii="Courier New" w:hAnsi="Courier New" w:hint="default"/>
      </w:rPr>
    </w:lvl>
    <w:lvl w:ilvl="5" w:tplc="0419001B">
      <w:start w:val="1"/>
      <w:numFmt w:val="bullet"/>
      <w:lvlText w:val=""/>
      <w:lvlJc w:val="left"/>
      <w:pPr>
        <w:tabs>
          <w:tab w:val="num" w:pos="4752"/>
        </w:tabs>
        <w:ind w:left="4752" w:hanging="360"/>
      </w:pPr>
      <w:rPr>
        <w:rFonts w:ascii="Wingdings" w:hAnsi="Wingdings" w:hint="default"/>
      </w:rPr>
    </w:lvl>
    <w:lvl w:ilvl="6" w:tplc="0419000F">
      <w:start w:val="1"/>
      <w:numFmt w:val="bullet"/>
      <w:lvlText w:val=""/>
      <w:lvlJc w:val="left"/>
      <w:pPr>
        <w:tabs>
          <w:tab w:val="num" w:pos="5472"/>
        </w:tabs>
        <w:ind w:left="5472" w:hanging="360"/>
      </w:pPr>
      <w:rPr>
        <w:rFonts w:ascii="Symbol" w:hAnsi="Symbol" w:hint="default"/>
      </w:rPr>
    </w:lvl>
    <w:lvl w:ilvl="7" w:tplc="04190019">
      <w:start w:val="1"/>
      <w:numFmt w:val="bullet"/>
      <w:lvlText w:val="o"/>
      <w:lvlJc w:val="left"/>
      <w:pPr>
        <w:tabs>
          <w:tab w:val="num" w:pos="6192"/>
        </w:tabs>
        <w:ind w:left="6192" w:hanging="360"/>
      </w:pPr>
      <w:rPr>
        <w:rFonts w:ascii="Courier New" w:hAnsi="Courier New" w:hint="default"/>
      </w:rPr>
    </w:lvl>
    <w:lvl w:ilvl="8" w:tplc="0419001B">
      <w:start w:val="1"/>
      <w:numFmt w:val="bullet"/>
      <w:lvlText w:val=""/>
      <w:lvlJc w:val="left"/>
      <w:pPr>
        <w:tabs>
          <w:tab w:val="num" w:pos="6912"/>
        </w:tabs>
        <w:ind w:left="6912" w:hanging="360"/>
      </w:pPr>
      <w:rPr>
        <w:rFonts w:ascii="Wingdings" w:hAnsi="Wingdings" w:hint="default"/>
      </w:rPr>
    </w:lvl>
  </w:abstractNum>
  <w:abstractNum w:abstractNumId="53">
    <w:nsid w:val="3D256DE2"/>
    <w:multiLevelType w:val="hybridMultilevel"/>
    <w:tmpl w:val="54CEC0A4"/>
    <w:lvl w:ilvl="0" w:tplc="EF26038E">
      <w:start w:val="1"/>
      <w:numFmt w:val="upperLetter"/>
      <w:lvlText w:val="%1."/>
      <w:lvlJc w:val="left"/>
      <w:pPr>
        <w:ind w:left="100" w:hanging="392"/>
      </w:pPr>
      <w:rPr>
        <w:rFonts w:ascii="Times New Roman" w:eastAsia="Times New Roman" w:hAnsi="Times New Roman" w:cs="Times New Roman" w:hint="default"/>
        <w:b/>
        <w:bCs/>
        <w:spacing w:val="-12"/>
        <w:w w:val="100"/>
        <w:sz w:val="24"/>
        <w:szCs w:val="24"/>
      </w:rPr>
    </w:lvl>
    <w:lvl w:ilvl="1" w:tplc="7EB43B6C">
      <w:numFmt w:val="bullet"/>
      <w:lvlText w:val="•"/>
      <w:lvlJc w:val="left"/>
      <w:pPr>
        <w:ind w:left="1072" w:hanging="392"/>
      </w:pPr>
      <w:rPr>
        <w:rFonts w:hint="default"/>
      </w:rPr>
    </w:lvl>
    <w:lvl w:ilvl="2" w:tplc="0EF2A5E6">
      <w:numFmt w:val="bullet"/>
      <w:lvlText w:val="•"/>
      <w:lvlJc w:val="left"/>
      <w:pPr>
        <w:ind w:left="2045" w:hanging="392"/>
      </w:pPr>
      <w:rPr>
        <w:rFonts w:hint="default"/>
      </w:rPr>
    </w:lvl>
    <w:lvl w:ilvl="3" w:tplc="FAFE706C">
      <w:numFmt w:val="bullet"/>
      <w:lvlText w:val="•"/>
      <w:lvlJc w:val="left"/>
      <w:pPr>
        <w:ind w:left="3017" w:hanging="392"/>
      </w:pPr>
      <w:rPr>
        <w:rFonts w:hint="default"/>
      </w:rPr>
    </w:lvl>
    <w:lvl w:ilvl="4" w:tplc="7C66E760">
      <w:numFmt w:val="bullet"/>
      <w:lvlText w:val="•"/>
      <w:lvlJc w:val="left"/>
      <w:pPr>
        <w:ind w:left="3990" w:hanging="392"/>
      </w:pPr>
      <w:rPr>
        <w:rFonts w:hint="default"/>
      </w:rPr>
    </w:lvl>
    <w:lvl w:ilvl="5" w:tplc="E0A6E9D0">
      <w:numFmt w:val="bullet"/>
      <w:lvlText w:val="•"/>
      <w:lvlJc w:val="left"/>
      <w:pPr>
        <w:ind w:left="4962" w:hanging="392"/>
      </w:pPr>
      <w:rPr>
        <w:rFonts w:hint="default"/>
      </w:rPr>
    </w:lvl>
    <w:lvl w:ilvl="6" w:tplc="5430227E">
      <w:numFmt w:val="bullet"/>
      <w:lvlText w:val="•"/>
      <w:lvlJc w:val="left"/>
      <w:pPr>
        <w:ind w:left="5935" w:hanging="392"/>
      </w:pPr>
      <w:rPr>
        <w:rFonts w:hint="default"/>
      </w:rPr>
    </w:lvl>
    <w:lvl w:ilvl="7" w:tplc="C45EE846">
      <w:numFmt w:val="bullet"/>
      <w:lvlText w:val="•"/>
      <w:lvlJc w:val="left"/>
      <w:pPr>
        <w:ind w:left="6907" w:hanging="392"/>
      </w:pPr>
      <w:rPr>
        <w:rFonts w:hint="default"/>
      </w:rPr>
    </w:lvl>
    <w:lvl w:ilvl="8" w:tplc="641CECCE">
      <w:numFmt w:val="bullet"/>
      <w:lvlText w:val="•"/>
      <w:lvlJc w:val="left"/>
      <w:pPr>
        <w:ind w:left="7880" w:hanging="392"/>
      </w:pPr>
      <w:rPr>
        <w:rFonts w:hint="default"/>
      </w:rPr>
    </w:lvl>
  </w:abstractNum>
  <w:abstractNum w:abstractNumId="54">
    <w:nsid w:val="3D327175"/>
    <w:multiLevelType w:val="singleLevel"/>
    <w:tmpl w:val="2F6CAD7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5">
    <w:nsid w:val="3D5236A3"/>
    <w:multiLevelType w:val="hybridMultilevel"/>
    <w:tmpl w:val="879ABF76"/>
    <w:lvl w:ilvl="0" w:tplc="AB3A63FA">
      <w:start w:val="1"/>
      <w:numFmt w:val="decimal"/>
      <w:lvlText w:val="%1."/>
      <w:lvlJc w:val="left"/>
      <w:pPr>
        <w:ind w:left="100" w:hanging="320"/>
      </w:pPr>
      <w:rPr>
        <w:rFonts w:ascii="Times New Roman" w:eastAsia="Times New Roman" w:hAnsi="Times New Roman" w:cs="Times New Roman" w:hint="default"/>
        <w:spacing w:val="-6"/>
        <w:w w:val="91"/>
        <w:sz w:val="28"/>
        <w:szCs w:val="24"/>
      </w:rPr>
    </w:lvl>
    <w:lvl w:ilvl="1" w:tplc="1E866BB2">
      <w:numFmt w:val="bullet"/>
      <w:lvlText w:val="•"/>
      <w:lvlJc w:val="left"/>
      <w:pPr>
        <w:ind w:left="1072" w:hanging="320"/>
      </w:pPr>
      <w:rPr>
        <w:rFonts w:hint="default"/>
      </w:rPr>
    </w:lvl>
    <w:lvl w:ilvl="2" w:tplc="1C682EFA">
      <w:numFmt w:val="bullet"/>
      <w:lvlText w:val="•"/>
      <w:lvlJc w:val="left"/>
      <w:pPr>
        <w:ind w:left="2045" w:hanging="320"/>
      </w:pPr>
      <w:rPr>
        <w:rFonts w:hint="default"/>
      </w:rPr>
    </w:lvl>
    <w:lvl w:ilvl="3" w:tplc="7FC0619E">
      <w:numFmt w:val="bullet"/>
      <w:lvlText w:val="•"/>
      <w:lvlJc w:val="left"/>
      <w:pPr>
        <w:ind w:left="3017" w:hanging="320"/>
      </w:pPr>
      <w:rPr>
        <w:rFonts w:hint="default"/>
      </w:rPr>
    </w:lvl>
    <w:lvl w:ilvl="4" w:tplc="68784766">
      <w:numFmt w:val="bullet"/>
      <w:lvlText w:val="•"/>
      <w:lvlJc w:val="left"/>
      <w:pPr>
        <w:ind w:left="3990" w:hanging="320"/>
      </w:pPr>
      <w:rPr>
        <w:rFonts w:hint="default"/>
      </w:rPr>
    </w:lvl>
    <w:lvl w:ilvl="5" w:tplc="703407E0">
      <w:numFmt w:val="bullet"/>
      <w:lvlText w:val="•"/>
      <w:lvlJc w:val="left"/>
      <w:pPr>
        <w:ind w:left="4962" w:hanging="320"/>
      </w:pPr>
      <w:rPr>
        <w:rFonts w:hint="default"/>
      </w:rPr>
    </w:lvl>
    <w:lvl w:ilvl="6" w:tplc="6A5840D4">
      <w:numFmt w:val="bullet"/>
      <w:lvlText w:val="•"/>
      <w:lvlJc w:val="left"/>
      <w:pPr>
        <w:ind w:left="5935" w:hanging="320"/>
      </w:pPr>
      <w:rPr>
        <w:rFonts w:hint="default"/>
      </w:rPr>
    </w:lvl>
    <w:lvl w:ilvl="7" w:tplc="70DADDB8">
      <w:numFmt w:val="bullet"/>
      <w:lvlText w:val="•"/>
      <w:lvlJc w:val="left"/>
      <w:pPr>
        <w:ind w:left="6907" w:hanging="320"/>
      </w:pPr>
      <w:rPr>
        <w:rFonts w:hint="default"/>
      </w:rPr>
    </w:lvl>
    <w:lvl w:ilvl="8" w:tplc="71AC61AC">
      <w:numFmt w:val="bullet"/>
      <w:lvlText w:val="•"/>
      <w:lvlJc w:val="left"/>
      <w:pPr>
        <w:ind w:left="7880" w:hanging="320"/>
      </w:pPr>
      <w:rPr>
        <w:rFonts w:hint="default"/>
      </w:rPr>
    </w:lvl>
  </w:abstractNum>
  <w:abstractNum w:abstractNumId="56">
    <w:nsid w:val="3D861027"/>
    <w:multiLevelType w:val="hybridMultilevel"/>
    <w:tmpl w:val="A2066EC6"/>
    <w:lvl w:ilvl="0" w:tplc="04190017">
      <w:start w:val="1"/>
      <w:numFmt w:val="lowerLetter"/>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E7B30AC"/>
    <w:multiLevelType w:val="hybridMultilevel"/>
    <w:tmpl w:val="14CC270E"/>
    <w:lvl w:ilvl="0" w:tplc="6568B21A">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0AB1FE7"/>
    <w:multiLevelType w:val="hybridMultilevel"/>
    <w:tmpl w:val="9790DDA4"/>
    <w:lvl w:ilvl="0" w:tplc="79AE9906">
      <w:start w:val="1"/>
      <w:numFmt w:val="decimal"/>
      <w:lvlText w:val="%1."/>
      <w:lvlJc w:val="left"/>
      <w:pPr>
        <w:ind w:left="420" w:hanging="320"/>
      </w:pPr>
      <w:rPr>
        <w:rFonts w:ascii="Times New Roman" w:eastAsia="Times New Roman" w:hAnsi="Times New Roman" w:cs="Times New Roman" w:hint="default"/>
        <w:spacing w:val="-18"/>
        <w:w w:val="100"/>
        <w:sz w:val="24"/>
        <w:szCs w:val="24"/>
      </w:rPr>
    </w:lvl>
    <w:lvl w:ilvl="1" w:tplc="40A4306C">
      <w:numFmt w:val="bullet"/>
      <w:lvlText w:val="•"/>
      <w:lvlJc w:val="left"/>
      <w:pPr>
        <w:ind w:left="1360" w:hanging="320"/>
      </w:pPr>
      <w:rPr>
        <w:rFonts w:hint="default"/>
      </w:rPr>
    </w:lvl>
    <w:lvl w:ilvl="2" w:tplc="2C46E4F2">
      <w:numFmt w:val="bullet"/>
      <w:lvlText w:val="•"/>
      <w:lvlJc w:val="left"/>
      <w:pPr>
        <w:ind w:left="2301" w:hanging="320"/>
      </w:pPr>
      <w:rPr>
        <w:rFonts w:hint="default"/>
      </w:rPr>
    </w:lvl>
    <w:lvl w:ilvl="3" w:tplc="BA3409D4">
      <w:numFmt w:val="bullet"/>
      <w:lvlText w:val="•"/>
      <w:lvlJc w:val="left"/>
      <w:pPr>
        <w:ind w:left="3241" w:hanging="320"/>
      </w:pPr>
      <w:rPr>
        <w:rFonts w:hint="default"/>
      </w:rPr>
    </w:lvl>
    <w:lvl w:ilvl="4" w:tplc="8B722E84">
      <w:numFmt w:val="bullet"/>
      <w:lvlText w:val="•"/>
      <w:lvlJc w:val="left"/>
      <w:pPr>
        <w:ind w:left="4182" w:hanging="320"/>
      </w:pPr>
      <w:rPr>
        <w:rFonts w:hint="default"/>
      </w:rPr>
    </w:lvl>
    <w:lvl w:ilvl="5" w:tplc="D5EA1086">
      <w:numFmt w:val="bullet"/>
      <w:lvlText w:val="•"/>
      <w:lvlJc w:val="left"/>
      <w:pPr>
        <w:ind w:left="5122" w:hanging="320"/>
      </w:pPr>
      <w:rPr>
        <w:rFonts w:hint="default"/>
      </w:rPr>
    </w:lvl>
    <w:lvl w:ilvl="6" w:tplc="4E962E82">
      <w:numFmt w:val="bullet"/>
      <w:lvlText w:val="•"/>
      <w:lvlJc w:val="left"/>
      <w:pPr>
        <w:ind w:left="6063" w:hanging="320"/>
      </w:pPr>
      <w:rPr>
        <w:rFonts w:hint="default"/>
      </w:rPr>
    </w:lvl>
    <w:lvl w:ilvl="7" w:tplc="BEC6676C">
      <w:numFmt w:val="bullet"/>
      <w:lvlText w:val="•"/>
      <w:lvlJc w:val="left"/>
      <w:pPr>
        <w:ind w:left="7003" w:hanging="320"/>
      </w:pPr>
      <w:rPr>
        <w:rFonts w:hint="default"/>
      </w:rPr>
    </w:lvl>
    <w:lvl w:ilvl="8" w:tplc="17CC60A2">
      <w:numFmt w:val="bullet"/>
      <w:lvlText w:val="•"/>
      <w:lvlJc w:val="left"/>
      <w:pPr>
        <w:ind w:left="7944" w:hanging="320"/>
      </w:pPr>
      <w:rPr>
        <w:rFonts w:hint="default"/>
      </w:rPr>
    </w:lvl>
  </w:abstractNum>
  <w:abstractNum w:abstractNumId="59">
    <w:nsid w:val="43264473"/>
    <w:multiLevelType w:val="hybridMultilevel"/>
    <w:tmpl w:val="279257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3A565EB"/>
    <w:multiLevelType w:val="hybridMultilevel"/>
    <w:tmpl w:val="E988B71C"/>
    <w:lvl w:ilvl="0" w:tplc="3A58A6DC">
      <w:start w:val="2"/>
      <w:numFmt w:val="decimal"/>
      <w:lvlText w:val="%1."/>
      <w:lvlJc w:val="left"/>
      <w:pPr>
        <w:ind w:left="100" w:hanging="320"/>
      </w:pPr>
      <w:rPr>
        <w:rFonts w:ascii="Times New Roman" w:eastAsia="Times New Roman" w:hAnsi="Times New Roman" w:cs="Times New Roman" w:hint="default"/>
        <w:spacing w:val="-21"/>
        <w:w w:val="100"/>
        <w:sz w:val="24"/>
        <w:szCs w:val="24"/>
      </w:rPr>
    </w:lvl>
    <w:lvl w:ilvl="1" w:tplc="3064D31E">
      <w:numFmt w:val="bullet"/>
      <w:lvlText w:val="•"/>
      <w:lvlJc w:val="left"/>
      <w:pPr>
        <w:ind w:left="1072" w:hanging="320"/>
      </w:pPr>
      <w:rPr>
        <w:rFonts w:hint="default"/>
      </w:rPr>
    </w:lvl>
    <w:lvl w:ilvl="2" w:tplc="E6DE8C04">
      <w:numFmt w:val="bullet"/>
      <w:lvlText w:val="•"/>
      <w:lvlJc w:val="left"/>
      <w:pPr>
        <w:ind w:left="2045" w:hanging="320"/>
      </w:pPr>
      <w:rPr>
        <w:rFonts w:hint="default"/>
      </w:rPr>
    </w:lvl>
    <w:lvl w:ilvl="3" w:tplc="EC3C5830">
      <w:numFmt w:val="bullet"/>
      <w:lvlText w:val="•"/>
      <w:lvlJc w:val="left"/>
      <w:pPr>
        <w:ind w:left="3017" w:hanging="320"/>
      </w:pPr>
      <w:rPr>
        <w:rFonts w:hint="default"/>
      </w:rPr>
    </w:lvl>
    <w:lvl w:ilvl="4" w:tplc="BF8CF52A">
      <w:numFmt w:val="bullet"/>
      <w:lvlText w:val="•"/>
      <w:lvlJc w:val="left"/>
      <w:pPr>
        <w:ind w:left="3990" w:hanging="320"/>
      </w:pPr>
      <w:rPr>
        <w:rFonts w:hint="default"/>
      </w:rPr>
    </w:lvl>
    <w:lvl w:ilvl="5" w:tplc="02747A54">
      <w:numFmt w:val="bullet"/>
      <w:lvlText w:val="•"/>
      <w:lvlJc w:val="left"/>
      <w:pPr>
        <w:ind w:left="4962" w:hanging="320"/>
      </w:pPr>
      <w:rPr>
        <w:rFonts w:hint="default"/>
      </w:rPr>
    </w:lvl>
    <w:lvl w:ilvl="6" w:tplc="6E900BC8">
      <w:numFmt w:val="bullet"/>
      <w:lvlText w:val="•"/>
      <w:lvlJc w:val="left"/>
      <w:pPr>
        <w:ind w:left="5935" w:hanging="320"/>
      </w:pPr>
      <w:rPr>
        <w:rFonts w:hint="default"/>
      </w:rPr>
    </w:lvl>
    <w:lvl w:ilvl="7" w:tplc="658ABFE6">
      <w:numFmt w:val="bullet"/>
      <w:lvlText w:val="•"/>
      <w:lvlJc w:val="left"/>
      <w:pPr>
        <w:ind w:left="6907" w:hanging="320"/>
      </w:pPr>
      <w:rPr>
        <w:rFonts w:hint="default"/>
      </w:rPr>
    </w:lvl>
    <w:lvl w:ilvl="8" w:tplc="60F04878">
      <w:numFmt w:val="bullet"/>
      <w:lvlText w:val="•"/>
      <w:lvlJc w:val="left"/>
      <w:pPr>
        <w:ind w:left="7880" w:hanging="320"/>
      </w:pPr>
      <w:rPr>
        <w:rFonts w:hint="default"/>
      </w:rPr>
    </w:lvl>
  </w:abstractNum>
  <w:abstractNum w:abstractNumId="61">
    <w:nsid w:val="444D6FA2"/>
    <w:multiLevelType w:val="hybridMultilevel"/>
    <w:tmpl w:val="C7B4E1BE"/>
    <w:lvl w:ilvl="0" w:tplc="8B9A16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2">
    <w:nsid w:val="455930B5"/>
    <w:multiLevelType w:val="hybridMultilevel"/>
    <w:tmpl w:val="19C85500"/>
    <w:lvl w:ilvl="0" w:tplc="6D523E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nsid w:val="46A31501"/>
    <w:multiLevelType w:val="hybridMultilevel"/>
    <w:tmpl w:val="F94C66E0"/>
    <w:lvl w:ilvl="0" w:tplc="1EF27EF4">
      <w:start w:val="1"/>
      <w:numFmt w:val="upperLetter"/>
      <w:lvlText w:val="%1."/>
      <w:lvlJc w:val="left"/>
      <w:pPr>
        <w:ind w:left="782" w:hanging="360"/>
      </w:pPr>
      <w:rPr>
        <w:rFonts w:hint="default"/>
        <w:b/>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64">
    <w:nsid w:val="46FA3829"/>
    <w:multiLevelType w:val="hybridMultilevel"/>
    <w:tmpl w:val="6B0869C2"/>
    <w:lvl w:ilvl="0" w:tplc="CD023BB6">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5">
    <w:nsid w:val="47D62BEC"/>
    <w:multiLevelType w:val="hybridMultilevel"/>
    <w:tmpl w:val="F5F44400"/>
    <w:lvl w:ilvl="0" w:tplc="B25C0F58">
      <w:start w:val="6"/>
      <w:numFmt w:val="upperLetter"/>
      <w:lvlText w:val="%1)"/>
      <w:lvlJc w:val="left"/>
      <w:pPr>
        <w:ind w:left="482" w:hanging="383"/>
      </w:pPr>
      <w:rPr>
        <w:rFonts w:ascii="Times New Roman" w:eastAsia="Times New Roman" w:hAnsi="Times New Roman" w:cs="Times New Roman" w:hint="default"/>
        <w:b/>
        <w:bCs/>
        <w:spacing w:val="-1"/>
        <w:w w:val="100"/>
        <w:sz w:val="32"/>
        <w:szCs w:val="32"/>
      </w:rPr>
    </w:lvl>
    <w:lvl w:ilvl="1" w:tplc="37E48E62">
      <w:start w:val="1"/>
      <w:numFmt w:val="decimal"/>
      <w:lvlText w:val="%2)"/>
      <w:lvlJc w:val="left"/>
      <w:pPr>
        <w:ind w:left="100" w:hanging="347"/>
      </w:pPr>
      <w:rPr>
        <w:rFonts w:ascii="Times New Roman" w:eastAsia="Times New Roman" w:hAnsi="Times New Roman" w:cs="Times New Roman" w:hint="default"/>
        <w:b/>
        <w:bCs/>
        <w:spacing w:val="-6"/>
        <w:w w:val="100"/>
        <w:sz w:val="28"/>
        <w:szCs w:val="24"/>
      </w:rPr>
    </w:lvl>
    <w:lvl w:ilvl="2" w:tplc="BB543D86">
      <w:start w:val="1"/>
      <w:numFmt w:val="lowerLetter"/>
      <w:lvlText w:val="%3)"/>
      <w:lvlJc w:val="left"/>
      <w:pPr>
        <w:ind w:left="446" w:hanging="347"/>
      </w:pPr>
      <w:rPr>
        <w:rFonts w:ascii="Times New Roman" w:eastAsia="Times New Roman" w:hAnsi="Times New Roman" w:cs="Times New Roman" w:hint="default"/>
        <w:b/>
        <w:bCs/>
        <w:spacing w:val="-6"/>
        <w:w w:val="100"/>
        <w:sz w:val="24"/>
        <w:szCs w:val="24"/>
      </w:rPr>
    </w:lvl>
    <w:lvl w:ilvl="3" w:tplc="243EB77C">
      <w:numFmt w:val="bullet"/>
      <w:lvlText w:val="•"/>
      <w:lvlJc w:val="left"/>
      <w:pPr>
        <w:ind w:left="840" w:hanging="347"/>
      </w:pPr>
      <w:rPr>
        <w:rFonts w:hint="default"/>
      </w:rPr>
    </w:lvl>
    <w:lvl w:ilvl="4" w:tplc="A8D6A646">
      <w:numFmt w:val="bullet"/>
      <w:lvlText w:val="•"/>
      <w:lvlJc w:val="left"/>
      <w:pPr>
        <w:ind w:left="2123" w:hanging="347"/>
      </w:pPr>
      <w:rPr>
        <w:rFonts w:hint="default"/>
      </w:rPr>
    </w:lvl>
    <w:lvl w:ilvl="5" w:tplc="596CF994">
      <w:numFmt w:val="bullet"/>
      <w:lvlText w:val="•"/>
      <w:lvlJc w:val="left"/>
      <w:pPr>
        <w:ind w:left="3407" w:hanging="347"/>
      </w:pPr>
      <w:rPr>
        <w:rFonts w:hint="default"/>
      </w:rPr>
    </w:lvl>
    <w:lvl w:ilvl="6" w:tplc="5E905400">
      <w:numFmt w:val="bullet"/>
      <w:lvlText w:val="•"/>
      <w:lvlJc w:val="left"/>
      <w:pPr>
        <w:ind w:left="4690" w:hanging="347"/>
      </w:pPr>
      <w:rPr>
        <w:rFonts w:hint="default"/>
      </w:rPr>
    </w:lvl>
    <w:lvl w:ilvl="7" w:tplc="137A92AE">
      <w:numFmt w:val="bullet"/>
      <w:lvlText w:val="•"/>
      <w:lvlJc w:val="left"/>
      <w:pPr>
        <w:ind w:left="5974" w:hanging="347"/>
      </w:pPr>
      <w:rPr>
        <w:rFonts w:hint="default"/>
      </w:rPr>
    </w:lvl>
    <w:lvl w:ilvl="8" w:tplc="A66AB75A">
      <w:numFmt w:val="bullet"/>
      <w:lvlText w:val="•"/>
      <w:lvlJc w:val="left"/>
      <w:pPr>
        <w:ind w:left="7258" w:hanging="347"/>
      </w:pPr>
      <w:rPr>
        <w:rFonts w:hint="default"/>
      </w:rPr>
    </w:lvl>
  </w:abstractNum>
  <w:abstractNum w:abstractNumId="66">
    <w:nsid w:val="488306AE"/>
    <w:multiLevelType w:val="hybridMultilevel"/>
    <w:tmpl w:val="C7B4E1BE"/>
    <w:lvl w:ilvl="0" w:tplc="8B9A16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7">
    <w:nsid w:val="491D2D1D"/>
    <w:multiLevelType w:val="hybridMultilevel"/>
    <w:tmpl w:val="C49665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nsid w:val="4BEA0F60"/>
    <w:multiLevelType w:val="hybridMultilevel"/>
    <w:tmpl w:val="F5902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CF9362F"/>
    <w:multiLevelType w:val="singleLevel"/>
    <w:tmpl w:val="6C84A17C"/>
    <w:lvl w:ilvl="0">
      <w:start w:val="1"/>
      <w:numFmt w:val="decimal"/>
      <w:lvlText w:val="%1."/>
      <w:lvlJc w:val="left"/>
      <w:pPr>
        <w:tabs>
          <w:tab w:val="num" w:pos="360"/>
        </w:tabs>
        <w:ind w:left="360" w:hanging="360"/>
      </w:pPr>
      <w:rPr>
        <w:rFonts w:hint="default"/>
      </w:rPr>
    </w:lvl>
  </w:abstractNum>
  <w:abstractNum w:abstractNumId="70">
    <w:nsid w:val="4D422364"/>
    <w:multiLevelType w:val="singleLevel"/>
    <w:tmpl w:val="6C84A17C"/>
    <w:lvl w:ilvl="0">
      <w:start w:val="1"/>
      <w:numFmt w:val="decimal"/>
      <w:lvlText w:val="%1."/>
      <w:lvlJc w:val="left"/>
      <w:pPr>
        <w:tabs>
          <w:tab w:val="num" w:pos="360"/>
        </w:tabs>
        <w:ind w:left="360" w:hanging="360"/>
      </w:pPr>
      <w:rPr>
        <w:rFonts w:hint="default"/>
      </w:rPr>
    </w:lvl>
  </w:abstractNum>
  <w:abstractNum w:abstractNumId="71">
    <w:nsid w:val="4F4A127B"/>
    <w:multiLevelType w:val="hybridMultilevel"/>
    <w:tmpl w:val="36ACD4A8"/>
    <w:lvl w:ilvl="0" w:tplc="4E0CA4C8">
      <w:start w:val="5"/>
      <w:numFmt w:val="decimal"/>
      <w:lvlText w:val="%1."/>
      <w:lvlJc w:val="left"/>
      <w:pPr>
        <w:ind w:left="1080" w:hanging="360"/>
      </w:pPr>
      <w:rPr>
        <w:rFonts w:ascii="Times New Roman" w:hAnsi="Times New Roman"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2">
    <w:nsid w:val="50150ACD"/>
    <w:multiLevelType w:val="singleLevel"/>
    <w:tmpl w:val="2A94B712"/>
    <w:lvl w:ilvl="0">
      <w:start w:val="1"/>
      <w:numFmt w:val="decimal"/>
      <w:lvlText w:val="%1."/>
      <w:lvlJc w:val="left"/>
      <w:pPr>
        <w:tabs>
          <w:tab w:val="num" w:pos="795"/>
        </w:tabs>
        <w:ind w:left="795" w:hanging="360"/>
      </w:pPr>
      <w:rPr>
        <w:rFonts w:hint="default"/>
      </w:rPr>
    </w:lvl>
  </w:abstractNum>
  <w:abstractNum w:abstractNumId="73">
    <w:nsid w:val="50230D96"/>
    <w:multiLevelType w:val="hybridMultilevel"/>
    <w:tmpl w:val="2750742C"/>
    <w:lvl w:ilvl="0" w:tplc="0A56D4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nsid w:val="51DC27B6"/>
    <w:multiLevelType w:val="hybridMultilevel"/>
    <w:tmpl w:val="34A29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48E1072"/>
    <w:multiLevelType w:val="hybridMultilevel"/>
    <w:tmpl w:val="2BA49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A7460DE"/>
    <w:multiLevelType w:val="hybridMultilevel"/>
    <w:tmpl w:val="CFB609C8"/>
    <w:lvl w:ilvl="0" w:tplc="44AABA2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7">
    <w:nsid w:val="5BB62B3B"/>
    <w:multiLevelType w:val="hybridMultilevel"/>
    <w:tmpl w:val="C7B4E1BE"/>
    <w:lvl w:ilvl="0" w:tplc="8B9A16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8">
    <w:nsid w:val="5E1D3DF8"/>
    <w:multiLevelType w:val="hybridMultilevel"/>
    <w:tmpl w:val="297E22DE"/>
    <w:lvl w:ilvl="0" w:tplc="A4E22274">
      <w:start w:val="1"/>
      <w:numFmt w:val="upperLetter"/>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9">
    <w:nsid w:val="5EDE3776"/>
    <w:multiLevelType w:val="singleLevel"/>
    <w:tmpl w:val="AFDE54F0"/>
    <w:lvl w:ilvl="0">
      <w:start w:val="1"/>
      <w:numFmt w:val="decimal"/>
      <w:lvlText w:val="%1."/>
      <w:lvlJc w:val="left"/>
      <w:pPr>
        <w:tabs>
          <w:tab w:val="num" w:pos="720"/>
        </w:tabs>
        <w:ind w:left="720" w:hanging="360"/>
      </w:pPr>
      <w:rPr>
        <w:rFonts w:hint="default"/>
      </w:rPr>
    </w:lvl>
  </w:abstractNum>
  <w:abstractNum w:abstractNumId="80">
    <w:nsid w:val="5F702214"/>
    <w:multiLevelType w:val="singleLevel"/>
    <w:tmpl w:val="A5C61116"/>
    <w:lvl w:ilvl="0">
      <w:start w:val="1"/>
      <w:numFmt w:val="upperLetter"/>
      <w:pStyle w:val="3"/>
      <w:lvlText w:val="%1."/>
      <w:lvlJc w:val="left"/>
      <w:pPr>
        <w:tabs>
          <w:tab w:val="num" w:pos="390"/>
        </w:tabs>
        <w:ind w:left="390" w:hanging="390"/>
      </w:pPr>
      <w:rPr>
        <w:b/>
        <w:i w:val="0"/>
      </w:rPr>
    </w:lvl>
  </w:abstractNum>
  <w:abstractNum w:abstractNumId="81">
    <w:nsid w:val="60561410"/>
    <w:multiLevelType w:val="hybridMultilevel"/>
    <w:tmpl w:val="8F5A073E"/>
    <w:lvl w:ilvl="0" w:tplc="3F82C2D2">
      <w:start w:val="1"/>
      <w:numFmt w:val="decimal"/>
      <w:lvlText w:val="%1."/>
      <w:lvlJc w:val="left"/>
      <w:pPr>
        <w:ind w:left="1557" w:hanging="280"/>
      </w:pPr>
      <w:rPr>
        <w:rFonts w:ascii="Times New Roman" w:eastAsia="Times New Roman" w:hAnsi="Times New Roman" w:cs="Times New Roman" w:hint="default"/>
        <w:spacing w:val="-1"/>
        <w:w w:val="100"/>
        <w:sz w:val="28"/>
        <w:szCs w:val="24"/>
      </w:rPr>
    </w:lvl>
    <w:lvl w:ilvl="1" w:tplc="D64477F0">
      <w:start w:val="1"/>
      <w:numFmt w:val="lowerLetter"/>
      <w:lvlText w:val="%2)"/>
      <w:lvlJc w:val="left"/>
      <w:pPr>
        <w:ind w:left="100" w:hanging="288"/>
      </w:pPr>
      <w:rPr>
        <w:rFonts w:ascii="Times New Roman" w:eastAsia="Times New Roman" w:hAnsi="Times New Roman" w:cs="Times New Roman" w:hint="default"/>
        <w:spacing w:val="-1"/>
        <w:w w:val="100"/>
        <w:sz w:val="24"/>
        <w:szCs w:val="24"/>
      </w:rPr>
    </w:lvl>
    <w:lvl w:ilvl="2" w:tplc="2DE29CE4">
      <w:numFmt w:val="bullet"/>
      <w:lvlText w:val="•"/>
      <w:lvlJc w:val="left"/>
      <w:pPr>
        <w:ind w:left="2045" w:hanging="288"/>
      </w:pPr>
      <w:rPr>
        <w:rFonts w:hint="default"/>
      </w:rPr>
    </w:lvl>
    <w:lvl w:ilvl="3" w:tplc="55482EBA">
      <w:numFmt w:val="bullet"/>
      <w:lvlText w:val="•"/>
      <w:lvlJc w:val="left"/>
      <w:pPr>
        <w:ind w:left="3017" w:hanging="288"/>
      </w:pPr>
      <w:rPr>
        <w:rFonts w:hint="default"/>
      </w:rPr>
    </w:lvl>
    <w:lvl w:ilvl="4" w:tplc="F60CF548">
      <w:numFmt w:val="bullet"/>
      <w:lvlText w:val="•"/>
      <w:lvlJc w:val="left"/>
      <w:pPr>
        <w:ind w:left="3990" w:hanging="288"/>
      </w:pPr>
      <w:rPr>
        <w:rFonts w:hint="default"/>
      </w:rPr>
    </w:lvl>
    <w:lvl w:ilvl="5" w:tplc="682A87C2">
      <w:numFmt w:val="bullet"/>
      <w:lvlText w:val="•"/>
      <w:lvlJc w:val="left"/>
      <w:pPr>
        <w:ind w:left="4962" w:hanging="288"/>
      </w:pPr>
      <w:rPr>
        <w:rFonts w:hint="default"/>
      </w:rPr>
    </w:lvl>
    <w:lvl w:ilvl="6" w:tplc="988CDED8">
      <w:numFmt w:val="bullet"/>
      <w:lvlText w:val="•"/>
      <w:lvlJc w:val="left"/>
      <w:pPr>
        <w:ind w:left="5935" w:hanging="288"/>
      </w:pPr>
      <w:rPr>
        <w:rFonts w:hint="default"/>
      </w:rPr>
    </w:lvl>
    <w:lvl w:ilvl="7" w:tplc="AD96E81C">
      <w:numFmt w:val="bullet"/>
      <w:lvlText w:val="•"/>
      <w:lvlJc w:val="left"/>
      <w:pPr>
        <w:ind w:left="6907" w:hanging="288"/>
      </w:pPr>
      <w:rPr>
        <w:rFonts w:hint="default"/>
      </w:rPr>
    </w:lvl>
    <w:lvl w:ilvl="8" w:tplc="372E6182">
      <w:numFmt w:val="bullet"/>
      <w:lvlText w:val="•"/>
      <w:lvlJc w:val="left"/>
      <w:pPr>
        <w:ind w:left="7880" w:hanging="288"/>
      </w:pPr>
      <w:rPr>
        <w:rFonts w:hint="default"/>
      </w:rPr>
    </w:lvl>
  </w:abstractNum>
  <w:abstractNum w:abstractNumId="82">
    <w:nsid w:val="61485741"/>
    <w:multiLevelType w:val="singleLevel"/>
    <w:tmpl w:val="6C84A17C"/>
    <w:lvl w:ilvl="0">
      <w:start w:val="1"/>
      <w:numFmt w:val="decimal"/>
      <w:lvlText w:val="%1."/>
      <w:lvlJc w:val="left"/>
      <w:pPr>
        <w:tabs>
          <w:tab w:val="num" w:pos="360"/>
        </w:tabs>
        <w:ind w:left="360" w:hanging="360"/>
      </w:pPr>
      <w:rPr>
        <w:rFonts w:hint="default"/>
      </w:rPr>
    </w:lvl>
  </w:abstractNum>
  <w:abstractNum w:abstractNumId="83">
    <w:nsid w:val="627F7DC4"/>
    <w:multiLevelType w:val="singleLevel"/>
    <w:tmpl w:val="6C84A17C"/>
    <w:lvl w:ilvl="0">
      <w:start w:val="1"/>
      <w:numFmt w:val="decimal"/>
      <w:lvlText w:val="%1."/>
      <w:lvlJc w:val="left"/>
      <w:pPr>
        <w:tabs>
          <w:tab w:val="num" w:pos="360"/>
        </w:tabs>
        <w:ind w:left="360" w:hanging="360"/>
      </w:pPr>
      <w:rPr>
        <w:rFonts w:hint="default"/>
      </w:rPr>
    </w:lvl>
  </w:abstractNum>
  <w:abstractNum w:abstractNumId="84">
    <w:nsid w:val="63824A4C"/>
    <w:multiLevelType w:val="multilevel"/>
    <w:tmpl w:val="98940628"/>
    <w:lvl w:ilvl="0">
      <w:start w:val="1"/>
      <w:numFmt w:val="decimal"/>
      <w:lvlText w:val="%1."/>
      <w:lvlJc w:val="left"/>
      <w:pPr>
        <w:tabs>
          <w:tab w:val="num" w:pos="375"/>
        </w:tabs>
        <w:ind w:left="375" w:hanging="375"/>
      </w:pPr>
      <w:rPr>
        <w:rFonts w:cs="Times New Roman" w:hint="default"/>
      </w:rPr>
    </w:lvl>
    <w:lvl w:ilvl="1">
      <w:start w:val="8"/>
      <w:numFmt w:val="decimal"/>
      <w:lvlText w:val="%2.)"/>
      <w:lvlJc w:val="left"/>
      <w:pPr>
        <w:ind w:left="1440" w:hanging="360"/>
      </w:pPr>
      <w:rPr>
        <w:rFonts w:hint="default"/>
        <w:b/>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5">
    <w:nsid w:val="63F279F7"/>
    <w:multiLevelType w:val="singleLevel"/>
    <w:tmpl w:val="6E541AC2"/>
    <w:lvl w:ilvl="0">
      <w:start w:val="1"/>
      <w:numFmt w:val="decimal"/>
      <w:lvlText w:val="%1."/>
      <w:lvlJc w:val="left"/>
      <w:pPr>
        <w:tabs>
          <w:tab w:val="num" w:pos="1080"/>
        </w:tabs>
        <w:ind w:left="1080" w:hanging="360"/>
      </w:pPr>
      <w:rPr>
        <w:rFonts w:hint="default"/>
      </w:rPr>
    </w:lvl>
  </w:abstractNum>
  <w:abstractNum w:abstractNumId="86">
    <w:nsid w:val="65E42422"/>
    <w:multiLevelType w:val="hybridMultilevel"/>
    <w:tmpl w:val="5946345A"/>
    <w:lvl w:ilvl="0" w:tplc="04190015">
      <w:start w:val="2"/>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6383EC1"/>
    <w:multiLevelType w:val="singleLevel"/>
    <w:tmpl w:val="803E6B84"/>
    <w:lvl w:ilvl="0">
      <w:start w:val="1"/>
      <w:numFmt w:val="lowerLetter"/>
      <w:lvlText w:val="%1)"/>
      <w:lvlJc w:val="left"/>
      <w:pPr>
        <w:tabs>
          <w:tab w:val="num" w:pos="360"/>
        </w:tabs>
        <w:ind w:left="360" w:hanging="360"/>
      </w:pPr>
      <w:rPr>
        <w:rFonts w:cs="Times New Roman" w:hint="default"/>
      </w:rPr>
    </w:lvl>
  </w:abstractNum>
  <w:abstractNum w:abstractNumId="88">
    <w:nsid w:val="682F1588"/>
    <w:multiLevelType w:val="hybridMultilevel"/>
    <w:tmpl w:val="77567B2A"/>
    <w:lvl w:ilvl="0" w:tplc="8250973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9DA1D12"/>
    <w:multiLevelType w:val="hybridMultilevel"/>
    <w:tmpl w:val="C59C7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B8929EA"/>
    <w:multiLevelType w:val="hybridMultilevel"/>
    <w:tmpl w:val="5622E6A0"/>
    <w:lvl w:ilvl="0" w:tplc="2166BD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1">
    <w:nsid w:val="6C135D20"/>
    <w:multiLevelType w:val="hybridMultilevel"/>
    <w:tmpl w:val="EAA0B8AE"/>
    <w:lvl w:ilvl="0" w:tplc="B25C0F58">
      <w:start w:val="6"/>
      <w:numFmt w:val="upperLetter"/>
      <w:lvlText w:val="%1)"/>
      <w:lvlJc w:val="left"/>
      <w:pPr>
        <w:ind w:left="482" w:hanging="383"/>
      </w:pPr>
      <w:rPr>
        <w:rFonts w:ascii="Times New Roman" w:eastAsia="Times New Roman" w:hAnsi="Times New Roman" w:cs="Times New Roman" w:hint="default"/>
        <w:b/>
        <w:bCs/>
        <w:spacing w:val="-1"/>
        <w:w w:val="100"/>
        <w:sz w:val="32"/>
        <w:szCs w:val="32"/>
      </w:rPr>
    </w:lvl>
    <w:lvl w:ilvl="1" w:tplc="DBCE0F3C">
      <w:start w:val="1"/>
      <w:numFmt w:val="decimal"/>
      <w:lvlText w:val="%2)"/>
      <w:lvlJc w:val="left"/>
      <w:pPr>
        <w:ind w:left="100" w:hanging="347"/>
      </w:pPr>
      <w:rPr>
        <w:rFonts w:ascii="Times New Roman" w:eastAsia="Times New Roman" w:hAnsi="Times New Roman" w:cs="Times New Roman" w:hint="default"/>
        <w:b/>
        <w:bCs/>
        <w:spacing w:val="-6"/>
        <w:w w:val="100"/>
        <w:sz w:val="24"/>
        <w:szCs w:val="24"/>
      </w:rPr>
    </w:lvl>
    <w:lvl w:ilvl="2" w:tplc="71C89F58">
      <w:start w:val="1"/>
      <w:numFmt w:val="decimal"/>
      <w:lvlText w:val="%3."/>
      <w:lvlJc w:val="left"/>
      <w:pPr>
        <w:ind w:left="446" w:hanging="347"/>
      </w:pPr>
      <w:rPr>
        <w:rFonts w:cs="Times New Roman" w:hint="default"/>
        <w:b w:val="0"/>
        <w:bCs/>
        <w:spacing w:val="-6"/>
        <w:w w:val="100"/>
        <w:sz w:val="28"/>
        <w:szCs w:val="24"/>
      </w:rPr>
    </w:lvl>
    <w:lvl w:ilvl="3" w:tplc="243EB77C">
      <w:numFmt w:val="bullet"/>
      <w:lvlText w:val="•"/>
      <w:lvlJc w:val="left"/>
      <w:pPr>
        <w:ind w:left="840" w:hanging="347"/>
      </w:pPr>
      <w:rPr>
        <w:rFonts w:hint="default"/>
      </w:rPr>
    </w:lvl>
    <w:lvl w:ilvl="4" w:tplc="A8D6A646">
      <w:numFmt w:val="bullet"/>
      <w:lvlText w:val="•"/>
      <w:lvlJc w:val="left"/>
      <w:pPr>
        <w:ind w:left="2123" w:hanging="347"/>
      </w:pPr>
      <w:rPr>
        <w:rFonts w:hint="default"/>
      </w:rPr>
    </w:lvl>
    <w:lvl w:ilvl="5" w:tplc="596CF994">
      <w:numFmt w:val="bullet"/>
      <w:lvlText w:val="•"/>
      <w:lvlJc w:val="left"/>
      <w:pPr>
        <w:ind w:left="3407" w:hanging="347"/>
      </w:pPr>
      <w:rPr>
        <w:rFonts w:hint="default"/>
      </w:rPr>
    </w:lvl>
    <w:lvl w:ilvl="6" w:tplc="5E905400">
      <w:numFmt w:val="bullet"/>
      <w:lvlText w:val="•"/>
      <w:lvlJc w:val="left"/>
      <w:pPr>
        <w:ind w:left="4690" w:hanging="347"/>
      </w:pPr>
      <w:rPr>
        <w:rFonts w:hint="default"/>
      </w:rPr>
    </w:lvl>
    <w:lvl w:ilvl="7" w:tplc="137A92AE">
      <w:numFmt w:val="bullet"/>
      <w:lvlText w:val="•"/>
      <w:lvlJc w:val="left"/>
      <w:pPr>
        <w:ind w:left="5974" w:hanging="347"/>
      </w:pPr>
      <w:rPr>
        <w:rFonts w:hint="default"/>
      </w:rPr>
    </w:lvl>
    <w:lvl w:ilvl="8" w:tplc="A66AB75A">
      <w:numFmt w:val="bullet"/>
      <w:lvlText w:val="•"/>
      <w:lvlJc w:val="left"/>
      <w:pPr>
        <w:ind w:left="7258" w:hanging="347"/>
      </w:pPr>
      <w:rPr>
        <w:rFonts w:hint="default"/>
      </w:rPr>
    </w:lvl>
  </w:abstractNum>
  <w:abstractNum w:abstractNumId="92">
    <w:nsid w:val="6CB82A1D"/>
    <w:multiLevelType w:val="hybridMultilevel"/>
    <w:tmpl w:val="C7B4E1BE"/>
    <w:lvl w:ilvl="0" w:tplc="8B9A16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3">
    <w:nsid w:val="6DE657AB"/>
    <w:multiLevelType w:val="hybridMultilevel"/>
    <w:tmpl w:val="00FE5EB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4">
    <w:nsid w:val="6F4F058A"/>
    <w:multiLevelType w:val="hybridMultilevel"/>
    <w:tmpl w:val="D45A0EE6"/>
    <w:lvl w:ilvl="0" w:tplc="F72CDFF8">
      <w:start w:val="1"/>
      <w:numFmt w:val="upp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FD045D6"/>
    <w:multiLevelType w:val="singleLevel"/>
    <w:tmpl w:val="4D9830A2"/>
    <w:lvl w:ilvl="0">
      <w:start w:val="1"/>
      <w:numFmt w:val="upperLetter"/>
      <w:lvlText w:val="%1."/>
      <w:lvlJc w:val="left"/>
      <w:pPr>
        <w:tabs>
          <w:tab w:val="num" w:pos="1080"/>
        </w:tabs>
        <w:ind w:left="1080" w:hanging="360"/>
      </w:pPr>
      <w:rPr>
        <w:rFonts w:hint="default"/>
        <w:b/>
      </w:rPr>
    </w:lvl>
  </w:abstractNum>
  <w:abstractNum w:abstractNumId="96">
    <w:nsid w:val="70DC6A48"/>
    <w:multiLevelType w:val="singleLevel"/>
    <w:tmpl w:val="6E541AC2"/>
    <w:lvl w:ilvl="0">
      <w:start w:val="1"/>
      <w:numFmt w:val="decimal"/>
      <w:lvlText w:val="%1."/>
      <w:lvlJc w:val="left"/>
      <w:pPr>
        <w:tabs>
          <w:tab w:val="num" w:pos="1080"/>
        </w:tabs>
        <w:ind w:left="1080" w:hanging="360"/>
      </w:pPr>
      <w:rPr>
        <w:rFonts w:hint="default"/>
      </w:rPr>
    </w:lvl>
  </w:abstractNum>
  <w:abstractNum w:abstractNumId="97">
    <w:nsid w:val="711C0C79"/>
    <w:multiLevelType w:val="hybridMultilevel"/>
    <w:tmpl w:val="A1B2CAB2"/>
    <w:lvl w:ilvl="0" w:tplc="71C04FB0">
      <w:start w:val="1"/>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8">
    <w:nsid w:val="736C4CA6"/>
    <w:multiLevelType w:val="hybridMultilevel"/>
    <w:tmpl w:val="7D8E2AD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9">
    <w:nsid w:val="73C0684D"/>
    <w:multiLevelType w:val="singleLevel"/>
    <w:tmpl w:val="4480755A"/>
    <w:lvl w:ilvl="0">
      <w:start w:val="1"/>
      <w:numFmt w:val="decimal"/>
      <w:lvlText w:val="%1."/>
      <w:lvlJc w:val="left"/>
      <w:pPr>
        <w:tabs>
          <w:tab w:val="num" w:pos="1080"/>
        </w:tabs>
        <w:ind w:left="1080" w:hanging="360"/>
      </w:pPr>
      <w:rPr>
        <w:rFonts w:hint="default"/>
      </w:rPr>
    </w:lvl>
  </w:abstractNum>
  <w:abstractNum w:abstractNumId="100">
    <w:nsid w:val="752D18F8"/>
    <w:multiLevelType w:val="singleLevel"/>
    <w:tmpl w:val="6C84A17C"/>
    <w:lvl w:ilvl="0">
      <w:start w:val="1"/>
      <w:numFmt w:val="decimal"/>
      <w:lvlText w:val="%1."/>
      <w:lvlJc w:val="left"/>
      <w:pPr>
        <w:tabs>
          <w:tab w:val="num" w:pos="360"/>
        </w:tabs>
        <w:ind w:left="360" w:hanging="360"/>
      </w:pPr>
      <w:rPr>
        <w:rFonts w:hint="default"/>
      </w:rPr>
    </w:lvl>
  </w:abstractNum>
  <w:abstractNum w:abstractNumId="101">
    <w:nsid w:val="75F75A5A"/>
    <w:multiLevelType w:val="singleLevel"/>
    <w:tmpl w:val="439AD21A"/>
    <w:lvl w:ilvl="0">
      <w:start w:val="1"/>
      <w:numFmt w:val="upperLetter"/>
      <w:pStyle w:val="8"/>
      <w:lvlText w:val="%1."/>
      <w:lvlJc w:val="left"/>
      <w:pPr>
        <w:tabs>
          <w:tab w:val="num" w:pos="360"/>
        </w:tabs>
        <w:ind w:left="360" w:hanging="360"/>
      </w:pPr>
      <w:rPr>
        <w:rFonts w:hint="default"/>
      </w:rPr>
    </w:lvl>
  </w:abstractNum>
  <w:abstractNum w:abstractNumId="102">
    <w:nsid w:val="772106FB"/>
    <w:multiLevelType w:val="hybridMultilevel"/>
    <w:tmpl w:val="EEF0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8580D22"/>
    <w:multiLevelType w:val="singleLevel"/>
    <w:tmpl w:val="FD0675E8"/>
    <w:lvl w:ilvl="0">
      <w:start w:val="1"/>
      <w:numFmt w:val="lowerLetter"/>
      <w:lvlText w:val="%1)"/>
      <w:lvlJc w:val="left"/>
      <w:pPr>
        <w:tabs>
          <w:tab w:val="num" w:pos="720"/>
        </w:tabs>
        <w:ind w:left="720" w:hanging="360"/>
      </w:pPr>
      <w:rPr>
        <w:rFonts w:hint="default"/>
      </w:rPr>
    </w:lvl>
  </w:abstractNum>
  <w:abstractNum w:abstractNumId="104">
    <w:nsid w:val="78A349E0"/>
    <w:multiLevelType w:val="hybridMultilevel"/>
    <w:tmpl w:val="C7B4E1BE"/>
    <w:lvl w:ilvl="0" w:tplc="8B9A16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5">
    <w:nsid w:val="79B01F23"/>
    <w:multiLevelType w:val="singleLevel"/>
    <w:tmpl w:val="7A1A959E"/>
    <w:lvl w:ilvl="0">
      <w:start w:val="1"/>
      <w:numFmt w:val="upperLetter"/>
      <w:lvlText w:val="%1."/>
      <w:lvlJc w:val="left"/>
      <w:pPr>
        <w:tabs>
          <w:tab w:val="num" w:pos="855"/>
        </w:tabs>
        <w:ind w:left="855" w:hanging="435"/>
      </w:pPr>
      <w:rPr>
        <w:rFonts w:cs="Times New Roman"/>
        <w:b/>
      </w:rPr>
    </w:lvl>
  </w:abstractNum>
  <w:abstractNum w:abstractNumId="106">
    <w:nsid w:val="7A862CDA"/>
    <w:multiLevelType w:val="hybridMultilevel"/>
    <w:tmpl w:val="223227FC"/>
    <w:lvl w:ilvl="0" w:tplc="2506AF52">
      <w:start w:val="1"/>
      <w:numFmt w:val="bullet"/>
      <w:lvlText w:val=""/>
      <w:lvlJc w:val="left"/>
      <w:pPr>
        <w:tabs>
          <w:tab w:val="num" w:pos="1152"/>
        </w:tabs>
        <w:ind w:left="1152" w:hanging="360"/>
      </w:pPr>
      <w:rPr>
        <w:rFonts w:ascii="Symbol" w:hAnsi="Symbol" w:hint="default"/>
      </w:rPr>
    </w:lvl>
    <w:lvl w:ilvl="1" w:tplc="04090019">
      <w:start w:val="1"/>
      <w:numFmt w:val="bullet"/>
      <w:lvlText w:val="o"/>
      <w:lvlJc w:val="left"/>
      <w:pPr>
        <w:tabs>
          <w:tab w:val="num" w:pos="1872"/>
        </w:tabs>
        <w:ind w:left="1872" w:hanging="360"/>
      </w:pPr>
      <w:rPr>
        <w:rFonts w:ascii="Courier New" w:hAnsi="Courier New" w:hint="default"/>
      </w:rPr>
    </w:lvl>
    <w:lvl w:ilvl="2" w:tplc="0409001B">
      <w:start w:val="1"/>
      <w:numFmt w:val="bullet"/>
      <w:lvlText w:val=""/>
      <w:lvlJc w:val="left"/>
      <w:pPr>
        <w:tabs>
          <w:tab w:val="num" w:pos="2592"/>
        </w:tabs>
        <w:ind w:left="2592" w:hanging="360"/>
      </w:pPr>
      <w:rPr>
        <w:rFonts w:ascii="Wingdings" w:hAnsi="Wingdings" w:hint="default"/>
      </w:rPr>
    </w:lvl>
    <w:lvl w:ilvl="3" w:tplc="0409000F">
      <w:start w:val="1"/>
      <w:numFmt w:val="bullet"/>
      <w:lvlText w:val=""/>
      <w:lvlJc w:val="left"/>
      <w:pPr>
        <w:tabs>
          <w:tab w:val="num" w:pos="3312"/>
        </w:tabs>
        <w:ind w:left="3312" w:hanging="360"/>
      </w:pPr>
      <w:rPr>
        <w:rFonts w:ascii="Symbol" w:hAnsi="Symbol" w:hint="default"/>
      </w:rPr>
    </w:lvl>
    <w:lvl w:ilvl="4" w:tplc="04090019">
      <w:start w:val="1"/>
      <w:numFmt w:val="bullet"/>
      <w:lvlText w:val="o"/>
      <w:lvlJc w:val="left"/>
      <w:pPr>
        <w:tabs>
          <w:tab w:val="num" w:pos="4032"/>
        </w:tabs>
        <w:ind w:left="4032" w:hanging="360"/>
      </w:pPr>
      <w:rPr>
        <w:rFonts w:ascii="Courier New" w:hAnsi="Courier New" w:hint="default"/>
      </w:rPr>
    </w:lvl>
    <w:lvl w:ilvl="5" w:tplc="0409001B">
      <w:start w:val="1"/>
      <w:numFmt w:val="bullet"/>
      <w:lvlText w:val=""/>
      <w:lvlJc w:val="left"/>
      <w:pPr>
        <w:tabs>
          <w:tab w:val="num" w:pos="4752"/>
        </w:tabs>
        <w:ind w:left="4752" w:hanging="360"/>
      </w:pPr>
      <w:rPr>
        <w:rFonts w:ascii="Wingdings" w:hAnsi="Wingdings" w:hint="default"/>
      </w:rPr>
    </w:lvl>
    <w:lvl w:ilvl="6" w:tplc="0409000F">
      <w:start w:val="1"/>
      <w:numFmt w:val="bullet"/>
      <w:lvlText w:val=""/>
      <w:lvlJc w:val="left"/>
      <w:pPr>
        <w:tabs>
          <w:tab w:val="num" w:pos="5472"/>
        </w:tabs>
        <w:ind w:left="5472" w:hanging="360"/>
      </w:pPr>
      <w:rPr>
        <w:rFonts w:ascii="Symbol" w:hAnsi="Symbol" w:hint="default"/>
      </w:rPr>
    </w:lvl>
    <w:lvl w:ilvl="7" w:tplc="04090019">
      <w:start w:val="1"/>
      <w:numFmt w:val="bullet"/>
      <w:lvlText w:val="o"/>
      <w:lvlJc w:val="left"/>
      <w:pPr>
        <w:tabs>
          <w:tab w:val="num" w:pos="6192"/>
        </w:tabs>
        <w:ind w:left="6192" w:hanging="360"/>
      </w:pPr>
      <w:rPr>
        <w:rFonts w:ascii="Courier New" w:hAnsi="Courier New" w:hint="default"/>
      </w:rPr>
    </w:lvl>
    <w:lvl w:ilvl="8" w:tplc="0409001B">
      <w:start w:val="1"/>
      <w:numFmt w:val="bullet"/>
      <w:lvlText w:val=""/>
      <w:lvlJc w:val="left"/>
      <w:pPr>
        <w:tabs>
          <w:tab w:val="num" w:pos="6912"/>
        </w:tabs>
        <w:ind w:left="6912" w:hanging="360"/>
      </w:pPr>
      <w:rPr>
        <w:rFonts w:ascii="Wingdings" w:hAnsi="Wingdings" w:hint="default"/>
      </w:rPr>
    </w:lvl>
  </w:abstractNum>
  <w:abstractNum w:abstractNumId="107">
    <w:nsid w:val="7B1B19B1"/>
    <w:multiLevelType w:val="hybridMultilevel"/>
    <w:tmpl w:val="C7B4E1BE"/>
    <w:lvl w:ilvl="0" w:tplc="8B9A16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8">
    <w:nsid w:val="7C41206D"/>
    <w:multiLevelType w:val="hybridMultilevel"/>
    <w:tmpl w:val="5F6885A0"/>
    <w:lvl w:ilvl="0" w:tplc="F0CA0A40">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DDA5BA9"/>
    <w:multiLevelType w:val="hybridMultilevel"/>
    <w:tmpl w:val="91120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F5C42EC"/>
    <w:multiLevelType w:val="hybridMultilevel"/>
    <w:tmpl w:val="62D4FDBC"/>
    <w:lvl w:ilvl="0" w:tplc="3CEEF59E">
      <w:start w:val="1"/>
      <w:numFmt w:val="upp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FD027F9"/>
    <w:multiLevelType w:val="hybridMultilevel"/>
    <w:tmpl w:val="B3B6DB2A"/>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80"/>
  </w:num>
  <w:num w:numId="2">
    <w:abstractNumId w:val="101"/>
  </w:num>
  <w:num w:numId="3">
    <w:abstractNumId w:val="21"/>
  </w:num>
  <w:num w:numId="4">
    <w:abstractNumId w:val="99"/>
  </w:num>
  <w:num w:numId="5">
    <w:abstractNumId w:val="34"/>
  </w:num>
  <w:num w:numId="6">
    <w:abstractNumId w:val="85"/>
  </w:num>
  <w:num w:numId="7">
    <w:abstractNumId w:val="39"/>
  </w:num>
  <w:num w:numId="8">
    <w:abstractNumId w:val="48"/>
  </w:num>
  <w:num w:numId="9">
    <w:abstractNumId w:val="96"/>
  </w:num>
  <w:num w:numId="10">
    <w:abstractNumId w:val="26"/>
  </w:num>
  <w:num w:numId="11">
    <w:abstractNumId w:val="59"/>
  </w:num>
  <w:num w:numId="12">
    <w:abstractNumId w:val="52"/>
  </w:num>
  <w:num w:numId="13">
    <w:abstractNumId w:val="106"/>
  </w:num>
  <w:num w:numId="14">
    <w:abstractNumId w:val="64"/>
  </w:num>
  <w:num w:numId="15">
    <w:abstractNumId w:val="37"/>
  </w:num>
  <w:num w:numId="16">
    <w:abstractNumId w:val="93"/>
  </w:num>
  <w:num w:numId="17">
    <w:abstractNumId w:val="24"/>
  </w:num>
  <w:num w:numId="18">
    <w:abstractNumId w:val="3"/>
  </w:num>
  <w:num w:numId="19">
    <w:abstractNumId w:val="73"/>
  </w:num>
  <w:num w:numId="20">
    <w:abstractNumId w:val="66"/>
  </w:num>
  <w:num w:numId="21">
    <w:abstractNumId w:val="45"/>
  </w:num>
  <w:num w:numId="22">
    <w:abstractNumId w:val="68"/>
  </w:num>
  <w:num w:numId="23">
    <w:abstractNumId w:val="97"/>
  </w:num>
  <w:num w:numId="24">
    <w:abstractNumId w:val="11"/>
  </w:num>
  <w:num w:numId="25">
    <w:abstractNumId w:val="76"/>
  </w:num>
  <w:num w:numId="26">
    <w:abstractNumId w:val="13"/>
  </w:num>
  <w:num w:numId="27">
    <w:abstractNumId w:val="14"/>
  </w:num>
  <w:num w:numId="28">
    <w:abstractNumId w:val="72"/>
  </w:num>
  <w:num w:numId="29">
    <w:abstractNumId w:val="75"/>
  </w:num>
  <w:num w:numId="30">
    <w:abstractNumId w:val="104"/>
  </w:num>
  <w:num w:numId="31">
    <w:abstractNumId w:val="77"/>
  </w:num>
  <w:num w:numId="32">
    <w:abstractNumId w:val="61"/>
  </w:num>
  <w:num w:numId="33">
    <w:abstractNumId w:val="107"/>
  </w:num>
  <w:num w:numId="34">
    <w:abstractNumId w:val="92"/>
  </w:num>
  <w:num w:numId="35">
    <w:abstractNumId w:val="63"/>
  </w:num>
  <w:num w:numId="36">
    <w:abstractNumId w:val="20"/>
  </w:num>
  <w:num w:numId="37">
    <w:abstractNumId w:val="69"/>
  </w:num>
  <w:num w:numId="38">
    <w:abstractNumId w:val="82"/>
  </w:num>
  <w:num w:numId="39">
    <w:abstractNumId w:val="23"/>
  </w:num>
  <w:num w:numId="40">
    <w:abstractNumId w:val="70"/>
  </w:num>
  <w:num w:numId="41">
    <w:abstractNumId w:val="83"/>
  </w:num>
  <w:num w:numId="42">
    <w:abstractNumId w:val="31"/>
  </w:num>
  <w:num w:numId="43">
    <w:abstractNumId w:val="100"/>
  </w:num>
  <w:num w:numId="44">
    <w:abstractNumId w:val="6"/>
  </w:num>
  <w:num w:numId="45">
    <w:abstractNumId w:val="36"/>
  </w:num>
  <w:num w:numId="46">
    <w:abstractNumId w:val="33"/>
  </w:num>
  <w:num w:numId="47">
    <w:abstractNumId w:val="28"/>
  </w:num>
  <w:num w:numId="48">
    <w:abstractNumId w:val="95"/>
    <w:lvlOverride w:ilvl="0">
      <w:startOverride w:val="1"/>
    </w:lvlOverride>
  </w:num>
  <w:num w:numId="49">
    <w:abstractNumId w:val="46"/>
    <w:lvlOverride w:ilvl="0">
      <w:startOverride w:val="1"/>
    </w:lvlOverride>
  </w:num>
  <w:num w:numId="50">
    <w:abstractNumId w:val="55"/>
  </w:num>
  <w:num w:numId="51">
    <w:abstractNumId w:val="41"/>
  </w:num>
  <w:num w:numId="52">
    <w:abstractNumId w:val="35"/>
  </w:num>
  <w:num w:numId="53">
    <w:abstractNumId w:val="58"/>
  </w:num>
  <w:num w:numId="54">
    <w:abstractNumId w:val="60"/>
  </w:num>
  <w:num w:numId="55">
    <w:abstractNumId w:val="65"/>
  </w:num>
  <w:num w:numId="56">
    <w:abstractNumId w:val="27"/>
  </w:num>
  <w:num w:numId="57">
    <w:abstractNumId w:val="30"/>
  </w:num>
  <w:num w:numId="58">
    <w:abstractNumId w:val="53"/>
  </w:num>
  <w:num w:numId="59">
    <w:abstractNumId w:val="91"/>
  </w:num>
  <w:num w:numId="60">
    <w:abstractNumId w:val="81"/>
  </w:num>
  <w:num w:numId="61">
    <w:abstractNumId w:val="10"/>
  </w:num>
  <w:num w:numId="62">
    <w:abstractNumId w:val="0"/>
  </w:num>
  <w:num w:numId="63">
    <w:abstractNumId w:val="44"/>
  </w:num>
  <w:num w:numId="64">
    <w:abstractNumId w:val="12"/>
  </w:num>
  <w:num w:numId="65">
    <w:abstractNumId w:val="42"/>
  </w:num>
  <w:num w:numId="66">
    <w:abstractNumId w:val="102"/>
  </w:num>
  <w:num w:numId="67">
    <w:abstractNumId w:val="40"/>
  </w:num>
  <w:num w:numId="68">
    <w:abstractNumId w:val="74"/>
  </w:num>
  <w:num w:numId="69">
    <w:abstractNumId w:val="98"/>
  </w:num>
  <w:num w:numId="70">
    <w:abstractNumId w:val="89"/>
  </w:num>
  <w:num w:numId="71">
    <w:abstractNumId w:val="51"/>
  </w:num>
  <w:num w:numId="72">
    <w:abstractNumId w:val="17"/>
  </w:num>
  <w:num w:numId="73">
    <w:abstractNumId w:val="62"/>
  </w:num>
  <w:num w:numId="74">
    <w:abstractNumId w:val="50"/>
  </w:num>
  <w:num w:numId="75">
    <w:abstractNumId w:val="5"/>
  </w:num>
  <w:num w:numId="76">
    <w:abstractNumId w:val="90"/>
  </w:num>
  <w:num w:numId="77">
    <w:abstractNumId w:val="88"/>
  </w:num>
  <w:num w:numId="78">
    <w:abstractNumId w:val="25"/>
  </w:num>
  <w:num w:numId="79">
    <w:abstractNumId w:val="2"/>
  </w:num>
  <w:num w:numId="80">
    <w:abstractNumId w:val="29"/>
  </w:num>
  <w:num w:numId="81">
    <w:abstractNumId w:val="84"/>
  </w:num>
  <w:num w:numId="82">
    <w:abstractNumId w:val="87"/>
  </w:num>
  <w:num w:numId="83">
    <w:abstractNumId w:val="111"/>
  </w:num>
  <w:num w:numId="84">
    <w:abstractNumId w:val="38"/>
  </w:num>
  <w:num w:numId="85">
    <w:abstractNumId w:val="57"/>
  </w:num>
  <w:num w:numId="86">
    <w:abstractNumId w:val="103"/>
  </w:num>
  <w:num w:numId="87">
    <w:abstractNumId w:val="79"/>
  </w:num>
  <w:num w:numId="88">
    <w:abstractNumId w:val="22"/>
  </w:num>
  <w:num w:numId="89">
    <w:abstractNumId w:val="15"/>
  </w:num>
  <w:num w:numId="90">
    <w:abstractNumId w:val="108"/>
  </w:num>
  <w:num w:numId="91">
    <w:abstractNumId w:val="19"/>
  </w:num>
  <w:num w:numId="92">
    <w:abstractNumId w:val="56"/>
  </w:num>
  <w:num w:numId="93">
    <w:abstractNumId w:val="1"/>
  </w:num>
  <w:num w:numId="94">
    <w:abstractNumId w:val="105"/>
    <w:lvlOverride w:ilvl="0">
      <w:startOverride w:val="1"/>
    </w:lvlOverride>
  </w:num>
  <w:num w:numId="95">
    <w:abstractNumId w:val="54"/>
    <w:lvlOverride w:ilvl="0">
      <w:startOverride w:val="1"/>
    </w:lvlOverride>
  </w:num>
  <w:num w:numId="96">
    <w:abstractNumId w:val="4"/>
  </w:num>
  <w:num w:numId="97">
    <w:abstractNumId w:val="71"/>
  </w:num>
  <w:num w:numId="98">
    <w:abstractNumId w:val="49"/>
  </w:num>
  <w:num w:numId="99">
    <w:abstractNumId w:val="8"/>
  </w:num>
  <w:num w:numId="100">
    <w:abstractNumId w:val="7"/>
  </w:num>
  <w:num w:numId="101">
    <w:abstractNumId w:val="16"/>
  </w:num>
  <w:num w:numId="102">
    <w:abstractNumId w:val="32"/>
  </w:num>
  <w:num w:numId="103">
    <w:abstractNumId w:val="9"/>
  </w:num>
  <w:num w:numId="104">
    <w:abstractNumId w:val="109"/>
  </w:num>
  <w:num w:numId="105">
    <w:abstractNumId w:val="110"/>
  </w:num>
  <w:num w:numId="106">
    <w:abstractNumId w:val="18"/>
  </w:num>
  <w:num w:numId="107">
    <w:abstractNumId w:val="43"/>
  </w:num>
  <w:num w:numId="108">
    <w:abstractNumId w:val="67"/>
  </w:num>
  <w:num w:numId="109">
    <w:abstractNumId w:val="47"/>
  </w:num>
  <w:num w:numId="110">
    <w:abstractNumId w:val="94"/>
  </w:num>
  <w:num w:numId="111">
    <w:abstractNumId w:val="86"/>
  </w:num>
  <w:num w:numId="112">
    <w:abstractNumId w:val="78"/>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rsids>
    <w:rsidRoot w:val="00873CB0"/>
    <w:rsid w:val="00003693"/>
    <w:rsid w:val="00005AC2"/>
    <w:rsid w:val="000076C6"/>
    <w:rsid w:val="000127BD"/>
    <w:rsid w:val="00012A33"/>
    <w:rsid w:val="0001543B"/>
    <w:rsid w:val="00021A08"/>
    <w:rsid w:val="000258D6"/>
    <w:rsid w:val="00026D50"/>
    <w:rsid w:val="00027D89"/>
    <w:rsid w:val="000314C1"/>
    <w:rsid w:val="00031E82"/>
    <w:rsid w:val="000356FD"/>
    <w:rsid w:val="000366C3"/>
    <w:rsid w:val="0004151E"/>
    <w:rsid w:val="00041967"/>
    <w:rsid w:val="00041FB3"/>
    <w:rsid w:val="000450D5"/>
    <w:rsid w:val="00052219"/>
    <w:rsid w:val="00052C6E"/>
    <w:rsid w:val="00066B75"/>
    <w:rsid w:val="0006778E"/>
    <w:rsid w:val="00067F1A"/>
    <w:rsid w:val="00070082"/>
    <w:rsid w:val="0007147E"/>
    <w:rsid w:val="00071987"/>
    <w:rsid w:val="0007260C"/>
    <w:rsid w:val="00072843"/>
    <w:rsid w:val="00072F8B"/>
    <w:rsid w:val="0007354B"/>
    <w:rsid w:val="00074252"/>
    <w:rsid w:val="00077884"/>
    <w:rsid w:val="0007792C"/>
    <w:rsid w:val="00081DEA"/>
    <w:rsid w:val="00085F2B"/>
    <w:rsid w:val="00086B5A"/>
    <w:rsid w:val="00094542"/>
    <w:rsid w:val="00097417"/>
    <w:rsid w:val="000A0939"/>
    <w:rsid w:val="000A2A6D"/>
    <w:rsid w:val="000A5432"/>
    <w:rsid w:val="000A7B7C"/>
    <w:rsid w:val="000B001B"/>
    <w:rsid w:val="000B0270"/>
    <w:rsid w:val="000B18B9"/>
    <w:rsid w:val="000B3EED"/>
    <w:rsid w:val="000B7913"/>
    <w:rsid w:val="000C2A9E"/>
    <w:rsid w:val="000C3050"/>
    <w:rsid w:val="000C58FF"/>
    <w:rsid w:val="000D09EC"/>
    <w:rsid w:val="000D1FBC"/>
    <w:rsid w:val="000D27D9"/>
    <w:rsid w:val="000D2835"/>
    <w:rsid w:val="000D3899"/>
    <w:rsid w:val="000E23FB"/>
    <w:rsid w:val="000E3DED"/>
    <w:rsid w:val="000E4079"/>
    <w:rsid w:val="000E6E3C"/>
    <w:rsid w:val="000F118D"/>
    <w:rsid w:val="000F1529"/>
    <w:rsid w:val="000F2CBC"/>
    <w:rsid w:val="000F5C6D"/>
    <w:rsid w:val="000F5DD9"/>
    <w:rsid w:val="000F7979"/>
    <w:rsid w:val="001034F4"/>
    <w:rsid w:val="00105066"/>
    <w:rsid w:val="00107B6A"/>
    <w:rsid w:val="001105D5"/>
    <w:rsid w:val="00115F3E"/>
    <w:rsid w:val="00116A0A"/>
    <w:rsid w:val="0011717F"/>
    <w:rsid w:val="0013528E"/>
    <w:rsid w:val="00136504"/>
    <w:rsid w:val="00136676"/>
    <w:rsid w:val="00137DB5"/>
    <w:rsid w:val="001412CC"/>
    <w:rsid w:val="00146BBD"/>
    <w:rsid w:val="00151602"/>
    <w:rsid w:val="00152E56"/>
    <w:rsid w:val="001569A9"/>
    <w:rsid w:val="0016163E"/>
    <w:rsid w:val="00165C7A"/>
    <w:rsid w:val="00166C92"/>
    <w:rsid w:val="00170FE6"/>
    <w:rsid w:val="00173281"/>
    <w:rsid w:val="0017369D"/>
    <w:rsid w:val="00183DCE"/>
    <w:rsid w:val="0019163F"/>
    <w:rsid w:val="00194D80"/>
    <w:rsid w:val="00195048"/>
    <w:rsid w:val="001A0AD1"/>
    <w:rsid w:val="001A0E36"/>
    <w:rsid w:val="001A1848"/>
    <w:rsid w:val="001A1B1D"/>
    <w:rsid w:val="001A351E"/>
    <w:rsid w:val="001A48A2"/>
    <w:rsid w:val="001B208A"/>
    <w:rsid w:val="001B48BA"/>
    <w:rsid w:val="001B6819"/>
    <w:rsid w:val="001C6434"/>
    <w:rsid w:val="001C76B3"/>
    <w:rsid w:val="001D09C1"/>
    <w:rsid w:val="001D1AA5"/>
    <w:rsid w:val="001D5D28"/>
    <w:rsid w:val="001D76ED"/>
    <w:rsid w:val="001E18AB"/>
    <w:rsid w:val="001E2522"/>
    <w:rsid w:val="001E491E"/>
    <w:rsid w:val="001E6F28"/>
    <w:rsid w:val="001F1016"/>
    <w:rsid w:val="001F154F"/>
    <w:rsid w:val="00201737"/>
    <w:rsid w:val="002038D4"/>
    <w:rsid w:val="002059E4"/>
    <w:rsid w:val="00210D73"/>
    <w:rsid w:val="002132A8"/>
    <w:rsid w:val="002212B3"/>
    <w:rsid w:val="00223D79"/>
    <w:rsid w:val="00223F4F"/>
    <w:rsid w:val="00224DE6"/>
    <w:rsid w:val="00225882"/>
    <w:rsid w:val="00231296"/>
    <w:rsid w:val="002332AB"/>
    <w:rsid w:val="002428E1"/>
    <w:rsid w:val="00245455"/>
    <w:rsid w:val="002501CB"/>
    <w:rsid w:val="00250269"/>
    <w:rsid w:val="0025199C"/>
    <w:rsid w:val="00253167"/>
    <w:rsid w:val="002550AF"/>
    <w:rsid w:val="00256621"/>
    <w:rsid w:val="00263471"/>
    <w:rsid w:val="0026496F"/>
    <w:rsid w:val="002719AC"/>
    <w:rsid w:val="00271C8E"/>
    <w:rsid w:val="002758DA"/>
    <w:rsid w:val="00275F6A"/>
    <w:rsid w:val="00276222"/>
    <w:rsid w:val="00281009"/>
    <w:rsid w:val="00281898"/>
    <w:rsid w:val="00282C77"/>
    <w:rsid w:val="00282D24"/>
    <w:rsid w:val="00282DDD"/>
    <w:rsid w:val="00284352"/>
    <w:rsid w:val="00284E90"/>
    <w:rsid w:val="00286072"/>
    <w:rsid w:val="0028727E"/>
    <w:rsid w:val="002912F9"/>
    <w:rsid w:val="00291812"/>
    <w:rsid w:val="0029246B"/>
    <w:rsid w:val="002939D5"/>
    <w:rsid w:val="00293C43"/>
    <w:rsid w:val="00294C18"/>
    <w:rsid w:val="002967A8"/>
    <w:rsid w:val="00296B87"/>
    <w:rsid w:val="002973AB"/>
    <w:rsid w:val="002A0201"/>
    <w:rsid w:val="002B0D3B"/>
    <w:rsid w:val="002B3194"/>
    <w:rsid w:val="002C1A36"/>
    <w:rsid w:val="002C45E5"/>
    <w:rsid w:val="002C5A8E"/>
    <w:rsid w:val="002C7064"/>
    <w:rsid w:val="002D3053"/>
    <w:rsid w:val="002D3D1F"/>
    <w:rsid w:val="002D4BB4"/>
    <w:rsid w:val="002D59BD"/>
    <w:rsid w:val="002E07B2"/>
    <w:rsid w:val="002E3942"/>
    <w:rsid w:val="002E5BD3"/>
    <w:rsid w:val="002E707E"/>
    <w:rsid w:val="002F0D28"/>
    <w:rsid w:val="002F105C"/>
    <w:rsid w:val="002F3777"/>
    <w:rsid w:val="002F4EA5"/>
    <w:rsid w:val="002F5BB9"/>
    <w:rsid w:val="003011F9"/>
    <w:rsid w:val="0030196B"/>
    <w:rsid w:val="003046EB"/>
    <w:rsid w:val="00307B58"/>
    <w:rsid w:val="003114A9"/>
    <w:rsid w:val="00314B13"/>
    <w:rsid w:val="003162FB"/>
    <w:rsid w:val="00326BDE"/>
    <w:rsid w:val="00331896"/>
    <w:rsid w:val="00331ABC"/>
    <w:rsid w:val="00331E43"/>
    <w:rsid w:val="00332FDD"/>
    <w:rsid w:val="00334808"/>
    <w:rsid w:val="00334E52"/>
    <w:rsid w:val="0034164B"/>
    <w:rsid w:val="00346731"/>
    <w:rsid w:val="0035069D"/>
    <w:rsid w:val="0036119A"/>
    <w:rsid w:val="00361E2D"/>
    <w:rsid w:val="00364B46"/>
    <w:rsid w:val="003744C8"/>
    <w:rsid w:val="003777F4"/>
    <w:rsid w:val="00381686"/>
    <w:rsid w:val="00382B08"/>
    <w:rsid w:val="00391A5C"/>
    <w:rsid w:val="00391FBE"/>
    <w:rsid w:val="003959BC"/>
    <w:rsid w:val="00397A80"/>
    <w:rsid w:val="003A0052"/>
    <w:rsid w:val="003A3240"/>
    <w:rsid w:val="003A59A8"/>
    <w:rsid w:val="003A667C"/>
    <w:rsid w:val="003A6D07"/>
    <w:rsid w:val="003A71A1"/>
    <w:rsid w:val="003A7D01"/>
    <w:rsid w:val="003B05A3"/>
    <w:rsid w:val="003B248F"/>
    <w:rsid w:val="003B6E92"/>
    <w:rsid w:val="003B6F47"/>
    <w:rsid w:val="003B7AE3"/>
    <w:rsid w:val="003C1AF4"/>
    <w:rsid w:val="003C6901"/>
    <w:rsid w:val="003E0BDF"/>
    <w:rsid w:val="003E0D0B"/>
    <w:rsid w:val="003E2DC0"/>
    <w:rsid w:val="003E31B6"/>
    <w:rsid w:val="003E31EB"/>
    <w:rsid w:val="003E36C4"/>
    <w:rsid w:val="003E4897"/>
    <w:rsid w:val="003E7023"/>
    <w:rsid w:val="003E72C3"/>
    <w:rsid w:val="003F4874"/>
    <w:rsid w:val="00401C2F"/>
    <w:rsid w:val="004125C4"/>
    <w:rsid w:val="004128DB"/>
    <w:rsid w:val="00413132"/>
    <w:rsid w:val="00414D75"/>
    <w:rsid w:val="00420444"/>
    <w:rsid w:val="00420807"/>
    <w:rsid w:val="00421A1A"/>
    <w:rsid w:val="004220FB"/>
    <w:rsid w:val="0042754C"/>
    <w:rsid w:val="004363A8"/>
    <w:rsid w:val="004365AE"/>
    <w:rsid w:val="00445BBE"/>
    <w:rsid w:val="00446FD5"/>
    <w:rsid w:val="00450FF7"/>
    <w:rsid w:val="00451D96"/>
    <w:rsid w:val="00454D8C"/>
    <w:rsid w:val="00456303"/>
    <w:rsid w:val="00457171"/>
    <w:rsid w:val="00457C54"/>
    <w:rsid w:val="00460380"/>
    <w:rsid w:val="0046206C"/>
    <w:rsid w:val="00474BD4"/>
    <w:rsid w:val="0047658B"/>
    <w:rsid w:val="00476FDB"/>
    <w:rsid w:val="00487D7C"/>
    <w:rsid w:val="004901F5"/>
    <w:rsid w:val="004912A7"/>
    <w:rsid w:val="00491FFC"/>
    <w:rsid w:val="004A106C"/>
    <w:rsid w:val="004A1B78"/>
    <w:rsid w:val="004A279E"/>
    <w:rsid w:val="004B0861"/>
    <w:rsid w:val="004B0933"/>
    <w:rsid w:val="004B192A"/>
    <w:rsid w:val="004C0FA2"/>
    <w:rsid w:val="004C1141"/>
    <w:rsid w:val="004C1787"/>
    <w:rsid w:val="004C2945"/>
    <w:rsid w:val="004C5A23"/>
    <w:rsid w:val="004C75C8"/>
    <w:rsid w:val="004D08B5"/>
    <w:rsid w:val="004D2449"/>
    <w:rsid w:val="004D5787"/>
    <w:rsid w:val="004D5B01"/>
    <w:rsid w:val="004D6490"/>
    <w:rsid w:val="004E2963"/>
    <w:rsid w:val="004E32A9"/>
    <w:rsid w:val="004E3F07"/>
    <w:rsid w:val="004E4246"/>
    <w:rsid w:val="004F092B"/>
    <w:rsid w:val="004F0F7A"/>
    <w:rsid w:val="00501FC7"/>
    <w:rsid w:val="00503786"/>
    <w:rsid w:val="00503D83"/>
    <w:rsid w:val="00506A36"/>
    <w:rsid w:val="00511D50"/>
    <w:rsid w:val="005135C8"/>
    <w:rsid w:val="00514113"/>
    <w:rsid w:val="00516094"/>
    <w:rsid w:val="00517502"/>
    <w:rsid w:val="00523601"/>
    <w:rsid w:val="00525C61"/>
    <w:rsid w:val="0053163A"/>
    <w:rsid w:val="00531FB3"/>
    <w:rsid w:val="005324B5"/>
    <w:rsid w:val="005328D1"/>
    <w:rsid w:val="00534BAE"/>
    <w:rsid w:val="00537833"/>
    <w:rsid w:val="005442CD"/>
    <w:rsid w:val="005463C4"/>
    <w:rsid w:val="005464D2"/>
    <w:rsid w:val="005476A7"/>
    <w:rsid w:val="005517A8"/>
    <w:rsid w:val="005518D3"/>
    <w:rsid w:val="00552440"/>
    <w:rsid w:val="00554191"/>
    <w:rsid w:val="00554554"/>
    <w:rsid w:val="005545B3"/>
    <w:rsid w:val="005558A2"/>
    <w:rsid w:val="0055617E"/>
    <w:rsid w:val="005577FF"/>
    <w:rsid w:val="00562511"/>
    <w:rsid w:val="00564D7C"/>
    <w:rsid w:val="00566BE0"/>
    <w:rsid w:val="0056735A"/>
    <w:rsid w:val="00567969"/>
    <w:rsid w:val="005711C7"/>
    <w:rsid w:val="0057495D"/>
    <w:rsid w:val="005751F9"/>
    <w:rsid w:val="0057620C"/>
    <w:rsid w:val="005762CB"/>
    <w:rsid w:val="00577D82"/>
    <w:rsid w:val="00577EAB"/>
    <w:rsid w:val="00580F9F"/>
    <w:rsid w:val="005845B5"/>
    <w:rsid w:val="00585108"/>
    <w:rsid w:val="00586C1E"/>
    <w:rsid w:val="00595024"/>
    <w:rsid w:val="005A019A"/>
    <w:rsid w:val="005A27C6"/>
    <w:rsid w:val="005A441A"/>
    <w:rsid w:val="005B0F89"/>
    <w:rsid w:val="005B60EF"/>
    <w:rsid w:val="005B6759"/>
    <w:rsid w:val="005B7FEF"/>
    <w:rsid w:val="005C3098"/>
    <w:rsid w:val="005C3A6B"/>
    <w:rsid w:val="005D6938"/>
    <w:rsid w:val="005D698F"/>
    <w:rsid w:val="005E0490"/>
    <w:rsid w:val="005E1A4A"/>
    <w:rsid w:val="005E2E4D"/>
    <w:rsid w:val="005E3A1E"/>
    <w:rsid w:val="005E3D95"/>
    <w:rsid w:val="005E4E87"/>
    <w:rsid w:val="005E55BF"/>
    <w:rsid w:val="005E5CAE"/>
    <w:rsid w:val="005F1099"/>
    <w:rsid w:val="005F778B"/>
    <w:rsid w:val="005F7C2D"/>
    <w:rsid w:val="006008D6"/>
    <w:rsid w:val="006021BA"/>
    <w:rsid w:val="00602378"/>
    <w:rsid w:val="00602B66"/>
    <w:rsid w:val="00613433"/>
    <w:rsid w:val="00616EBB"/>
    <w:rsid w:val="006173B9"/>
    <w:rsid w:val="00621D75"/>
    <w:rsid w:val="0062235E"/>
    <w:rsid w:val="006250BF"/>
    <w:rsid w:val="006301ED"/>
    <w:rsid w:val="00630DCC"/>
    <w:rsid w:val="00634997"/>
    <w:rsid w:val="00634D91"/>
    <w:rsid w:val="0063584A"/>
    <w:rsid w:val="00636590"/>
    <w:rsid w:val="006400D6"/>
    <w:rsid w:val="006452D4"/>
    <w:rsid w:val="0064726C"/>
    <w:rsid w:val="006616DF"/>
    <w:rsid w:val="006624E4"/>
    <w:rsid w:val="00662CF8"/>
    <w:rsid w:val="006668E9"/>
    <w:rsid w:val="0066799C"/>
    <w:rsid w:val="00667A5A"/>
    <w:rsid w:val="00674247"/>
    <w:rsid w:val="0067613C"/>
    <w:rsid w:val="00676CC1"/>
    <w:rsid w:val="006802C0"/>
    <w:rsid w:val="00681A9D"/>
    <w:rsid w:val="00681C30"/>
    <w:rsid w:val="00684B9E"/>
    <w:rsid w:val="00686947"/>
    <w:rsid w:val="00687591"/>
    <w:rsid w:val="00691C90"/>
    <w:rsid w:val="006957D9"/>
    <w:rsid w:val="006958DF"/>
    <w:rsid w:val="006A0546"/>
    <w:rsid w:val="006A06CA"/>
    <w:rsid w:val="006A075C"/>
    <w:rsid w:val="006A137D"/>
    <w:rsid w:val="006A2466"/>
    <w:rsid w:val="006A3D23"/>
    <w:rsid w:val="006A44A8"/>
    <w:rsid w:val="006B0330"/>
    <w:rsid w:val="006B0E3D"/>
    <w:rsid w:val="006B5205"/>
    <w:rsid w:val="006C19DB"/>
    <w:rsid w:val="006C3858"/>
    <w:rsid w:val="006C4524"/>
    <w:rsid w:val="006C5D49"/>
    <w:rsid w:val="006C6D4B"/>
    <w:rsid w:val="006C746B"/>
    <w:rsid w:val="006D2B6A"/>
    <w:rsid w:val="006D4E09"/>
    <w:rsid w:val="006D5BEF"/>
    <w:rsid w:val="006D5D7B"/>
    <w:rsid w:val="006E16D1"/>
    <w:rsid w:val="006E2DAA"/>
    <w:rsid w:val="006E445F"/>
    <w:rsid w:val="006E691A"/>
    <w:rsid w:val="006E7E79"/>
    <w:rsid w:val="006F289F"/>
    <w:rsid w:val="006F32AE"/>
    <w:rsid w:val="006F6848"/>
    <w:rsid w:val="006F7EE3"/>
    <w:rsid w:val="00702E61"/>
    <w:rsid w:val="007052B6"/>
    <w:rsid w:val="00705D1C"/>
    <w:rsid w:val="0070673C"/>
    <w:rsid w:val="00707ACD"/>
    <w:rsid w:val="00714A2D"/>
    <w:rsid w:val="00721567"/>
    <w:rsid w:val="00725321"/>
    <w:rsid w:val="007267A0"/>
    <w:rsid w:val="0073161D"/>
    <w:rsid w:val="00731C6C"/>
    <w:rsid w:val="00732E84"/>
    <w:rsid w:val="00736DAD"/>
    <w:rsid w:val="00740ACC"/>
    <w:rsid w:val="007448B5"/>
    <w:rsid w:val="00746454"/>
    <w:rsid w:val="00747FCD"/>
    <w:rsid w:val="00750E07"/>
    <w:rsid w:val="00757ACA"/>
    <w:rsid w:val="00763DC8"/>
    <w:rsid w:val="00764B51"/>
    <w:rsid w:val="007708B6"/>
    <w:rsid w:val="00771478"/>
    <w:rsid w:val="00771A31"/>
    <w:rsid w:val="00774943"/>
    <w:rsid w:val="0077652F"/>
    <w:rsid w:val="007805E2"/>
    <w:rsid w:val="00781539"/>
    <w:rsid w:val="0078605E"/>
    <w:rsid w:val="00792F49"/>
    <w:rsid w:val="007946C7"/>
    <w:rsid w:val="00797320"/>
    <w:rsid w:val="007A450F"/>
    <w:rsid w:val="007A4734"/>
    <w:rsid w:val="007A6EE9"/>
    <w:rsid w:val="007B1796"/>
    <w:rsid w:val="007B2091"/>
    <w:rsid w:val="007B331F"/>
    <w:rsid w:val="007B57DA"/>
    <w:rsid w:val="007C12DF"/>
    <w:rsid w:val="007C23F8"/>
    <w:rsid w:val="007C27F0"/>
    <w:rsid w:val="007D1BAC"/>
    <w:rsid w:val="007D3D4E"/>
    <w:rsid w:val="007D4823"/>
    <w:rsid w:val="007D7ACF"/>
    <w:rsid w:val="007F01AE"/>
    <w:rsid w:val="007F0939"/>
    <w:rsid w:val="007F163F"/>
    <w:rsid w:val="007F2AF9"/>
    <w:rsid w:val="007F359F"/>
    <w:rsid w:val="007F4547"/>
    <w:rsid w:val="00800CA3"/>
    <w:rsid w:val="008132EE"/>
    <w:rsid w:val="00820DB6"/>
    <w:rsid w:val="00822A14"/>
    <w:rsid w:val="00823927"/>
    <w:rsid w:val="0082501B"/>
    <w:rsid w:val="00825E1C"/>
    <w:rsid w:val="00843038"/>
    <w:rsid w:val="00843269"/>
    <w:rsid w:val="0084419A"/>
    <w:rsid w:val="00844FF9"/>
    <w:rsid w:val="00853D69"/>
    <w:rsid w:val="00854C37"/>
    <w:rsid w:val="00865499"/>
    <w:rsid w:val="008727D8"/>
    <w:rsid w:val="00873CB0"/>
    <w:rsid w:val="0087586B"/>
    <w:rsid w:val="00880272"/>
    <w:rsid w:val="00880FC0"/>
    <w:rsid w:val="00885C3F"/>
    <w:rsid w:val="00886089"/>
    <w:rsid w:val="00886A42"/>
    <w:rsid w:val="008874E4"/>
    <w:rsid w:val="008966C6"/>
    <w:rsid w:val="00896EA0"/>
    <w:rsid w:val="008A32B5"/>
    <w:rsid w:val="008A3F73"/>
    <w:rsid w:val="008A4E64"/>
    <w:rsid w:val="008A7226"/>
    <w:rsid w:val="008B101F"/>
    <w:rsid w:val="008B7F4D"/>
    <w:rsid w:val="008C038D"/>
    <w:rsid w:val="008C0E66"/>
    <w:rsid w:val="008C722E"/>
    <w:rsid w:val="008D0BD9"/>
    <w:rsid w:val="008E253D"/>
    <w:rsid w:val="008E2658"/>
    <w:rsid w:val="008E6364"/>
    <w:rsid w:val="008E6B2A"/>
    <w:rsid w:val="008F145E"/>
    <w:rsid w:val="008F227B"/>
    <w:rsid w:val="008F3A39"/>
    <w:rsid w:val="009029EA"/>
    <w:rsid w:val="009041CA"/>
    <w:rsid w:val="0090538F"/>
    <w:rsid w:val="0090613B"/>
    <w:rsid w:val="00906B8C"/>
    <w:rsid w:val="009070A8"/>
    <w:rsid w:val="00911173"/>
    <w:rsid w:val="00911665"/>
    <w:rsid w:val="00911FE9"/>
    <w:rsid w:val="00914FA2"/>
    <w:rsid w:val="009169E6"/>
    <w:rsid w:val="00925B8E"/>
    <w:rsid w:val="009262C3"/>
    <w:rsid w:val="00933497"/>
    <w:rsid w:val="00940A4F"/>
    <w:rsid w:val="009446FE"/>
    <w:rsid w:val="0095187A"/>
    <w:rsid w:val="00953D7C"/>
    <w:rsid w:val="00955B5F"/>
    <w:rsid w:val="00957FBF"/>
    <w:rsid w:val="009648BE"/>
    <w:rsid w:val="009668F7"/>
    <w:rsid w:val="00970DDD"/>
    <w:rsid w:val="0098037C"/>
    <w:rsid w:val="00980B8A"/>
    <w:rsid w:val="00982018"/>
    <w:rsid w:val="00982F67"/>
    <w:rsid w:val="00983D68"/>
    <w:rsid w:val="0098536D"/>
    <w:rsid w:val="00987001"/>
    <w:rsid w:val="009874A5"/>
    <w:rsid w:val="00990E13"/>
    <w:rsid w:val="00995187"/>
    <w:rsid w:val="0099663C"/>
    <w:rsid w:val="00997943"/>
    <w:rsid w:val="009A17DA"/>
    <w:rsid w:val="009A1C2C"/>
    <w:rsid w:val="009A1C4F"/>
    <w:rsid w:val="009A466E"/>
    <w:rsid w:val="009A4E16"/>
    <w:rsid w:val="009B0F87"/>
    <w:rsid w:val="009B15F4"/>
    <w:rsid w:val="009B446F"/>
    <w:rsid w:val="009C0F43"/>
    <w:rsid w:val="009C334D"/>
    <w:rsid w:val="009C4D6C"/>
    <w:rsid w:val="009C4E19"/>
    <w:rsid w:val="009C5C9D"/>
    <w:rsid w:val="009C76C4"/>
    <w:rsid w:val="009C76F5"/>
    <w:rsid w:val="009C78A0"/>
    <w:rsid w:val="009C7C81"/>
    <w:rsid w:val="009D4F7A"/>
    <w:rsid w:val="009D5849"/>
    <w:rsid w:val="009E4FF6"/>
    <w:rsid w:val="009E5AD4"/>
    <w:rsid w:val="009F00BE"/>
    <w:rsid w:val="009F0235"/>
    <w:rsid w:val="009F34AC"/>
    <w:rsid w:val="009F4EE3"/>
    <w:rsid w:val="009F6A2B"/>
    <w:rsid w:val="00A00BE1"/>
    <w:rsid w:val="00A07751"/>
    <w:rsid w:val="00A12DA5"/>
    <w:rsid w:val="00A15F3E"/>
    <w:rsid w:val="00A168C6"/>
    <w:rsid w:val="00A33E63"/>
    <w:rsid w:val="00A3531D"/>
    <w:rsid w:val="00A35DA9"/>
    <w:rsid w:val="00A3646D"/>
    <w:rsid w:val="00A40033"/>
    <w:rsid w:val="00A400DA"/>
    <w:rsid w:val="00A41270"/>
    <w:rsid w:val="00A43052"/>
    <w:rsid w:val="00A51100"/>
    <w:rsid w:val="00A51C73"/>
    <w:rsid w:val="00A55A73"/>
    <w:rsid w:val="00A64DAF"/>
    <w:rsid w:val="00A71314"/>
    <w:rsid w:val="00A735D5"/>
    <w:rsid w:val="00A73DCE"/>
    <w:rsid w:val="00A74ACB"/>
    <w:rsid w:val="00A76E21"/>
    <w:rsid w:val="00A801DE"/>
    <w:rsid w:val="00A83F55"/>
    <w:rsid w:val="00A85508"/>
    <w:rsid w:val="00A85685"/>
    <w:rsid w:val="00A925D5"/>
    <w:rsid w:val="00A950E3"/>
    <w:rsid w:val="00AA05BB"/>
    <w:rsid w:val="00AA1465"/>
    <w:rsid w:val="00AB2135"/>
    <w:rsid w:val="00AB5729"/>
    <w:rsid w:val="00AB7200"/>
    <w:rsid w:val="00AB7A7A"/>
    <w:rsid w:val="00AC00C0"/>
    <w:rsid w:val="00AC29E5"/>
    <w:rsid w:val="00AC44B2"/>
    <w:rsid w:val="00AC4BB7"/>
    <w:rsid w:val="00AD2610"/>
    <w:rsid w:val="00AD48BC"/>
    <w:rsid w:val="00AD6237"/>
    <w:rsid w:val="00AD648E"/>
    <w:rsid w:val="00AD774A"/>
    <w:rsid w:val="00AE0826"/>
    <w:rsid w:val="00AE1521"/>
    <w:rsid w:val="00AE17E1"/>
    <w:rsid w:val="00AE277C"/>
    <w:rsid w:val="00AE2B03"/>
    <w:rsid w:val="00AE3911"/>
    <w:rsid w:val="00AE7E34"/>
    <w:rsid w:val="00AF0D7B"/>
    <w:rsid w:val="00AF1EB6"/>
    <w:rsid w:val="00AF2FFD"/>
    <w:rsid w:val="00AF2FFF"/>
    <w:rsid w:val="00AF34C2"/>
    <w:rsid w:val="00AF7046"/>
    <w:rsid w:val="00B023FF"/>
    <w:rsid w:val="00B02460"/>
    <w:rsid w:val="00B04D7C"/>
    <w:rsid w:val="00B10C72"/>
    <w:rsid w:val="00B11869"/>
    <w:rsid w:val="00B16386"/>
    <w:rsid w:val="00B23F51"/>
    <w:rsid w:val="00B25D17"/>
    <w:rsid w:val="00B33DB7"/>
    <w:rsid w:val="00B354C8"/>
    <w:rsid w:val="00B42868"/>
    <w:rsid w:val="00B45CD2"/>
    <w:rsid w:val="00B51831"/>
    <w:rsid w:val="00B550DA"/>
    <w:rsid w:val="00B55C76"/>
    <w:rsid w:val="00B57B67"/>
    <w:rsid w:val="00B67CFE"/>
    <w:rsid w:val="00B72644"/>
    <w:rsid w:val="00B72966"/>
    <w:rsid w:val="00B73F94"/>
    <w:rsid w:val="00B7413A"/>
    <w:rsid w:val="00B80F78"/>
    <w:rsid w:val="00B815B8"/>
    <w:rsid w:val="00B848BC"/>
    <w:rsid w:val="00B856BE"/>
    <w:rsid w:val="00B8622B"/>
    <w:rsid w:val="00B86E37"/>
    <w:rsid w:val="00B94396"/>
    <w:rsid w:val="00B94DAB"/>
    <w:rsid w:val="00B97D91"/>
    <w:rsid w:val="00BA7386"/>
    <w:rsid w:val="00BB0442"/>
    <w:rsid w:val="00BB2C43"/>
    <w:rsid w:val="00BB346F"/>
    <w:rsid w:val="00BB39D1"/>
    <w:rsid w:val="00BB6C77"/>
    <w:rsid w:val="00BC0118"/>
    <w:rsid w:val="00BC149A"/>
    <w:rsid w:val="00BC279B"/>
    <w:rsid w:val="00BC45C5"/>
    <w:rsid w:val="00BC65AA"/>
    <w:rsid w:val="00BD052A"/>
    <w:rsid w:val="00BD2A56"/>
    <w:rsid w:val="00BD4A08"/>
    <w:rsid w:val="00BE18C6"/>
    <w:rsid w:val="00BE4B67"/>
    <w:rsid w:val="00BE5ABD"/>
    <w:rsid w:val="00BE7380"/>
    <w:rsid w:val="00BF164D"/>
    <w:rsid w:val="00BF3596"/>
    <w:rsid w:val="00BF3B88"/>
    <w:rsid w:val="00BF4FD0"/>
    <w:rsid w:val="00BF5EC6"/>
    <w:rsid w:val="00BF61C6"/>
    <w:rsid w:val="00C041DF"/>
    <w:rsid w:val="00C07C12"/>
    <w:rsid w:val="00C14C14"/>
    <w:rsid w:val="00C14C1A"/>
    <w:rsid w:val="00C2239E"/>
    <w:rsid w:val="00C25808"/>
    <w:rsid w:val="00C26BD2"/>
    <w:rsid w:val="00C27937"/>
    <w:rsid w:val="00C27EB1"/>
    <w:rsid w:val="00C312D3"/>
    <w:rsid w:val="00C32E5E"/>
    <w:rsid w:val="00C42370"/>
    <w:rsid w:val="00C43826"/>
    <w:rsid w:val="00C535D1"/>
    <w:rsid w:val="00C66DC0"/>
    <w:rsid w:val="00C709CE"/>
    <w:rsid w:val="00C74EDF"/>
    <w:rsid w:val="00C76F6B"/>
    <w:rsid w:val="00C77EB6"/>
    <w:rsid w:val="00C8051E"/>
    <w:rsid w:val="00C80EB6"/>
    <w:rsid w:val="00C81E0D"/>
    <w:rsid w:val="00C8353D"/>
    <w:rsid w:val="00C843BD"/>
    <w:rsid w:val="00C94377"/>
    <w:rsid w:val="00C953FD"/>
    <w:rsid w:val="00C96130"/>
    <w:rsid w:val="00CA0504"/>
    <w:rsid w:val="00CA0DCE"/>
    <w:rsid w:val="00CA136E"/>
    <w:rsid w:val="00CA1E52"/>
    <w:rsid w:val="00CB4FA8"/>
    <w:rsid w:val="00CC7288"/>
    <w:rsid w:val="00CD104C"/>
    <w:rsid w:val="00CD3529"/>
    <w:rsid w:val="00CD3B2D"/>
    <w:rsid w:val="00CD3FDD"/>
    <w:rsid w:val="00CE0D86"/>
    <w:rsid w:val="00CE7951"/>
    <w:rsid w:val="00CF3678"/>
    <w:rsid w:val="00CF5860"/>
    <w:rsid w:val="00CF6BA3"/>
    <w:rsid w:val="00D012E3"/>
    <w:rsid w:val="00D06ACD"/>
    <w:rsid w:val="00D10048"/>
    <w:rsid w:val="00D10DF0"/>
    <w:rsid w:val="00D13063"/>
    <w:rsid w:val="00D13D03"/>
    <w:rsid w:val="00D14E67"/>
    <w:rsid w:val="00D17BCD"/>
    <w:rsid w:val="00D2061B"/>
    <w:rsid w:val="00D2436A"/>
    <w:rsid w:val="00D25F23"/>
    <w:rsid w:val="00D30691"/>
    <w:rsid w:val="00D35BAD"/>
    <w:rsid w:val="00D4225F"/>
    <w:rsid w:val="00D42354"/>
    <w:rsid w:val="00D52C59"/>
    <w:rsid w:val="00D545DA"/>
    <w:rsid w:val="00D57936"/>
    <w:rsid w:val="00D62A76"/>
    <w:rsid w:val="00D63B52"/>
    <w:rsid w:val="00D661D5"/>
    <w:rsid w:val="00D67542"/>
    <w:rsid w:val="00D70453"/>
    <w:rsid w:val="00D743E3"/>
    <w:rsid w:val="00D75582"/>
    <w:rsid w:val="00D76ADA"/>
    <w:rsid w:val="00D771A2"/>
    <w:rsid w:val="00D8368F"/>
    <w:rsid w:val="00D836B5"/>
    <w:rsid w:val="00D85351"/>
    <w:rsid w:val="00D912F1"/>
    <w:rsid w:val="00D95FEA"/>
    <w:rsid w:val="00D9747A"/>
    <w:rsid w:val="00DA0E04"/>
    <w:rsid w:val="00DA0FCB"/>
    <w:rsid w:val="00DA37D3"/>
    <w:rsid w:val="00DA40A7"/>
    <w:rsid w:val="00DA49E6"/>
    <w:rsid w:val="00DA4DE4"/>
    <w:rsid w:val="00DA5D57"/>
    <w:rsid w:val="00DA6E96"/>
    <w:rsid w:val="00DB192A"/>
    <w:rsid w:val="00DB44D0"/>
    <w:rsid w:val="00DB4A41"/>
    <w:rsid w:val="00DB5084"/>
    <w:rsid w:val="00DB57C1"/>
    <w:rsid w:val="00DB747A"/>
    <w:rsid w:val="00DB75B5"/>
    <w:rsid w:val="00DC0BF5"/>
    <w:rsid w:val="00DC1666"/>
    <w:rsid w:val="00DC207C"/>
    <w:rsid w:val="00DC33FF"/>
    <w:rsid w:val="00DC4D92"/>
    <w:rsid w:val="00DC4E95"/>
    <w:rsid w:val="00DC7F8E"/>
    <w:rsid w:val="00DD1279"/>
    <w:rsid w:val="00DD2E74"/>
    <w:rsid w:val="00DD48C6"/>
    <w:rsid w:val="00DD4903"/>
    <w:rsid w:val="00DE066E"/>
    <w:rsid w:val="00DE3E1B"/>
    <w:rsid w:val="00DF18C7"/>
    <w:rsid w:val="00DF25A2"/>
    <w:rsid w:val="00DF5A9C"/>
    <w:rsid w:val="00DF627A"/>
    <w:rsid w:val="00DF74F6"/>
    <w:rsid w:val="00E01481"/>
    <w:rsid w:val="00E05AB3"/>
    <w:rsid w:val="00E152FB"/>
    <w:rsid w:val="00E1718B"/>
    <w:rsid w:val="00E17C34"/>
    <w:rsid w:val="00E21A7D"/>
    <w:rsid w:val="00E32F3C"/>
    <w:rsid w:val="00E34D1C"/>
    <w:rsid w:val="00E36837"/>
    <w:rsid w:val="00E41CC1"/>
    <w:rsid w:val="00E45A8C"/>
    <w:rsid w:val="00E46C0B"/>
    <w:rsid w:val="00E46DCD"/>
    <w:rsid w:val="00E52BF9"/>
    <w:rsid w:val="00E535A4"/>
    <w:rsid w:val="00E5420B"/>
    <w:rsid w:val="00E60D4D"/>
    <w:rsid w:val="00E73DF7"/>
    <w:rsid w:val="00E75BC8"/>
    <w:rsid w:val="00E76AC1"/>
    <w:rsid w:val="00E80E89"/>
    <w:rsid w:val="00E83C54"/>
    <w:rsid w:val="00E8630C"/>
    <w:rsid w:val="00E87629"/>
    <w:rsid w:val="00E87BBC"/>
    <w:rsid w:val="00E87D04"/>
    <w:rsid w:val="00E923AD"/>
    <w:rsid w:val="00E92D75"/>
    <w:rsid w:val="00E94C3F"/>
    <w:rsid w:val="00EA04DE"/>
    <w:rsid w:val="00EA0B92"/>
    <w:rsid w:val="00EA246D"/>
    <w:rsid w:val="00EA280B"/>
    <w:rsid w:val="00EA7812"/>
    <w:rsid w:val="00EA7AC7"/>
    <w:rsid w:val="00EB05EB"/>
    <w:rsid w:val="00EB5D83"/>
    <w:rsid w:val="00EC3C4A"/>
    <w:rsid w:val="00ED0582"/>
    <w:rsid w:val="00ED4709"/>
    <w:rsid w:val="00EE1524"/>
    <w:rsid w:val="00EE3D65"/>
    <w:rsid w:val="00EE41CD"/>
    <w:rsid w:val="00EE67B1"/>
    <w:rsid w:val="00EE6C8A"/>
    <w:rsid w:val="00EF272D"/>
    <w:rsid w:val="00EF6822"/>
    <w:rsid w:val="00EF6A18"/>
    <w:rsid w:val="00F04430"/>
    <w:rsid w:val="00F0444A"/>
    <w:rsid w:val="00F046E2"/>
    <w:rsid w:val="00F1242F"/>
    <w:rsid w:val="00F1254D"/>
    <w:rsid w:val="00F17427"/>
    <w:rsid w:val="00F1776C"/>
    <w:rsid w:val="00F30675"/>
    <w:rsid w:val="00F34DA0"/>
    <w:rsid w:val="00F354A7"/>
    <w:rsid w:val="00F3606D"/>
    <w:rsid w:val="00F4196D"/>
    <w:rsid w:val="00F429B7"/>
    <w:rsid w:val="00F45F0A"/>
    <w:rsid w:val="00F46FEC"/>
    <w:rsid w:val="00F511A4"/>
    <w:rsid w:val="00F54554"/>
    <w:rsid w:val="00F6364D"/>
    <w:rsid w:val="00F63DB8"/>
    <w:rsid w:val="00F64B07"/>
    <w:rsid w:val="00F679C5"/>
    <w:rsid w:val="00F70A3E"/>
    <w:rsid w:val="00F72F0F"/>
    <w:rsid w:val="00F72F5C"/>
    <w:rsid w:val="00F74DE8"/>
    <w:rsid w:val="00F77EE3"/>
    <w:rsid w:val="00F825DB"/>
    <w:rsid w:val="00F82824"/>
    <w:rsid w:val="00F85908"/>
    <w:rsid w:val="00F86D07"/>
    <w:rsid w:val="00F936D5"/>
    <w:rsid w:val="00FA089E"/>
    <w:rsid w:val="00FB1017"/>
    <w:rsid w:val="00FB1891"/>
    <w:rsid w:val="00FB52E1"/>
    <w:rsid w:val="00FB54A8"/>
    <w:rsid w:val="00FB642E"/>
    <w:rsid w:val="00FC1AC4"/>
    <w:rsid w:val="00FC6299"/>
    <w:rsid w:val="00FD2FF7"/>
    <w:rsid w:val="00FD39C1"/>
    <w:rsid w:val="00FD3F41"/>
    <w:rsid w:val="00FD3FDA"/>
    <w:rsid w:val="00FE00E8"/>
    <w:rsid w:val="00FE0319"/>
    <w:rsid w:val="00FE1FA4"/>
    <w:rsid w:val="00FE380D"/>
    <w:rsid w:val="00FF0D18"/>
    <w:rsid w:val="00FF3ADF"/>
    <w:rsid w:val="00FF4FB5"/>
    <w:rsid w:val="00FF6C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Body Text 3" w:uiPriority="99"/>
    <w:lsdException w:name="Hyperlink" w:uiPriority="99"/>
    <w:lsdException w:name="Strong" w:uiPriority="22"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196B"/>
    <w:rPr>
      <w:color w:val="000000"/>
      <w:sz w:val="28"/>
      <w:lang w:val="ru-RU" w:eastAsia="ru-RU"/>
    </w:rPr>
  </w:style>
  <w:style w:type="paragraph" w:styleId="1">
    <w:name w:val="heading 1"/>
    <w:basedOn w:val="a"/>
    <w:next w:val="a"/>
    <w:link w:val="10"/>
    <w:uiPriority w:val="9"/>
    <w:qFormat/>
    <w:rsid w:val="00B51831"/>
    <w:pPr>
      <w:keepNext/>
      <w:ind w:firstLine="720"/>
      <w:jc w:val="both"/>
      <w:outlineLvl w:val="0"/>
    </w:pPr>
    <w:rPr>
      <w:b/>
      <w:lang w:val="ro-RO"/>
    </w:rPr>
  </w:style>
  <w:style w:type="paragraph" w:styleId="2">
    <w:name w:val="heading 2"/>
    <w:basedOn w:val="a"/>
    <w:next w:val="a"/>
    <w:link w:val="20"/>
    <w:qFormat/>
    <w:rsid w:val="00B51831"/>
    <w:pPr>
      <w:keepNext/>
      <w:tabs>
        <w:tab w:val="num" w:pos="390"/>
      </w:tabs>
      <w:ind w:left="390" w:hanging="390"/>
      <w:jc w:val="both"/>
      <w:outlineLvl w:val="1"/>
    </w:pPr>
    <w:rPr>
      <w:b/>
      <w:lang w:val="ro-RO"/>
    </w:rPr>
  </w:style>
  <w:style w:type="paragraph" w:styleId="3">
    <w:name w:val="heading 3"/>
    <w:basedOn w:val="a"/>
    <w:next w:val="a"/>
    <w:link w:val="30"/>
    <w:qFormat/>
    <w:rsid w:val="00B51831"/>
    <w:pPr>
      <w:keepNext/>
      <w:numPr>
        <w:numId w:val="1"/>
      </w:numPr>
      <w:tabs>
        <w:tab w:val="clear" w:pos="390"/>
        <w:tab w:val="num" w:pos="851"/>
      </w:tabs>
      <w:ind w:firstLine="36"/>
      <w:jc w:val="both"/>
      <w:outlineLvl w:val="2"/>
    </w:pPr>
    <w:rPr>
      <w:b/>
      <w:lang w:val="ro-RO"/>
    </w:rPr>
  </w:style>
  <w:style w:type="paragraph" w:styleId="4">
    <w:name w:val="heading 4"/>
    <w:basedOn w:val="a"/>
    <w:next w:val="a"/>
    <w:link w:val="40"/>
    <w:uiPriority w:val="99"/>
    <w:qFormat/>
    <w:rsid w:val="00B51831"/>
    <w:pPr>
      <w:keepNext/>
      <w:jc w:val="both"/>
      <w:outlineLvl w:val="3"/>
    </w:pPr>
    <w:rPr>
      <w:b/>
      <w:lang w:val="ro-RO"/>
    </w:rPr>
  </w:style>
  <w:style w:type="paragraph" w:styleId="5">
    <w:name w:val="heading 5"/>
    <w:basedOn w:val="a"/>
    <w:next w:val="a"/>
    <w:link w:val="50"/>
    <w:qFormat/>
    <w:rsid w:val="00B51831"/>
    <w:pPr>
      <w:keepNext/>
      <w:ind w:firstLine="426"/>
      <w:jc w:val="both"/>
      <w:outlineLvl w:val="4"/>
    </w:pPr>
    <w:rPr>
      <w:b/>
      <w:lang w:val="ro-RO"/>
    </w:rPr>
  </w:style>
  <w:style w:type="paragraph" w:styleId="6">
    <w:name w:val="heading 6"/>
    <w:basedOn w:val="a"/>
    <w:next w:val="a"/>
    <w:link w:val="60"/>
    <w:qFormat/>
    <w:rsid w:val="00B51831"/>
    <w:pPr>
      <w:keepNext/>
      <w:ind w:firstLine="426"/>
      <w:jc w:val="both"/>
      <w:outlineLvl w:val="5"/>
    </w:pPr>
    <w:rPr>
      <w:b/>
      <w:i/>
      <w:lang w:val="ro-RO"/>
    </w:rPr>
  </w:style>
  <w:style w:type="paragraph" w:styleId="7">
    <w:name w:val="heading 7"/>
    <w:basedOn w:val="a"/>
    <w:next w:val="a"/>
    <w:link w:val="70"/>
    <w:qFormat/>
    <w:rsid w:val="00B51831"/>
    <w:pPr>
      <w:keepNext/>
      <w:jc w:val="center"/>
      <w:outlineLvl w:val="6"/>
    </w:pPr>
    <w:rPr>
      <w:b/>
      <w:lang w:val="ro-RO"/>
    </w:rPr>
  </w:style>
  <w:style w:type="paragraph" w:styleId="8">
    <w:name w:val="heading 8"/>
    <w:basedOn w:val="a"/>
    <w:next w:val="a"/>
    <w:link w:val="80"/>
    <w:qFormat/>
    <w:rsid w:val="00B51831"/>
    <w:pPr>
      <w:keepNext/>
      <w:numPr>
        <w:numId w:val="2"/>
      </w:numPr>
      <w:jc w:val="both"/>
      <w:outlineLvl w:val="7"/>
    </w:pPr>
    <w:rPr>
      <w:b/>
      <w:lang w:val="ro-RO"/>
    </w:rPr>
  </w:style>
  <w:style w:type="paragraph" w:styleId="9">
    <w:name w:val="heading 9"/>
    <w:basedOn w:val="a"/>
    <w:next w:val="a"/>
    <w:link w:val="90"/>
    <w:qFormat/>
    <w:rsid w:val="00B51831"/>
    <w:pPr>
      <w:keepNext/>
      <w:ind w:firstLine="720"/>
      <w:jc w:val="both"/>
      <w:outlineLvl w:val="8"/>
    </w:pPr>
    <w:rPr>
      <w:b/>
      <w:i/>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51831"/>
    <w:pPr>
      <w:ind w:firstLine="720"/>
      <w:jc w:val="both"/>
    </w:pPr>
    <w:rPr>
      <w:lang w:val="ro-RO"/>
    </w:rPr>
  </w:style>
  <w:style w:type="paragraph" w:styleId="21">
    <w:name w:val="Body Text Indent 2"/>
    <w:basedOn w:val="a"/>
    <w:link w:val="22"/>
    <w:rsid w:val="00B51831"/>
    <w:pPr>
      <w:ind w:left="390"/>
      <w:jc w:val="both"/>
    </w:pPr>
    <w:rPr>
      <w:lang w:val="ro-RO"/>
    </w:rPr>
  </w:style>
  <w:style w:type="paragraph" w:styleId="a5">
    <w:name w:val="Body Text"/>
    <w:basedOn w:val="a"/>
    <w:link w:val="a6"/>
    <w:rsid w:val="00B51831"/>
    <w:pPr>
      <w:jc w:val="both"/>
    </w:pPr>
    <w:rPr>
      <w:b/>
      <w:lang w:val="ro-RO"/>
    </w:rPr>
  </w:style>
  <w:style w:type="paragraph" w:styleId="23">
    <w:name w:val="Body Text 2"/>
    <w:basedOn w:val="a"/>
    <w:link w:val="24"/>
    <w:rsid w:val="00B51831"/>
    <w:pPr>
      <w:jc w:val="both"/>
    </w:pPr>
    <w:rPr>
      <w:lang w:val="ro-RO"/>
    </w:rPr>
  </w:style>
  <w:style w:type="paragraph" w:styleId="31">
    <w:name w:val="Body Text Indent 3"/>
    <w:basedOn w:val="a"/>
    <w:link w:val="32"/>
    <w:rsid w:val="00B51831"/>
    <w:pPr>
      <w:ind w:firstLine="720"/>
      <w:jc w:val="center"/>
    </w:pPr>
    <w:rPr>
      <w:b/>
      <w:lang w:val="ro-RO"/>
    </w:rPr>
  </w:style>
  <w:style w:type="paragraph" w:styleId="33">
    <w:name w:val="Body Text 3"/>
    <w:basedOn w:val="a"/>
    <w:link w:val="34"/>
    <w:uiPriority w:val="99"/>
    <w:rsid w:val="00B51831"/>
    <w:pPr>
      <w:jc w:val="center"/>
    </w:pPr>
    <w:rPr>
      <w:lang w:val="ro-RO"/>
    </w:rPr>
  </w:style>
  <w:style w:type="paragraph" w:styleId="a7">
    <w:name w:val="Title"/>
    <w:basedOn w:val="a"/>
    <w:link w:val="a8"/>
    <w:qFormat/>
    <w:rsid w:val="00B51831"/>
    <w:pPr>
      <w:widowControl w:val="0"/>
      <w:jc w:val="center"/>
    </w:pPr>
    <w:rPr>
      <w:b/>
      <w:lang w:val="ro-RO"/>
    </w:rPr>
  </w:style>
  <w:style w:type="paragraph" w:styleId="a9">
    <w:name w:val="footer"/>
    <w:basedOn w:val="a"/>
    <w:link w:val="aa"/>
    <w:uiPriority w:val="99"/>
    <w:rsid w:val="00B51831"/>
    <w:pPr>
      <w:tabs>
        <w:tab w:val="center" w:pos="4153"/>
        <w:tab w:val="right" w:pos="8306"/>
      </w:tabs>
    </w:pPr>
  </w:style>
  <w:style w:type="character" w:styleId="ab">
    <w:name w:val="page number"/>
    <w:basedOn w:val="a0"/>
    <w:rsid w:val="00B51831"/>
  </w:style>
  <w:style w:type="paragraph" w:styleId="ac">
    <w:name w:val="header"/>
    <w:basedOn w:val="a"/>
    <w:link w:val="ad"/>
    <w:rsid w:val="00873CB0"/>
    <w:pPr>
      <w:tabs>
        <w:tab w:val="center" w:pos="4677"/>
        <w:tab w:val="right" w:pos="9355"/>
      </w:tabs>
    </w:pPr>
  </w:style>
  <w:style w:type="table" w:styleId="ae">
    <w:name w:val="Table Grid"/>
    <w:basedOn w:val="a1"/>
    <w:uiPriority w:val="59"/>
    <w:rsid w:val="006023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locked/>
    <w:rsid w:val="0034164B"/>
    <w:rPr>
      <w:b/>
      <w:color w:val="000000"/>
      <w:sz w:val="28"/>
      <w:lang w:val="ro-RO"/>
    </w:rPr>
  </w:style>
  <w:style w:type="character" w:customStyle="1" w:styleId="a8">
    <w:name w:val="Название Знак"/>
    <w:link w:val="a7"/>
    <w:locked/>
    <w:rsid w:val="0034164B"/>
    <w:rPr>
      <w:b/>
      <w:color w:val="000000"/>
      <w:sz w:val="28"/>
      <w:lang w:val="ro-RO"/>
    </w:rPr>
  </w:style>
  <w:style w:type="character" w:customStyle="1" w:styleId="FontStyle159">
    <w:name w:val="Font Style159"/>
    <w:uiPriority w:val="99"/>
    <w:rsid w:val="0034164B"/>
    <w:rPr>
      <w:rFonts w:ascii="Times New Roman" w:hAnsi="Times New Roman"/>
      <w:b/>
      <w:spacing w:val="-10"/>
      <w:sz w:val="24"/>
    </w:rPr>
  </w:style>
  <w:style w:type="paragraph" w:customStyle="1" w:styleId="Style2">
    <w:name w:val="Style2"/>
    <w:basedOn w:val="a"/>
    <w:uiPriority w:val="99"/>
    <w:rsid w:val="0034164B"/>
    <w:pPr>
      <w:widowControl w:val="0"/>
      <w:autoSpaceDE w:val="0"/>
      <w:autoSpaceDN w:val="0"/>
      <w:adjustRightInd w:val="0"/>
      <w:spacing w:line="936" w:lineRule="exact"/>
      <w:ind w:firstLine="1421"/>
    </w:pPr>
    <w:rPr>
      <w:color w:val="auto"/>
      <w:sz w:val="24"/>
      <w:szCs w:val="24"/>
    </w:rPr>
  </w:style>
  <w:style w:type="character" w:customStyle="1" w:styleId="FontStyle157">
    <w:name w:val="Font Style157"/>
    <w:uiPriority w:val="99"/>
    <w:rsid w:val="0034164B"/>
    <w:rPr>
      <w:rFonts w:ascii="Times New Roman" w:hAnsi="Times New Roman"/>
      <w:b/>
      <w:i/>
      <w:sz w:val="24"/>
    </w:rPr>
  </w:style>
  <w:style w:type="paragraph" w:customStyle="1" w:styleId="Style1">
    <w:name w:val="Style1"/>
    <w:basedOn w:val="a"/>
    <w:uiPriority w:val="99"/>
    <w:rsid w:val="0034164B"/>
    <w:pPr>
      <w:widowControl w:val="0"/>
      <w:autoSpaceDE w:val="0"/>
      <w:autoSpaceDN w:val="0"/>
      <w:adjustRightInd w:val="0"/>
      <w:spacing w:line="372" w:lineRule="exact"/>
      <w:jc w:val="center"/>
    </w:pPr>
    <w:rPr>
      <w:color w:val="auto"/>
      <w:sz w:val="24"/>
      <w:szCs w:val="24"/>
    </w:rPr>
  </w:style>
  <w:style w:type="character" w:styleId="af">
    <w:name w:val="Hyperlink"/>
    <w:uiPriority w:val="99"/>
    <w:rsid w:val="0034164B"/>
    <w:rPr>
      <w:rFonts w:cs="Times New Roman"/>
      <w:color w:val="0000FF"/>
      <w:u w:val="single"/>
    </w:rPr>
  </w:style>
  <w:style w:type="paragraph" w:customStyle="1" w:styleId="Style8">
    <w:name w:val="Style8"/>
    <w:basedOn w:val="a"/>
    <w:uiPriority w:val="99"/>
    <w:rsid w:val="0034164B"/>
    <w:pPr>
      <w:widowControl w:val="0"/>
      <w:autoSpaceDE w:val="0"/>
      <w:autoSpaceDN w:val="0"/>
      <w:adjustRightInd w:val="0"/>
      <w:spacing w:line="307" w:lineRule="exact"/>
      <w:jc w:val="center"/>
    </w:pPr>
    <w:rPr>
      <w:color w:val="auto"/>
      <w:sz w:val="24"/>
      <w:szCs w:val="24"/>
    </w:rPr>
  </w:style>
  <w:style w:type="paragraph" w:customStyle="1" w:styleId="Style7">
    <w:name w:val="Style7"/>
    <w:basedOn w:val="a"/>
    <w:uiPriority w:val="99"/>
    <w:rsid w:val="0034164B"/>
    <w:pPr>
      <w:widowControl w:val="0"/>
      <w:autoSpaceDE w:val="0"/>
      <w:autoSpaceDN w:val="0"/>
      <w:adjustRightInd w:val="0"/>
      <w:spacing w:line="284" w:lineRule="exact"/>
      <w:jc w:val="both"/>
    </w:pPr>
    <w:rPr>
      <w:color w:val="auto"/>
      <w:sz w:val="24"/>
      <w:szCs w:val="24"/>
    </w:rPr>
  </w:style>
  <w:style w:type="character" w:customStyle="1" w:styleId="FontStyle163">
    <w:name w:val="Font Style163"/>
    <w:uiPriority w:val="99"/>
    <w:rsid w:val="0034164B"/>
    <w:rPr>
      <w:rFonts w:ascii="Bookman Old Style" w:hAnsi="Bookman Old Style"/>
      <w:i/>
      <w:sz w:val="24"/>
    </w:rPr>
  </w:style>
  <w:style w:type="character" w:customStyle="1" w:styleId="FontStyle164">
    <w:name w:val="Font Style164"/>
    <w:uiPriority w:val="99"/>
    <w:rsid w:val="0034164B"/>
    <w:rPr>
      <w:rFonts w:ascii="Times New Roman" w:hAnsi="Times New Roman"/>
      <w:b/>
      <w:sz w:val="24"/>
    </w:rPr>
  </w:style>
  <w:style w:type="character" w:customStyle="1" w:styleId="FontStyle168">
    <w:name w:val="Font Style168"/>
    <w:uiPriority w:val="99"/>
    <w:rsid w:val="0034164B"/>
    <w:rPr>
      <w:rFonts w:ascii="Times New Roman" w:hAnsi="Times New Roman"/>
      <w:b/>
      <w:sz w:val="20"/>
    </w:rPr>
  </w:style>
  <w:style w:type="character" w:customStyle="1" w:styleId="FontStyle185">
    <w:name w:val="Font Style185"/>
    <w:uiPriority w:val="99"/>
    <w:rsid w:val="0034164B"/>
    <w:rPr>
      <w:rFonts w:ascii="Times New Roman" w:hAnsi="Times New Roman"/>
      <w:sz w:val="24"/>
    </w:rPr>
  </w:style>
  <w:style w:type="paragraph" w:customStyle="1" w:styleId="Style9">
    <w:name w:val="Style9"/>
    <w:basedOn w:val="a"/>
    <w:uiPriority w:val="99"/>
    <w:rsid w:val="0034164B"/>
    <w:pPr>
      <w:widowControl w:val="0"/>
      <w:autoSpaceDE w:val="0"/>
      <w:autoSpaceDN w:val="0"/>
      <w:adjustRightInd w:val="0"/>
      <w:spacing w:line="281" w:lineRule="exact"/>
      <w:ind w:hanging="1435"/>
    </w:pPr>
    <w:rPr>
      <w:color w:val="auto"/>
      <w:sz w:val="24"/>
      <w:szCs w:val="24"/>
    </w:rPr>
  </w:style>
  <w:style w:type="character" w:customStyle="1" w:styleId="FontStyle165">
    <w:name w:val="Font Style165"/>
    <w:uiPriority w:val="99"/>
    <w:rsid w:val="0034164B"/>
    <w:rPr>
      <w:rFonts w:ascii="Times New Roman" w:hAnsi="Times New Roman"/>
      <w:b/>
      <w:sz w:val="24"/>
    </w:rPr>
  </w:style>
  <w:style w:type="character" w:customStyle="1" w:styleId="24">
    <w:name w:val="Основной текст 2 Знак"/>
    <w:link w:val="23"/>
    <w:rsid w:val="0034164B"/>
    <w:rPr>
      <w:color w:val="000000"/>
      <w:sz w:val="28"/>
      <w:lang w:val="ro-RO"/>
    </w:rPr>
  </w:style>
  <w:style w:type="paragraph" w:customStyle="1" w:styleId="11">
    <w:name w:val="Абзац списка1"/>
    <w:basedOn w:val="a"/>
    <w:uiPriority w:val="34"/>
    <w:qFormat/>
    <w:rsid w:val="0034164B"/>
    <w:pPr>
      <w:ind w:left="720"/>
      <w:contextualSpacing/>
    </w:pPr>
  </w:style>
  <w:style w:type="character" w:customStyle="1" w:styleId="FontStyle134">
    <w:name w:val="Font Style134"/>
    <w:rsid w:val="0034164B"/>
    <w:rPr>
      <w:rFonts w:ascii="Times New Roman" w:hAnsi="Times New Roman" w:cs="Times New Roman" w:hint="default"/>
      <w:sz w:val="22"/>
      <w:szCs w:val="22"/>
    </w:rPr>
  </w:style>
  <w:style w:type="paragraph" w:customStyle="1" w:styleId="Style42">
    <w:name w:val="Style42"/>
    <w:basedOn w:val="a"/>
    <w:rsid w:val="0034164B"/>
    <w:pPr>
      <w:widowControl w:val="0"/>
      <w:autoSpaceDE w:val="0"/>
      <w:autoSpaceDN w:val="0"/>
      <w:adjustRightInd w:val="0"/>
      <w:spacing w:line="295" w:lineRule="exact"/>
      <w:ind w:hanging="124"/>
      <w:jc w:val="both"/>
    </w:pPr>
    <w:rPr>
      <w:color w:val="auto"/>
      <w:sz w:val="24"/>
      <w:szCs w:val="24"/>
      <w:lang w:val="en-GB" w:eastAsia="en-GB"/>
    </w:rPr>
  </w:style>
  <w:style w:type="character" w:styleId="af0">
    <w:name w:val="Emphasis"/>
    <w:qFormat/>
    <w:rsid w:val="0034164B"/>
    <w:rPr>
      <w:i/>
      <w:iCs/>
    </w:rPr>
  </w:style>
  <w:style w:type="character" w:customStyle="1" w:styleId="10">
    <w:name w:val="Заголовок 1 Знак"/>
    <w:link w:val="1"/>
    <w:uiPriority w:val="9"/>
    <w:rsid w:val="003744C8"/>
    <w:rPr>
      <w:b/>
      <w:color w:val="000000"/>
      <w:sz w:val="28"/>
      <w:lang w:val="ro-RO"/>
    </w:rPr>
  </w:style>
  <w:style w:type="character" w:customStyle="1" w:styleId="a4">
    <w:name w:val="Основной текст с отступом Знак"/>
    <w:link w:val="a3"/>
    <w:rsid w:val="003744C8"/>
    <w:rPr>
      <w:color w:val="000000"/>
      <w:sz w:val="28"/>
      <w:lang w:val="ro-RO"/>
    </w:rPr>
  </w:style>
  <w:style w:type="character" w:customStyle="1" w:styleId="40">
    <w:name w:val="Заголовок 4 Знак"/>
    <w:link w:val="4"/>
    <w:uiPriority w:val="99"/>
    <w:rsid w:val="000F1529"/>
    <w:rPr>
      <w:b/>
      <w:color w:val="000000"/>
      <w:sz w:val="28"/>
      <w:lang w:val="ro-RO"/>
    </w:rPr>
  </w:style>
  <w:style w:type="character" w:customStyle="1" w:styleId="70">
    <w:name w:val="Заголовок 7 Знак"/>
    <w:link w:val="7"/>
    <w:rsid w:val="000F1529"/>
    <w:rPr>
      <w:b/>
      <w:color w:val="000000"/>
      <w:sz w:val="28"/>
      <w:lang w:val="ro-RO"/>
    </w:rPr>
  </w:style>
  <w:style w:type="character" w:customStyle="1" w:styleId="22">
    <w:name w:val="Основной текст с отступом 2 Знак"/>
    <w:link w:val="21"/>
    <w:rsid w:val="000F1529"/>
    <w:rPr>
      <w:color w:val="000000"/>
      <w:sz w:val="28"/>
      <w:lang w:val="ro-RO"/>
    </w:rPr>
  </w:style>
  <w:style w:type="character" w:customStyle="1" w:styleId="a6">
    <w:name w:val="Основной текст Знак"/>
    <w:link w:val="a5"/>
    <w:rsid w:val="000F1529"/>
    <w:rPr>
      <w:b/>
      <w:color w:val="000000"/>
      <w:sz w:val="28"/>
      <w:lang w:val="ro-RO"/>
    </w:rPr>
  </w:style>
  <w:style w:type="character" w:customStyle="1" w:styleId="aa">
    <w:name w:val="Нижний колонтитул Знак"/>
    <w:link w:val="a9"/>
    <w:uiPriority w:val="99"/>
    <w:rsid w:val="00501FC7"/>
    <w:rPr>
      <w:color w:val="000000"/>
      <w:sz w:val="28"/>
    </w:rPr>
  </w:style>
  <w:style w:type="character" w:styleId="af1">
    <w:name w:val="Strong"/>
    <w:uiPriority w:val="22"/>
    <w:qFormat/>
    <w:rsid w:val="00B04D7C"/>
    <w:rPr>
      <w:b/>
      <w:bCs/>
    </w:rPr>
  </w:style>
  <w:style w:type="character" w:customStyle="1" w:styleId="34">
    <w:name w:val="Основной текст 3 Знак"/>
    <w:link w:val="33"/>
    <w:uiPriority w:val="99"/>
    <w:rsid w:val="00413132"/>
    <w:rPr>
      <w:color w:val="000000"/>
      <w:sz w:val="28"/>
      <w:lang w:val="ro-RO"/>
    </w:rPr>
  </w:style>
  <w:style w:type="character" w:customStyle="1" w:styleId="20">
    <w:name w:val="Заголовок 2 Знак"/>
    <w:link w:val="2"/>
    <w:rsid w:val="00E5420B"/>
    <w:rPr>
      <w:b/>
      <w:color w:val="000000"/>
      <w:sz w:val="28"/>
    </w:rPr>
  </w:style>
  <w:style w:type="paragraph" w:customStyle="1" w:styleId="25">
    <w:name w:val="Абзац списка2"/>
    <w:basedOn w:val="a"/>
    <w:uiPriority w:val="34"/>
    <w:qFormat/>
    <w:rsid w:val="00245455"/>
    <w:pPr>
      <w:widowControl w:val="0"/>
      <w:autoSpaceDE w:val="0"/>
      <w:autoSpaceDN w:val="0"/>
      <w:ind w:left="100"/>
    </w:pPr>
    <w:rPr>
      <w:rFonts w:eastAsia="Calibri"/>
      <w:color w:val="auto"/>
      <w:sz w:val="22"/>
      <w:szCs w:val="22"/>
      <w:lang w:val="en-US" w:eastAsia="en-US"/>
    </w:rPr>
  </w:style>
  <w:style w:type="paragraph" w:styleId="HTML">
    <w:name w:val="HTML Preformatted"/>
    <w:basedOn w:val="a"/>
    <w:link w:val="HTML0"/>
    <w:uiPriority w:val="99"/>
    <w:unhideWhenUsed/>
    <w:rsid w:val="0001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0">
    <w:name w:val="Стандартный HTML Знак"/>
    <w:link w:val="HTML"/>
    <w:uiPriority w:val="99"/>
    <w:rsid w:val="0001543B"/>
    <w:rPr>
      <w:rFonts w:ascii="Courier New" w:hAnsi="Courier New" w:cs="Courier New"/>
    </w:rPr>
  </w:style>
  <w:style w:type="character" w:customStyle="1" w:styleId="fontstyle01">
    <w:name w:val="fontstyle01"/>
    <w:rsid w:val="006E2DAA"/>
    <w:rPr>
      <w:rFonts w:ascii="Times New Roman" w:hAnsi="Times New Roman" w:cs="Times New Roman" w:hint="default"/>
      <w:b w:val="0"/>
      <w:bCs w:val="0"/>
      <w:i w:val="0"/>
      <w:iCs w:val="0"/>
      <w:color w:val="000000"/>
      <w:sz w:val="24"/>
      <w:szCs w:val="24"/>
    </w:rPr>
  </w:style>
  <w:style w:type="character" w:customStyle="1" w:styleId="ad">
    <w:name w:val="Верхний колонтитул Знак"/>
    <w:link w:val="ac"/>
    <w:rsid w:val="00E60D4D"/>
    <w:rPr>
      <w:color w:val="000000"/>
      <w:sz w:val="28"/>
    </w:rPr>
  </w:style>
  <w:style w:type="paragraph" w:customStyle="1" w:styleId="Default">
    <w:name w:val="Default"/>
    <w:rsid w:val="00E60D4D"/>
    <w:pPr>
      <w:widowControl w:val="0"/>
      <w:autoSpaceDE w:val="0"/>
      <w:autoSpaceDN w:val="0"/>
      <w:adjustRightInd w:val="0"/>
    </w:pPr>
    <w:rPr>
      <w:color w:val="000000"/>
      <w:sz w:val="24"/>
      <w:szCs w:val="24"/>
      <w:lang w:val="en-US" w:eastAsia="en-US"/>
    </w:rPr>
  </w:style>
  <w:style w:type="paragraph" w:styleId="af2">
    <w:name w:val="Document Map"/>
    <w:basedOn w:val="a"/>
    <w:link w:val="af3"/>
    <w:rsid w:val="005577FF"/>
    <w:rPr>
      <w:sz w:val="24"/>
      <w:szCs w:val="24"/>
    </w:rPr>
  </w:style>
  <w:style w:type="character" w:customStyle="1" w:styleId="af3">
    <w:name w:val="Схема документа Знак"/>
    <w:link w:val="af2"/>
    <w:rsid w:val="005577FF"/>
    <w:rPr>
      <w:color w:val="000000"/>
      <w:sz w:val="24"/>
      <w:szCs w:val="24"/>
    </w:rPr>
  </w:style>
  <w:style w:type="character" w:customStyle="1" w:styleId="50">
    <w:name w:val="Заголовок 5 Знак"/>
    <w:link w:val="5"/>
    <w:rsid w:val="00331E43"/>
    <w:rPr>
      <w:b/>
      <w:color w:val="000000"/>
      <w:sz w:val="28"/>
      <w:lang w:val="ro-RO"/>
    </w:rPr>
  </w:style>
  <w:style w:type="character" w:customStyle="1" w:styleId="60">
    <w:name w:val="Заголовок 6 Знак"/>
    <w:link w:val="6"/>
    <w:rsid w:val="00331E43"/>
    <w:rPr>
      <w:b/>
      <w:i/>
      <w:color w:val="000000"/>
      <w:sz w:val="28"/>
      <w:lang w:val="ro-RO"/>
    </w:rPr>
  </w:style>
  <w:style w:type="character" w:customStyle="1" w:styleId="80">
    <w:name w:val="Заголовок 8 Знак"/>
    <w:link w:val="8"/>
    <w:rsid w:val="00331E43"/>
    <w:rPr>
      <w:b/>
      <w:color w:val="000000"/>
      <w:sz w:val="28"/>
      <w:lang w:val="ro-RO"/>
    </w:rPr>
  </w:style>
  <w:style w:type="character" w:customStyle="1" w:styleId="90">
    <w:name w:val="Заголовок 9 Знак"/>
    <w:link w:val="9"/>
    <w:rsid w:val="00331E43"/>
    <w:rPr>
      <w:b/>
      <w:i/>
      <w:color w:val="000000"/>
      <w:sz w:val="28"/>
      <w:lang w:val="ro-RO"/>
    </w:rPr>
  </w:style>
  <w:style w:type="character" w:customStyle="1" w:styleId="32">
    <w:name w:val="Основной текст с отступом 3 Знак"/>
    <w:link w:val="31"/>
    <w:rsid w:val="00331E43"/>
    <w:rPr>
      <w:b/>
      <w:color w:val="000000"/>
      <w:sz w:val="28"/>
      <w:lang w:val="ro-RO"/>
    </w:rPr>
  </w:style>
  <w:style w:type="paragraph" w:customStyle="1" w:styleId="12">
    <w:name w:val="Без интервала1"/>
    <w:uiPriority w:val="1"/>
    <w:qFormat/>
    <w:rsid w:val="00331E43"/>
    <w:rPr>
      <w:rFonts w:ascii="Calibri" w:eastAsia="Calibri" w:hAnsi="Calibri"/>
      <w:sz w:val="22"/>
      <w:szCs w:val="22"/>
      <w:lang w:val="ru-RU" w:eastAsia="en-US"/>
    </w:rPr>
  </w:style>
  <w:style w:type="paragraph" w:styleId="af4">
    <w:name w:val="caption"/>
    <w:basedOn w:val="a"/>
    <w:next w:val="a"/>
    <w:qFormat/>
    <w:rsid w:val="001E6F28"/>
    <w:pPr>
      <w:spacing w:after="200"/>
    </w:pPr>
    <w:rPr>
      <w:b/>
      <w:bCs/>
      <w:color w:val="4472C4"/>
      <w:sz w:val="18"/>
      <w:szCs w:val="18"/>
      <w:lang w:eastAsia="en-US"/>
    </w:rPr>
  </w:style>
  <w:style w:type="paragraph" w:styleId="af5">
    <w:name w:val="Subtitle"/>
    <w:basedOn w:val="a"/>
    <w:next w:val="a"/>
    <w:qFormat/>
    <w:rsid w:val="001E6F28"/>
    <w:pPr>
      <w:numPr>
        <w:ilvl w:val="1"/>
      </w:numPr>
      <w:spacing w:after="200" w:line="276" w:lineRule="auto"/>
    </w:pPr>
    <w:rPr>
      <w:rFonts w:ascii="Arial" w:hAnsi="Arial"/>
      <w:i/>
      <w:iCs/>
      <w:color w:val="4472C4"/>
      <w:spacing w:val="15"/>
      <w:sz w:val="24"/>
      <w:szCs w:val="24"/>
      <w:lang w:eastAsia="en-US"/>
    </w:rPr>
  </w:style>
  <w:style w:type="paragraph" w:customStyle="1" w:styleId="210">
    <w:name w:val="Цитата 21"/>
    <w:basedOn w:val="a"/>
    <w:next w:val="a"/>
    <w:link w:val="26"/>
    <w:qFormat/>
    <w:rsid w:val="001E6F28"/>
    <w:pPr>
      <w:spacing w:after="200" w:line="276" w:lineRule="auto"/>
    </w:pPr>
    <w:rPr>
      <w:i/>
      <w:iCs/>
      <w:sz w:val="22"/>
      <w:szCs w:val="22"/>
      <w:lang w:eastAsia="en-US"/>
    </w:rPr>
  </w:style>
  <w:style w:type="character" w:customStyle="1" w:styleId="26">
    <w:name w:val="Цитата 2 Знак"/>
    <w:link w:val="210"/>
    <w:rsid w:val="001E6F28"/>
    <w:rPr>
      <w:i/>
      <w:iCs/>
      <w:color w:val="000000"/>
      <w:sz w:val="22"/>
      <w:szCs w:val="22"/>
      <w:lang w:val="ru-RU" w:eastAsia="en-US" w:bidi="ar-SA"/>
    </w:rPr>
  </w:style>
  <w:style w:type="paragraph" w:customStyle="1" w:styleId="13">
    <w:name w:val="Выделенная цитата1"/>
    <w:basedOn w:val="a"/>
    <w:next w:val="a"/>
    <w:link w:val="af6"/>
    <w:qFormat/>
    <w:rsid w:val="001E6F28"/>
    <w:pPr>
      <w:pBdr>
        <w:bottom w:val="single" w:sz="4" w:space="4" w:color="4472C4"/>
      </w:pBdr>
      <w:spacing w:before="200" w:after="280" w:line="276" w:lineRule="auto"/>
      <w:ind w:left="936" w:right="936"/>
    </w:pPr>
    <w:rPr>
      <w:b/>
      <w:bCs/>
      <w:i/>
      <w:iCs/>
      <w:color w:val="4472C4"/>
      <w:sz w:val="22"/>
      <w:szCs w:val="22"/>
      <w:lang w:eastAsia="en-US"/>
    </w:rPr>
  </w:style>
  <w:style w:type="character" w:customStyle="1" w:styleId="af6">
    <w:name w:val="Выделенная цитата Знак"/>
    <w:link w:val="13"/>
    <w:rsid w:val="001E6F28"/>
    <w:rPr>
      <w:b/>
      <w:bCs/>
      <w:i/>
      <w:iCs/>
      <w:color w:val="4472C4"/>
      <w:sz w:val="22"/>
      <w:szCs w:val="22"/>
      <w:lang w:val="ru-RU" w:eastAsia="en-US" w:bidi="ar-SA"/>
    </w:rPr>
  </w:style>
  <w:style w:type="character" w:customStyle="1" w:styleId="14">
    <w:name w:val="Слабое выделение1"/>
    <w:qFormat/>
    <w:rsid w:val="001E6F28"/>
    <w:rPr>
      <w:i/>
      <w:iCs/>
      <w:color w:val="808080"/>
    </w:rPr>
  </w:style>
  <w:style w:type="character" w:customStyle="1" w:styleId="15">
    <w:name w:val="Сильное выделение1"/>
    <w:qFormat/>
    <w:rsid w:val="001E6F28"/>
    <w:rPr>
      <w:b/>
      <w:bCs/>
      <w:i/>
      <w:iCs/>
      <w:color w:val="4472C4"/>
    </w:rPr>
  </w:style>
  <w:style w:type="character" w:customStyle="1" w:styleId="16">
    <w:name w:val="Слабая ссылка1"/>
    <w:qFormat/>
    <w:rsid w:val="001E6F28"/>
    <w:rPr>
      <w:smallCaps/>
      <w:color w:val="ED7D31"/>
      <w:u w:val="single"/>
    </w:rPr>
  </w:style>
  <w:style w:type="character" w:customStyle="1" w:styleId="17">
    <w:name w:val="Сильная ссылка1"/>
    <w:qFormat/>
    <w:rsid w:val="001E6F28"/>
    <w:rPr>
      <w:b/>
      <w:bCs/>
      <w:smallCaps/>
      <w:color w:val="ED7D31"/>
      <w:spacing w:val="5"/>
      <w:u w:val="single"/>
    </w:rPr>
  </w:style>
  <w:style w:type="character" w:customStyle="1" w:styleId="18">
    <w:name w:val="Название книги1"/>
    <w:qFormat/>
    <w:rsid w:val="001E6F28"/>
    <w:rPr>
      <w:b/>
      <w:bCs/>
      <w:smallCaps/>
      <w:spacing w:val="5"/>
    </w:rPr>
  </w:style>
  <w:style w:type="paragraph" w:customStyle="1" w:styleId="19">
    <w:name w:val="Заголовок оглавления1"/>
    <w:basedOn w:val="1"/>
    <w:next w:val="a"/>
    <w:qFormat/>
    <w:rsid w:val="001E6F28"/>
    <w:pPr>
      <w:keepLines/>
      <w:spacing w:before="480" w:line="276" w:lineRule="auto"/>
      <w:ind w:firstLine="0"/>
      <w:jc w:val="left"/>
      <w:outlineLvl w:val="9"/>
    </w:pPr>
    <w:rPr>
      <w:rFonts w:ascii="Arial" w:hAnsi="Arial"/>
      <w:bCs/>
      <w:color w:val="2F5496"/>
      <w:szCs w:val="28"/>
      <w:lang w:val="ru-RU" w:eastAsia="en-US"/>
    </w:rPr>
  </w:style>
  <w:style w:type="paragraph" w:styleId="af7">
    <w:name w:val="List Paragraph"/>
    <w:basedOn w:val="a"/>
    <w:uiPriority w:val="34"/>
    <w:qFormat/>
    <w:rsid w:val="00634D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Body Text 3" w:uiPriority="99"/>
    <w:lsdException w:name="Hyperlink" w:uiPriority="99"/>
    <w:lsdException w:name="Strong" w:uiPriority="22"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196B"/>
    <w:rPr>
      <w:color w:val="000000"/>
      <w:sz w:val="28"/>
      <w:lang w:val="ru-RU" w:eastAsia="ru-RU"/>
    </w:rPr>
  </w:style>
  <w:style w:type="paragraph" w:styleId="1">
    <w:name w:val="heading 1"/>
    <w:basedOn w:val="a"/>
    <w:next w:val="a"/>
    <w:link w:val="10"/>
    <w:uiPriority w:val="9"/>
    <w:qFormat/>
    <w:pPr>
      <w:keepNext/>
      <w:ind w:firstLine="720"/>
      <w:jc w:val="both"/>
      <w:outlineLvl w:val="0"/>
    </w:pPr>
    <w:rPr>
      <w:b/>
      <w:lang w:val="ro-RO" w:eastAsia="x-none"/>
    </w:rPr>
  </w:style>
  <w:style w:type="paragraph" w:styleId="2">
    <w:name w:val="heading 2"/>
    <w:basedOn w:val="a"/>
    <w:next w:val="a"/>
    <w:link w:val="20"/>
    <w:qFormat/>
    <w:pPr>
      <w:keepNext/>
      <w:tabs>
        <w:tab w:val="num" w:pos="390"/>
      </w:tabs>
      <w:ind w:left="390" w:hanging="390"/>
      <w:jc w:val="both"/>
      <w:outlineLvl w:val="1"/>
    </w:pPr>
    <w:rPr>
      <w:b/>
      <w:lang w:val="ro-RO" w:eastAsia="x-none"/>
    </w:rPr>
  </w:style>
  <w:style w:type="paragraph" w:styleId="3">
    <w:name w:val="heading 3"/>
    <w:basedOn w:val="a"/>
    <w:next w:val="a"/>
    <w:link w:val="30"/>
    <w:qFormat/>
    <w:pPr>
      <w:keepNext/>
      <w:numPr>
        <w:numId w:val="1"/>
      </w:numPr>
      <w:tabs>
        <w:tab w:val="clear" w:pos="390"/>
        <w:tab w:val="num" w:pos="851"/>
      </w:tabs>
      <w:ind w:firstLine="36"/>
      <w:jc w:val="both"/>
      <w:outlineLvl w:val="2"/>
    </w:pPr>
    <w:rPr>
      <w:b/>
      <w:lang w:val="ro-RO" w:eastAsia="x-none"/>
    </w:rPr>
  </w:style>
  <w:style w:type="paragraph" w:styleId="4">
    <w:name w:val="heading 4"/>
    <w:basedOn w:val="a"/>
    <w:next w:val="a"/>
    <w:link w:val="40"/>
    <w:uiPriority w:val="99"/>
    <w:qFormat/>
    <w:pPr>
      <w:keepNext/>
      <w:jc w:val="both"/>
      <w:outlineLvl w:val="3"/>
    </w:pPr>
    <w:rPr>
      <w:b/>
      <w:lang w:val="ro-RO" w:eastAsia="x-none"/>
    </w:rPr>
  </w:style>
  <w:style w:type="paragraph" w:styleId="5">
    <w:name w:val="heading 5"/>
    <w:basedOn w:val="a"/>
    <w:next w:val="a"/>
    <w:link w:val="50"/>
    <w:qFormat/>
    <w:pPr>
      <w:keepNext/>
      <w:ind w:firstLine="426"/>
      <w:jc w:val="both"/>
      <w:outlineLvl w:val="4"/>
    </w:pPr>
    <w:rPr>
      <w:b/>
      <w:lang w:val="ro-RO"/>
    </w:rPr>
  </w:style>
  <w:style w:type="paragraph" w:styleId="6">
    <w:name w:val="heading 6"/>
    <w:basedOn w:val="a"/>
    <w:next w:val="a"/>
    <w:link w:val="60"/>
    <w:qFormat/>
    <w:pPr>
      <w:keepNext/>
      <w:ind w:firstLine="426"/>
      <w:jc w:val="both"/>
      <w:outlineLvl w:val="5"/>
    </w:pPr>
    <w:rPr>
      <w:b/>
      <w:i/>
      <w:lang w:val="ro-RO"/>
    </w:rPr>
  </w:style>
  <w:style w:type="paragraph" w:styleId="7">
    <w:name w:val="heading 7"/>
    <w:basedOn w:val="a"/>
    <w:next w:val="a"/>
    <w:link w:val="70"/>
    <w:qFormat/>
    <w:pPr>
      <w:keepNext/>
      <w:jc w:val="center"/>
      <w:outlineLvl w:val="6"/>
    </w:pPr>
    <w:rPr>
      <w:b/>
      <w:lang w:val="ro-RO" w:eastAsia="x-none"/>
    </w:rPr>
  </w:style>
  <w:style w:type="paragraph" w:styleId="8">
    <w:name w:val="heading 8"/>
    <w:basedOn w:val="a"/>
    <w:next w:val="a"/>
    <w:link w:val="80"/>
    <w:qFormat/>
    <w:pPr>
      <w:keepNext/>
      <w:numPr>
        <w:numId w:val="2"/>
      </w:numPr>
      <w:jc w:val="both"/>
      <w:outlineLvl w:val="7"/>
    </w:pPr>
    <w:rPr>
      <w:b/>
      <w:lang w:val="ro-RO"/>
    </w:rPr>
  </w:style>
  <w:style w:type="paragraph" w:styleId="9">
    <w:name w:val="heading 9"/>
    <w:basedOn w:val="a"/>
    <w:next w:val="a"/>
    <w:link w:val="90"/>
    <w:qFormat/>
    <w:pPr>
      <w:keepNext/>
      <w:ind w:firstLine="720"/>
      <w:jc w:val="both"/>
      <w:outlineLvl w:val="8"/>
    </w:pPr>
    <w:rPr>
      <w:b/>
      <w:i/>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720"/>
      <w:jc w:val="both"/>
    </w:pPr>
    <w:rPr>
      <w:lang w:val="ro-RO" w:eastAsia="x-none"/>
    </w:rPr>
  </w:style>
  <w:style w:type="paragraph" w:styleId="21">
    <w:name w:val="Body Text Indent 2"/>
    <w:basedOn w:val="a"/>
    <w:link w:val="22"/>
    <w:pPr>
      <w:ind w:left="390"/>
      <w:jc w:val="both"/>
    </w:pPr>
    <w:rPr>
      <w:lang w:val="ro-RO" w:eastAsia="x-none"/>
    </w:rPr>
  </w:style>
  <w:style w:type="paragraph" w:styleId="a5">
    <w:name w:val="Body Text"/>
    <w:basedOn w:val="a"/>
    <w:link w:val="a6"/>
    <w:pPr>
      <w:jc w:val="both"/>
    </w:pPr>
    <w:rPr>
      <w:b/>
      <w:lang w:val="ro-RO" w:eastAsia="x-none"/>
    </w:rPr>
  </w:style>
  <w:style w:type="paragraph" w:styleId="23">
    <w:name w:val="Body Text 2"/>
    <w:basedOn w:val="a"/>
    <w:link w:val="24"/>
    <w:pPr>
      <w:jc w:val="both"/>
    </w:pPr>
    <w:rPr>
      <w:lang w:val="ro-RO" w:eastAsia="x-none"/>
    </w:rPr>
  </w:style>
  <w:style w:type="paragraph" w:styleId="31">
    <w:name w:val="Body Text Indent 3"/>
    <w:basedOn w:val="a"/>
    <w:link w:val="32"/>
    <w:pPr>
      <w:ind w:firstLine="720"/>
      <w:jc w:val="center"/>
    </w:pPr>
    <w:rPr>
      <w:b/>
      <w:lang w:val="ro-RO"/>
    </w:rPr>
  </w:style>
  <w:style w:type="paragraph" w:styleId="33">
    <w:name w:val="Body Text 3"/>
    <w:basedOn w:val="a"/>
    <w:link w:val="34"/>
    <w:uiPriority w:val="99"/>
    <w:pPr>
      <w:jc w:val="center"/>
    </w:pPr>
    <w:rPr>
      <w:lang w:val="ro-RO" w:eastAsia="x-none"/>
    </w:rPr>
  </w:style>
  <w:style w:type="paragraph" w:styleId="a7">
    <w:name w:val="Title"/>
    <w:basedOn w:val="a"/>
    <w:link w:val="a8"/>
    <w:qFormat/>
    <w:pPr>
      <w:widowControl w:val="0"/>
      <w:jc w:val="center"/>
    </w:pPr>
    <w:rPr>
      <w:b/>
      <w:lang w:val="ro-RO" w:eastAsia="x-none"/>
    </w:rPr>
  </w:style>
  <w:style w:type="paragraph" w:styleId="a9">
    <w:name w:val="footer"/>
    <w:basedOn w:val="a"/>
    <w:link w:val="aa"/>
    <w:uiPriority w:val="99"/>
    <w:pPr>
      <w:tabs>
        <w:tab w:val="center" w:pos="4153"/>
        <w:tab w:val="right" w:pos="8306"/>
      </w:tabs>
    </w:pPr>
    <w:rPr>
      <w:lang w:val="x-none" w:eastAsia="x-none"/>
    </w:rPr>
  </w:style>
  <w:style w:type="character" w:styleId="ab">
    <w:name w:val="page number"/>
    <w:basedOn w:val="a0"/>
  </w:style>
  <w:style w:type="paragraph" w:styleId="ac">
    <w:name w:val="header"/>
    <w:basedOn w:val="a"/>
    <w:link w:val="ad"/>
    <w:rsid w:val="00873CB0"/>
    <w:pPr>
      <w:tabs>
        <w:tab w:val="center" w:pos="4677"/>
        <w:tab w:val="right" w:pos="9355"/>
      </w:tabs>
    </w:pPr>
  </w:style>
  <w:style w:type="table" w:styleId="ae">
    <w:name w:val="Table Grid"/>
    <w:basedOn w:val="a1"/>
    <w:uiPriority w:val="59"/>
    <w:rsid w:val="00602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locked/>
    <w:rsid w:val="0034164B"/>
    <w:rPr>
      <w:b/>
      <w:color w:val="000000"/>
      <w:sz w:val="28"/>
      <w:lang w:val="ro-RO" w:eastAsia="x-none"/>
    </w:rPr>
  </w:style>
  <w:style w:type="character" w:customStyle="1" w:styleId="a8">
    <w:name w:val="Название Знак"/>
    <w:link w:val="a7"/>
    <w:locked/>
    <w:rsid w:val="0034164B"/>
    <w:rPr>
      <w:b/>
      <w:color w:val="000000"/>
      <w:sz w:val="28"/>
      <w:lang w:val="ro-RO"/>
    </w:rPr>
  </w:style>
  <w:style w:type="character" w:customStyle="1" w:styleId="FontStyle159">
    <w:name w:val="Font Style159"/>
    <w:uiPriority w:val="99"/>
    <w:rsid w:val="0034164B"/>
    <w:rPr>
      <w:rFonts w:ascii="Times New Roman" w:hAnsi="Times New Roman"/>
      <w:b/>
      <w:spacing w:val="-10"/>
      <w:sz w:val="24"/>
    </w:rPr>
  </w:style>
  <w:style w:type="paragraph" w:customStyle="1" w:styleId="Style2">
    <w:name w:val="Style2"/>
    <w:basedOn w:val="a"/>
    <w:uiPriority w:val="99"/>
    <w:rsid w:val="0034164B"/>
    <w:pPr>
      <w:widowControl w:val="0"/>
      <w:autoSpaceDE w:val="0"/>
      <w:autoSpaceDN w:val="0"/>
      <w:adjustRightInd w:val="0"/>
      <w:spacing w:line="936" w:lineRule="exact"/>
      <w:ind w:firstLine="1421"/>
    </w:pPr>
    <w:rPr>
      <w:color w:val="auto"/>
      <w:sz w:val="24"/>
      <w:szCs w:val="24"/>
    </w:rPr>
  </w:style>
  <w:style w:type="character" w:customStyle="1" w:styleId="FontStyle157">
    <w:name w:val="Font Style157"/>
    <w:uiPriority w:val="99"/>
    <w:rsid w:val="0034164B"/>
    <w:rPr>
      <w:rFonts w:ascii="Times New Roman" w:hAnsi="Times New Roman"/>
      <w:b/>
      <w:i/>
      <w:sz w:val="24"/>
    </w:rPr>
  </w:style>
  <w:style w:type="paragraph" w:customStyle="1" w:styleId="Style1">
    <w:name w:val="Style1"/>
    <w:basedOn w:val="a"/>
    <w:uiPriority w:val="99"/>
    <w:rsid w:val="0034164B"/>
    <w:pPr>
      <w:widowControl w:val="0"/>
      <w:autoSpaceDE w:val="0"/>
      <w:autoSpaceDN w:val="0"/>
      <w:adjustRightInd w:val="0"/>
      <w:spacing w:line="372" w:lineRule="exact"/>
      <w:jc w:val="center"/>
    </w:pPr>
    <w:rPr>
      <w:color w:val="auto"/>
      <w:sz w:val="24"/>
      <w:szCs w:val="24"/>
    </w:rPr>
  </w:style>
  <w:style w:type="character" w:styleId="af">
    <w:name w:val="Hyperlink"/>
    <w:uiPriority w:val="99"/>
    <w:rsid w:val="0034164B"/>
    <w:rPr>
      <w:rFonts w:cs="Times New Roman"/>
      <w:color w:val="0000FF"/>
      <w:u w:val="single"/>
    </w:rPr>
  </w:style>
  <w:style w:type="paragraph" w:customStyle="1" w:styleId="Style8">
    <w:name w:val="Style8"/>
    <w:basedOn w:val="a"/>
    <w:uiPriority w:val="99"/>
    <w:rsid w:val="0034164B"/>
    <w:pPr>
      <w:widowControl w:val="0"/>
      <w:autoSpaceDE w:val="0"/>
      <w:autoSpaceDN w:val="0"/>
      <w:adjustRightInd w:val="0"/>
      <w:spacing w:line="307" w:lineRule="exact"/>
      <w:jc w:val="center"/>
    </w:pPr>
    <w:rPr>
      <w:color w:val="auto"/>
      <w:sz w:val="24"/>
      <w:szCs w:val="24"/>
    </w:rPr>
  </w:style>
  <w:style w:type="paragraph" w:customStyle="1" w:styleId="Style7">
    <w:name w:val="Style7"/>
    <w:basedOn w:val="a"/>
    <w:uiPriority w:val="99"/>
    <w:rsid w:val="0034164B"/>
    <w:pPr>
      <w:widowControl w:val="0"/>
      <w:autoSpaceDE w:val="0"/>
      <w:autoSpaceDN w:val="0"/>
      <w:adjustRightInd w:val="0"/>
      <w:spacing w:line="284" w:lineRule="exact"/>
      <w:jc w:val="both"/>
    </w:pPr>
    <w:rPr>
      <w:color w:val="auto"/>
      <w:sz w:val="24"/>
      <w:szCs w:val="24"/>
    </w:rPr>
  </w:style>
  <w:style w:type="character" w:customStyle="1" w:styleId="FontStyle163">
    <w:name w:val="Font Style163"/>
    <w:uiPriority w:val="99"/>
    <w:rsid w:val="0034164B"/>
    <w:rPr>
      <w:rFonts w:ascii="Bookman Old Style" w:hAnsi="Bookman Old Style"/>
      <w:i/>
      <w:sz w:val="24"/>
    </w:rPr>
  </w:style>
  <w:style w:type="character" w:customStyle="1" w:styleId="FontStyle164">
    <w:name w:val="Font Style164"/>
    <w:uiPriority w:val="99"/>
    <w:rsid w:val="0034164B"/>
    <w:rPr>
      <w:rFonts w:ascii="Times New Roman" w:hAnsi="Times New Roman"/>
      <w:b/>
      <w:sz w:val="24"/>
    </w:rPr>
  </w:style>
  <w:style w:type="character" w:customStyle="1" w:styleId="FontStyle168">
    <w:name w:val="Font Style168"/>
    <w:uiPriority w:val="99"/>
    <w:rsid w:val="0034164B"/>
    <w:rPr>
      <w:rFonts w:ascii="Times New Roman" w:hAnsi="Times New Roman"/>
      <w:b/>
      <w:sz w:val="20"/>
    </w:rPr>
  </w:style>
  <w:style w:type="character" w:customStyle="1" w:styleId="FontStyle185">
    <w:name w:val="Font Style185"/>
    <w:uiPriority w:val="99"/>
    <w:rsid w:val="0034164B"/>
    <w:rPr>
      <w:rFonts w:ascii="Times New Roman" w:hAnsi="Times New Roman"/>
      <w:sz w:val="24"/>
    </w:rPr>
  </w:style>
  <w:style w:type="paragraph" w:customStyle="1" w:styleId="Style9">
    <w:name w:val="Style9"/>
    <w:basedOn w:val="a"/>
    <w:uiPriority w:val="99"/>
    <w:rsid w:val="0034164B"/>
    <w:pPr>
      <w:widowControl w:val="0"/>
      <w:autoSpaceDE w:val="0"/>
      <w:autoSpaceDN w:val="0"/>
      <w:adjustRightInd w:val="0"/>
      <w:spacing w:line="281" w:lineRule="exact"/>
      <w:ind w:hanging="1435"/>
    </w:pPr>
    <w:rPr>
      <w:color w:val="auto"/>
      <w:sz w:val="24"/>
      <w:szCs w:val="24"/>
    </w:rPr>
  </w:style>
  <w:style w:type="character" w:customStyle="1" w:styleId="FontStyle165">
    <w:name w:val="Font Style165"/>
    <w:uiPriority w:val="99"/>
    <w:rsid w:val="0034164B"/>
    <w:rPr>
      <w:rFonts w:ascii="Times New Roman" w:hAnsi="Times New Roman"/>
      <w:b/>
      <w:sz w:val="24"/>
    </w:rPr>
  </w:style>
  <w:style w:type="character" w:customStyle="1" w:styleId="24">
    <w:name w:val="Основной текст 2 Знак"/>
    <w:link w:val="23"/>
    <w:rsid w:val="0034164B"/>
    <w:rPr>
      <w:color w:val="000000"/>
      <w:sz w:val="28"/>
      <w:lang w:val="ro-RO"/>
    </w:rPr>
  </w:style>
  <w:style w:type="paragraph" w:customStyle="1" w:styleId="11">
    <w:name w:val="Абзац списка1"/>
    <w:basedOn w:val="a"/>
    <w:uiPriority w:val="34"/>
    <w:qFormat/>
    <w:rsid w:val="0034164B"/>
    <w:pPr>
      <w:ind w:left="720"/>
      <w:contextualSpacing/>
    </w:pPr>
  </w:style>
  <w:style w:type="character" w:customStyle="1" w:styleId="FontStyle134">
    <w:name w:val="Font Style134"/>
    <w:rsid w:val="0034164B"/>
    <w:rPr>
      <w:rFonts w:ascii="Times New Roman" w:hAnsi="Times New Roman" w:cs="Times New Roman" w:hint="default"/>
      <w:sz w:val="22"/>
      <w:szCs w:val="22"/>
    </w:rPr>
  </w:style>
  <w:style w:type="paragraph" w:customStyle="1" w:styleId="Style42">
    <w:name w:val="Style42"/>
    <w:basedOn w:val="a"/>
    <w:rsid w:val="0034164B"/>
    <w:pPr>
      <w:widowControl w:val="0"/>
      <w:autoSpaceDE w:val="0"/>
      <w:autoSpaceDN w:val="0"/>
      <w:adjustRightInd w:val="0"/>
      <w:spacing w:line="295" w:lineRule="exact"/>
      <w:ind w:hanging="124"/>
      <w:jc w:val="both"/>
    </w:pPr>
    <w:rPr>
      <w:color w:val="auto"/>
      <w:sz w:val="24"/>
      <w:szCs w:val="24"/>
      <w:lang w:val="en-GB" w:eastAsia="en-GB"/>
    </w:rPr>
  </w:style>
  <w:style w:type="character" w:styleId="af0">
    <w:name w:val="Emphasis"/>
    <w:qFormat/>
    <w:rsid w:val="0034164B"/>
    <w:rPr>
      <w:i/>
      <w:iCs/>
    </w:rPr>
  </w:style>
  <w:style w:type="character" w:customStyle="1" w:styleId="10">
    <w:name w:val="Заголовок 1 Знак"/>
    <w:link w:val="1"/>
    <w:uiPriority w:val="9"/>
    <w:rsid w:val="003744C8"/>
    <w:rPr>
      <w:b/>
      <w:color w:val="000000"/>
      <w:sz w:val="28"/>
      <w:lang w:val="ro-RO"/>
    </w:rPr>
  </w:style>
  <w:style w:type="character" w:customStyle="1" w:styleId="a4">
    <w:name w:val="Основной текст с отступом Знак"/>
    <w:link w:val="a3"/>
    <w:rsid w:val="003744C8"/>
    <w:rPr>
      <w:color w:val="000000"/>
      <w:sz w:val="28"/>
      <w:lang w:val="ro-RO"/>
    </w:rPr>
  </w:style>
  <w:style w:type="character" w:customStyle="1" w:styleId="40">
    <w:name w:val="Заголовок 4 Знак"/>
    <w:link w:val="4"/>
    <w:uiPriority w:val="99"/>
    <w:rsid w:val="000F1529"/>
    <w:rPr>
      <w:b/>
      <w:color w:val="000000"/>
      <w:sz w:val="28"/>
      <w:lang w:val="ro-RO"/>
    </w:rPr>
  </w:style>
  <w:style w:type="character" w:customStyle="1" w:styleId="70">
    <w:name w:val="Заголовок 7 Знак"/>
    <w:link w:val="7"/>
    <w:rsid w:val="000F1529"/>
    <w:rPr>
      <w:b/>
      <w:color w:val="000000"/>
      <w:sz w:val="28"/>
      <w:lang w:val="ro-RO"/>
    </w:rPr>
  </w:style>
  <w:style w:type="character" w:customStyle="1" w:styleId="22">
    <w:name w:val="Основной текст с отступом 2 Знак"/>
    <w:link w:val="21"/>
    <w:rsid w:val="000F1529"/>
    <w:rPr>
      <w:color w:val="000000"/>
      <w:sz w:val="28"/>
      <w:lang w:val="ro-RO"/>
    </w:rPr>
  </w:style>
  <w:style w:type="character" w:customStyle="1" w:styleId="a6">
    <w:name w:val="Основной текст Знак"/>
    <w:link w:val="a5"/>
    <w:rsid w:val="000F1529"/>
    <w:rPr>
      <w:b/>
      <w:color w:val="000000"/>
      <w:sz w:val="28"/>
      <w:lang w:val="ro-RO"/>
    </w:rPr>
  </w:style>
  <w:style w:type="character" w:customStyle="1" w:styleId="aa">
    <w:name w:val="Нижний колонтитул Знак"/>
    <w:link w:val="a9"/>
    <w:uiPriority w:val="99"/>
    <w:rsid w:val="00501FC7"/>
    <w:rPr>
      <w:color w:val="000000"/>
      <w:sz w:val="28"/>
    </w:rPr>
  </w:style>
  <w:style w:type="character" w:styleId="af1">
    <w:name w:val="Strong"/>
    <w:uiPriority w:val="22"/>
    <w:qFormat/>
    <w:rsid w:val="00B04D7C"/>
    <w:rPr>
      <w:b/>
      <w:bCs/>
    </w:rPr>
  </w:style>
  <w:style w:type="character" w:customStyle="1" w:styleId="34">
    <w:name w:val="Основной текст 3 Знак"/>
    <w:link w:val="33"/>
    <w:uiPriority w:val="99"/>
    <w:rsid w:val="00413132"/>
    <w:rPr>
      <w:color w:val="000000"/>
      <w:sz w:val="28"/>
      <w:lang w:val="ro-RO"/>
    </w:rPr>
  </w:style>
  <w:style w:type="character" w:customStyle="1" w:styleId="20">
    <w:name w:val="Заголовок 2 Знак"/>
    <w:link w:val="2"/>
    <w:rsid w:val="00E5420B"/>
    <w:rPr>
      <w:b/>
      <w:color w:val="000000"/>
      <w:sz w:val="28"/>
      <w:lang w:eastAsia="x-none"/>
    </w:rPr>
  </w:style>
  <w:style w:type="paragraph" w:customStyle="1" w:styleId="25">
    <w:name w:val="Абзац списка2"/>
    <w:basedOn w:val="a"/>
    <w:uiPriority w:val="34"/>
    <w:qFormat/>
    <w:rsid w:val="00245455"/>
    <w:pPr>
      <w:widowControl w:val="0"/>
      <w:autoSpaceDE w:val="0"/>
      <w:autoSpaceDN w:val="0"/>
      <w:ind w:left="100"/>
    </w:pPr>
    <w:rPr>
      <w:rFonts w:eastAsia="Calibri"/>
      <w:color w:val="auto"/>
      <w:sz w:val="22"/>
      <w:szCs w:val="22"/>
      <w:lang w:val="en-US" w:eastAsia="en-US"/>
    </w:rPr>
  </w:style>
  <w:style w:type="paragraph" w:styleId="HTML">
    <w:name w:val="HTML Preformatted"/>
    <w:basedOn w:val="a"/>
    <w:link w:val="HTML0"/>
    <w:uiPriority w:val="99"/>
    <w:unhideWhenUsed/>
    <w:rsid w:val="0001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0">
    <w:name w:val="Стандартный HTML Знак"/>
    <w:link w:val="HTML"/>
    <w:uiPriority w:val="99"/>
    <w:rsid w:val="0001543B"/>
    <w:rPr>
      <w:rFonts w:ascii="Courier New" w:hAnsi="Courier New" w:cs="Courier New"/>
    </w:rPr>
  </w:style>
  <w:style w:type="character" w:customStyle="1" w:styleId="fontstyle01">
    <w:name w:val="fontstyle01"/>
    <w:rsid w:val="006E2DAA"/>
    <w:rPr>
      <w:rFonts w:ascii="Times New Roman" w:hAnsi="Times New Roman" w:cs="Times New Roman" w:hint="default"/>
      <w:b w:val="0"/>
      <w:bCs w:val="0"/>
      <w:i w:val="0"/>
      <w:iCs w:val="0"/>
      <w:color w:val="000000"/>
      <w:sz w:val="24"/>
      <w:szCs w:val="24"/>
    </w:rPr>
  </w:style>
  <w:style w:type="character" w:customStyle="1" w:styleId="ad">
    <w:name w:val="Верхний колонтитул Знак"/>
    <w:link w:val="ac"/>
    <w:rsid w:val="00E60D4D"/>
    <w:rPr>
      <w:color w:val="000000"/>
      <w:sz w:val="28"/>
    </w:rPr>
  </w:style>
  <w:style w:type="paragraph" w:customStyle="1" w:styleId="Default">
    <w:name w:val="Default"/>
    <w:rsid w:val="00E60D4D"/>
    <w:pPr>
      <w:widowControl w:val="0"/>
      <w:autoSpaceDE w:val="0"/>
      <w:autoSpaceDN w:val="0"/>
      <w:adjustRightInd w:val="0"/>
    </w:pPr>
    <w:rPr>
      <w:color w:val="000000"/>
      <w:sz w:val="24"/>
      <w:szCs w:val="24"/>
      <w:lang w:val="en-US" w:eastAsia="en-US"/>
    </w:rPr>
  </w:style>
  <w:style w:type="paragraph" w:styleId="af2">
    <w:name w:val="Document Map"/>
    <w:basedOn w:val="a"/>
    <w:link w:val="af3"/>
    <w:rsid w:val="005577FF"/>
    <w:rPr>
      <w:sz w:val="24"/>
      <w:szCs w:val="24"/>
    </w:rPr>
  </w:style>
  <w:style w:type="character" w:customStyle="1" w:styleId="af3">
    <w:name w:val="Схема документа Знак"/>
    <w:link w:val="af2"/>
    <w:rsid w:val="005577FF"/>
    <w:rPr>
      <w:color w:val="000000"/>
      <w:sz w:val="24"/>
      <w:szCs w:val="24"/>
    </w:rPr>
  </w:style>
  <w:style w:type="character" w:customStyle="1" w:styleId="50">
    <w:name w:val="Заголовок 5 Знак"/>
    <w:link w:val="5"/>
    <w:rsid w:val="00331E43"/>
    <w:rPr>
      <w:b/>
      <w:color w:val="000000"/>
      <w:sz w:val="28"/>
      <w:lang w:val="ro-RO"/>
    </w:rPr>
  </w:style>
  <w:style w:type="character" w:customStyle="1" w:styleId="60">
    <w:name w:val="Заголовок 6 Знак"/>
    <w:link w:val="6"/>
    <w:rsid w:val="00331E43"/>
    <w:rPr>
      <w:b/>
      <w:i/>
      <w:color w:val="000000"/>
      <w:sz w:val="28"/>
      <w:lang w:val="ro-RO"/>
    </w:rPr>
  </w:style>
  <w:style w:type="character" w:customStyle="1" w:styleId="80">
    <w:name w:val="Заголовок 8 Знак"/>
    <w:link w:val="8"/>
    <w:rsid w:val="00331E43"/>
    <w:rPr>
      <w:b/>
      <w:color w:val="000000"/>
      <w:sz w:val="28"/>
      <w:lang w:val="ro-RO"/>
    </w:rPr>
  </w:style>
  <w:style w:type="character" w:customStyle="1" w:styleId="90">
    <w:name w:val="Заголовок 9 Знак"/>
    <w:link w:val="9"/>
    <w:rsid w:val="00331E43"/>
    <w:rPr>
      <w:b/>
      <w:i/>
      <w:color w:val="000000"/>
      <w:sz w:val="28"/>
      <w:lang w:val="ro-RO"/>
    </w:rPr>
  </w:style>
  <w:style w:type="character" w:customStyle="1" w:styleId="32">
    <w:name w:val="Основной текст с отступом 3 Знак"/>
    <w:link w:val="31"/>
    <w:rsid w:val="00331E43"/>
    <w:rPr>
      <w:b/>
      <w:color w:val="000000"/>
      <w:sz w:val="28"/>
      <w:lang w:val="ro-RO"/>
    </w:rPr>
  </w:style>
  <w:style w:type="paragraph" w:customStyle="1" w:styleId="12">
    <w:name w:val="Без интервала1"/>
    <w:uiPriority w:val="1"/>
    <w:qFormat/>
    <w:rsid w:val="00331E43"/>
    <w:rPr>
      <w:rFonts w:ascii="Calibri" w:eastAsia="Calibri" w:hAnsi="Calibri"/>
      <w:sz w:val="22"/>
      <w:szCs w:val="22"/>
      <w:lang w:val="ru-RU" w:eastAsia="en-US"/>
    </w:rPr>
  </w:style>
  <w:style w:type="paragraph" w:styleId="af4">
    <w:name w:val="caption"/>
    <w:basedOn w:val="a"/>
    <w:next w:val="a"/>
    <w:qFormat/>
    <w:rsid w:val="001E6F28"/>
    <w:pPr>
      <w:spacing w:after="200"/>
    </w:pPr>
    <w:rPr>
      <w:b/>
      <w:bCs/>
      <w:color w:val="4472C4"/>
      <w:sz w:val="18"/>
      <w:szCs w:val="18"/>
      <w:lang w:eastAsia="en-US"/>
    </w:rPr>
  </w:style>
  <w:style w:type="paragraph" w:styleId="af5">
    <w:name w:val="Subtitle"/>
    <w:basedOn w:val="a"/>
    <w:next w:val="a"/>
    <w:qFormat/>
    <w:rsid w:val="001E6F28"/>
    <w:pPr>
      <w:numPr>
        <w:ilvl w:val="1"/>
      </w:numPr>
      <w:spacing w:after="200" w:line="276" w:lineRule="auto"/>
    </w:pPr>
    <w:rPr>
      <w:rFonts w:ascii="Arial" w:hAnsi="Arial"/>
      <w:i/>
      <w:iCs/>
      <w:color w:val="4472C4"/>
      <w:spacing w:val="15"/>
      <w:sz w:val="24"/>
      <w:szCs w:val="24"/>
      <w:lang w:eastAsia="en-US"/>
    </w:rPr>
  </w:style>
  <w:style w:type="paragraph" w:customStyle="1" w:styleId="210">
    <w:name w:val="Цитата 21"/>
    <w:basedOn w:val="a"/>
    <w:next w:val="a"/>
    <w:link w:val="26"/>
    <w:qFormat/>
    <w:rsid w:val="001E6F28"/>
    <w:pPr>
      <w:spacing w:after="200" w:line="276" w:lineRule="auto"/>
    </w:pPr>
    <w:rPr>
      <w:i/>
      <w:iCs/>
      <w:sz w:val="22"/>
      <w:szCs w:val="22"/>
      <w:lang w:eastAsia="en-US"/>
    </w:rPr>
  </w:style>
  <w:style w:type="character" w:customStyle="1" w:styleId="26">
    <w:name w:val="Цитата 2 Знак"/>
    <w:link w:val="210"/>
    <w:rsid w:val="001E6F28"/>
    <w:rPr>
      <w:i/>
      <w:iCs/>
      <w:color w:val="000000"/>
      <w:sz w:val="22"/>
      <w:szCs w:val="22"/>
      <w:lang w:val="ru-RU" w:eastAsia="en-US" w:bidi="ar-SA"/>
    </w:rPr>
  </w:style>
  <w:style w:type="paragraph" w:customStyle="1" w:styleId="13">
    <w:name w:val="Выделенная цитата1"/>
    <w:basedOn w:val="a"/>
    <w:next w:val="a"/>
    <w:link w:val="af6"/>
    <w:qFormat/>
    <w:rsid w:val="001E6F28"/>
    <w:pPr>
      <w:pBdr>
        <w:bottom w:val="single" w:sz="4" w:space="4" w:color="4472C4"/>
      </w:pBdr>
      <w:spacing w:before="200" w:after="280" w:line="276" w:lineRule="auto"/>
      <w:ind w:left="936" w:right="936"/>
    </w:pPr>
    <w:rPr>
      <w:b/>
      <w:bCs/>
      <w:i/>
      <w:iCs/>
      <w:color w:val="4472C4"/>
      <w:sz w:val="22"/>
      <w:szCs w:val="22"/>
      <w:lang w:eastAsia="en-US"/>
    </w:rPr>
  </w:style>
  <w:style w:type="character" w:customStyle="1" w:styleId="af6">
    <w:name w:val="Выделенная цитата Знак"/>
    <w:link w:val="13"/>
    <w:rsid w:val="001E6F28"/>
    <w:rPr>
      <w:b/>
      <w:bCs/>
      <w:i/>
      <w:iCs/>
      <w:color w:val="4472C4"/>
      <w:sz w:val="22"/>
      <w:szCs w:val="22"/>
      <w:lang w:val="ru-RU" w:eastAsia="en-US" w:bidi="ar-SA"/>
    </w:rPr>
  </w:style>
  <w:style w:type="character" w:customStyle="1" w:styleId="14">
    <w:name w:val="Слабое выделение1"/>
    <w:qFormat/>
    <w:rsid w:val="001E6F28"/>
    <w:rPr>
      <w:i/>
      <w:iCs/>
      <w:color w:val="808080"/>
    </w:rPr>
  </w:style>
  <w:style w:type="character" w:customStyle="1" w:styleId="15">
    <w:name w:val="Сильное выделение1"/>
    <w:qFormat/>
    <w:rsid w:val="001E6F28"/>
    <w:rPr>
      <w:b/>
      <w:bCs/>
      <w:i/>
      <w:iCs/>
      <w:color w:val="4472C4"/>
    </w:rPr>
  </w:style>
  <w:style w:type="character" w:customStyle="1" w:styleId="16">
    <w:name w:val="Слабая ссылка1"/>
    <w:qFormat/>
    <w:rsid w:val="001E6F28"/>
    <w:rPr>
      <w:smallCaps/>
      <w:color w:val="ED7D31"/>
      <w:u w:val="single"/>
    </w:rPr>
  </w:style>
  <w:style w:type="character" w:customStyle="1" w:styleId="17">
    <w:name w:val="Сильная ссылка1"/>
    <w:qFormat/>
    <w:rsid w:val="001E6F28"/>
    <w:rPr>
      <w:b/>
      <w:bCs/>
      <w:smallCaps/>
      <w:color w:val="ED7D31"/>
      <w:spacing w:val="5"/>
      <w:u w:val="single"/>
    </w:rPr>
  </w:style>
  <w:style w:type="character" w:customStyle="1" w:styleId="18">
    <w:name w:val="Название книги1"/>
    <w:qFormat/>
    <w:rsid w:val="001E6F28"/>
    <w:rPr>
      <w:b/>
      <w:bCs/>
      <w:smallCaps/>
      <w:spacing w:val="5"/>
    </w:rPr>
  </w:style>
  <w:style w:type="paragraph" w:customStyle="1" w:styleId="19">
    <w:name w:val="Заголовок оглавления1"/>
    <w:basedOn w:val="1"/>
    <w:next w:val="a"/>
    <w:qFormat/>
    <w:rsid w:val="001E6F28"/>
    <w:pPr>
      <w:keepLines/>
      <w:spacing w:before="480" w:line="276" w:lineRule="auto"/>
      <w:ind w:firstLine="0"/>
      <w:jc w:val="left"/>
      <w:outlineLvl w:val="9"/>
    </w:pPr>
    <w:rPr>
      <w:rFonts w:ascii="Arial" w:hAnsi="Arial"/>
      <w:bCs/>
      <w:color w:val="2F5496"/>
      <w:szCs w:val="28"/>
      <w:lang w:val="ru-RU" w:eastAsia="en-US"/>
    </w:rPr>
  </w:style>
  <w:style w:type="paragraph" w:styleId="af7">
    <w:name w:val="List Paragraph"/>
    <w:basedOn w:val="a"/>
    <w:uiPriority w:val="34"/>
    <w:qFormat/>
    <w:rsid w:val="00634D91"/>
    <w:pPr>
      <w:ind w:left="720"/>
      <w:contextualSpacing/>
    </w:pPr>
  </w:style>
</w:styles>
</file>

<file path=word/webSettings.xml><?xml version="1.0" encoding="utf-8"?>
<w:webSettings xmlns:r="http://schemas.openxmlformats.org/officeDocument/2006/relationships" xmlns:w="http://schemas.openxmlformats.org/wordprocessingml/2006/main">
  <w:divs>
    <w:div w:id="1640988012">
      <w:bodyDiv w:val="1"/>
      <w:marLeft w:val="0"/>
      <w:marRight w:val="0"/>
      <w:marTop w:val="0"/>
      <w:marBottom w:val="0"/>
      <w:divBdr>
        <w:top w:val="none" w:sz="0" w:space="0" w:color="auto"/>
        <w:left w:val="none" w:sz="0" w:space="0" w:color="auto"/>
        <w:bottom w:val="none" w:sz="0" w:space="0" w:color="auto"/>
        <w:right w:val="none" w:sz="0" w:space="0" w:color="auto"/>
      </w:divBdr>
    </w:div>
    <w:div w:id="182211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1296</Words>
  <Characters>7392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ОNTRODUCERE</vt:lpstr>
    </vt:vector>
  </TitlesOfParts>
  <Company>Heme</Company>
  <LinksUpToDate>false</LinksUpToDate>
  <CharactersWithSpaces>8671</CharactersWithSpaces>
  <SharedDoc>false</SharedDoc>
  <HLinks>
    <vt:vector size="366" baseType="variant">
      <vt:variant>
        <vt:i4>4784218</vt:i4>
      </vt:variant>
      <vt:variant>
        <vt:i4>180</vt:i4>
      </vt:variant>
      <vt:variant>
        <vt:i4>0</vt:i4>
      </vt:variant>
      <vt:variant>
        <vt:i4>5</vt:i4>
      </vt:variant>
      <vt:variant>
        <vt:lpwstr>https://www.didactic.ro/instrumente-interactive/rebus/medicamentele-antituberculoase-si-antileproase-3</vt:lpwstr>
      </vt:variant>
      <vt:variant>
        <vt:lpwstr>10</vt:lpwstr>
      </vt:variant>
      <vt:variant>
        <vt:i4>7929938</vt:i4>
      </vt:variant>
      <vt:variant>
        <vt:i4>177</vt:i4>
      </vt:variant>
      <vt:variant>
        <vt:i4>0</vt:i4>
      </vt:variant>
      <vt:variant>
        <vt:i4>5</vt:i4>
      </vt:variant>
      <vt:variant>
        <vt:lpwstr>https://www.didactic.ro/instrumente-interactive/rebus/medicamentele-antituberculoase-si-antileproase-3</vt:lpwstr>
      </vt:variant>
      <vt:variant>
        <vt:lpwstr>9</vt:lpwstr>
      </vt:variant>
      <vt:variant>
        <vt:i4>7929939</vt:i4>
      </vt:variant>
      <vt:variant>
        <vt:i4>174</vt:i4>
      </vt:variant>
      <vt:variant>
        <vt:i4>0</vt:i4>
      </vt:variant>
      <vt:variant>
        <vt:i4>5</vt:i4>
      </vt:variant>
      <vt:variant>
        <vt:lpwstr>https://www.didactic.ro/instrumente-interactive/rebus/medicamentele-antituberculoase-si-antileproase-3</vt:lpwstr>
      </vt:variant>
      <vt:variant>
        <vt:lpwstr>8</vt:lpwstr>
      </vt:variant>
      <vt:variant>
        <vt:i4>7929948</vt:i4>
      </vt:variant>
      <vt:variant>
        <vt:i4>171</vt:i4>
      </vt:variant>
      <vt:variant>
        <vt:i4>0</vt:i4>
      </vt:variant>
      <vt:variant>
        <vt:i4>5</vt:i4>
      </vt:variant>
      <vt:variant>
        <vt:lpwstr>https://www.didactic.ro/instrumente-interactive/rebus/medicamentele-antituberculoase-si-antileproase-3</vt:lpwstr>
      </vt:variant>
      <vt:variant>
        <vt:lpwstr>7</vt:lpwstr>
      </vt:variant>
      <vt:variant>
        <vt:i4>7929949</vt:i4>
      </vt:variant>
      <vt:variant>
        <vt:i4>168</vt:i4>
      </vt:variant>
      <vt:variant>
        <vt:i4>0</vt:i4>
      </vt:variant>
      <vt:variant>
        <vt:i4>5</vt:i4>
      </vt:variant>
      <vt:variant>
        <vt:lpwstr>https://www.didactic.ro/instrumente-interactive/rebus/medicamentele-antituberculoase-si-antileproase-3</vt:lpwstr>
      </vt:variant>
      <vt:variant>
        <vt:lpwstr>6</vt:lpwstr>
      </vt:variant>
      <vt:variant>
        <vt:i4>7929951</vt:i4>
      </vt:variant>
      <vt:variant>
        <vt:i4>165</vt:i4>
      </vt:variant>
      <vt:variant>
        <vt:i4>0</vt:i4>
      </vt:variant>
      <vt:variant>
        <vt:i4>5</vt:i4>
      </vt:variant>
      <vt:variant>
        <vt:lpwstr>https://www.didactic.ro/instrumente-interactive/rebus/medicamentele-antituberculoase-si-antileproase-3</vt:lpwstr>
      </vt:variant>
      <vt:variant>
        <vt:lpwstr>4</vt:lpwstr>
      </vt:variant>
      <vt:variant>
        <vt:i4>7929944</vt:i4>
      </vt:variant>
      <vt:variant>
        <vt:i4>162</vt:i4>
      </vt:variant>
      <vt:variant>
        <vt:i4>0</vt:i4>
      </vt:variant>
      <vt:variant>
        <vt:i4>5</vt:i4>
      </vt:variant>
      <vt:variant>
        <vt:lpwstr>https://www.didactic.ro/instrumente-interactive/rebus/medicamentele-antituberculoase-si-antileproase-3</vt:lpwstr>
      </vt:variant>
      <vt:variant>
        <vt:lpwstr>3</vt:lpwstr>
      </vt:variant>
      <vt:variant>
        <vt:i4>7929945</vt:i4>
      </vt:variant>
      <vt:variant>
        <vt:i4>159</vt:i4>
      </vt:variant>
      <vt:variant>
        <vt:i4>0</vt:i4>
      </vt:variant>
      <vt:variant>
        <vt:i4>5</vt:i4>
      </vt:variant>
      <vt:variant>
        <vt:lpwstr>https://www.didactic.ro/instrumente-interactive/rebus/medicamentele-antituberculoase-si-antileproase-3</vt:lpwstr>
      </vt:variant>
      <vt:variant>
        <vt:lpwstr>2</vt:lpwstr>
      </vt:variant>
      <vt:variant>
        <vt:i4>4784218</vt:i4>
      </vt:variant>
      <vt:variant>
        <vt:i4>156</vt:i4>
      </vt:variant>
      <vt:variant>
        <vt:i4>0</vt:i4>
      </vt:variant>
      <vt:variant>
        <vt:i4>5</vt:i4>
      </vt:variant>
      <vt:variant>
        <vt:lpwstr>https://www.didactic.ro/instrumente-interactive/rebus/medicamentele-antituberculoase-si-antileproase-2</vt:lpwstr>
      </vt:variant>
      <vt:variant>
        <vt:lpwstr>11</vt:lpwstr>
      </vt:variant>
      <vt:variant>
        <vt:i4>4718682</vt:i4>
      </vt:variant>
      <vt:variant>
        <vt:i4>153</vt:i4>
      </vt:variant>
      <vt:variant>
        <vt:i4>0</vt:i4>
      </vt:variant>
      <vt:variant>
        <vt:i4>5</vt:i4>
      </vt:variant>
      <vt:variant>
        <vt:lpwstr>https://www.didactic.ro/instrumente-interactive/rebus/medicamentele-antituberculoase-si-antileproase-2</vt:lpwstr>
      </vt:variant>
      <vt:variant>
        <vt:lpwstr>10</vt:lpwstr>
      </vt:variant>
      <vt:variant>
        <vt:i4>7864402</vt:i4>
      </vt:variant>
      <vt:variant>
        <vt:i4>150</vt:i4>
      </vt:variant>
      <vt:variant>
        <vt:i4>0</vt:i4>
      </vt:variant>
      <vt:variant>
        <vt:i4>5</vt:i4>
      </vt:variant>
      <vt:variant>
        <vt:lpwstr>https://www.didactic.ro/instrumente-interactive/rebus/medicamentele-antituberculoase-si-antileproase-2</vt:lpwstr>
      </vt:variant>
      <vt:variant>
        <vt:lpwstr>9</vt:lpwstr>
      </vt:variant>
      <vt:variant>
        <vt:i4>7864403</vt:i4>
      </vt:variant>
      <vt:variant>
        <vt:i4>147</vt:i4>
      </vt:variant>
      <vt:variant>
        <vt:i4>0</vt:i4>
      </vt:variant>
      <vt:variant>
        <vt:i4>5</vt:i4>
      </vt:variant>
      <vt:variant>
        <vt:lpwstr>https://www.didactic.ro/instrumente-interactive/rebus/medicamentele-antituberculoase-si-antileproase-2</vt:lpwstr>
      </vt:variant>
      <vt:variant>
        <vt:lpwstr>8</vt:lpwstr>
      </vt:variant>
      <vt:variant>
        <vt:i4>7864412</vt:i4>
      </vt:variant>
      <vt:variant>
        <vt:i4>144</vt:i4>
      </vt:variant>
      <vt:variant>
        <vt:i4>0</vt:i4>
      </vt:variant>
      <vt:variant>
        <vt:i4>5</vt:i4>
      </vt:variant>
      <vt:variant>
        <vt:lpwstr>https://www.didactic.ro/instrumente-interactive/rebus/medicamentele-antituberculoase-si-antileproase-2</vt:lpwstr>
      </vt:variant>
      <vt:variant>
        <vt:lpwstr>7</vt:lpwstr>
      </vt:variant>
      <vt:variant>
        <vt:i4>7864413</vt:i4>
      </vt:variant>
      <vt:variant>
        <vt:i4>141</vt:i4>
      </vt:variant>
      <vt:variant>
        <vt:i4>0</vt:i4>
      </vt:variant>
      <vt:variant>
        <vt:i4>5</vt:i4>
      </vt:variant>
      <vt:variant>
        <vt:lpwstr>https://www.didactic.ro/instrumente-interactive/rebus/medicamentele-antituberculoase-si-antileproase-2</vt:lpwstr>
      </vt:variant>
      <vt:variant>
        <vt:lpwstr>6</vt:lpwstr>
      </vt:variant>
      <vt:variant>
        <vt:i4>7864414</vt:i4>
      </vt:variant>
      <vt:variant>
        <vt:i4>138</vt:i4>
      </vt:variant>
      <vt:variant>
        <vt:i4>0</vt:i4>
      </vt:variant>
      <vt:variant>
        <vt:i4>5</vt:i4>
      </vt:variant>
      <vt:variant>
        <vt:lpwstr>https://www.didactic.ro/instrumente-interactive/rebus/medicamentele-antituberculoase-si-antileproase-2</vt:lpwstr>
      </vt:variant>
      <vt:variant>
        <vt:lpwstr>5</vt:lpwstr>
      </vt:variant>
      <vt:variant>
        <vt:i4>7864415</vt:i4>
      </vt:variant>
      <vt:variant>
        <vt:i4>135</vt:i4>
      </vt:variant>
      <vt:variant>
        <vt:i4>0</vt:i4>
      </vt:variant>
      <vt:variant>
        <vt:i4>5</vt:i4>
      </vt:variant>
      <vt:variant>
        <vt:lpwstr>https://www.didactic.ro/instrumente-interactive/rebus/medicamentele-antituberculoase-si-antileproase-2</vt:lpwstr>
      </vt:variant>
      <vt:variant>
        <vt:lpwstr>4</vt:lpwstr>
      </vt:variant>
      <vt:variant>
        <vt:i4>7864408</vt:i4>
      </vt:variant>
      <vt:variant>
        <vt:i4>132</vt:i4>
      </vt:variant>
      <vt:variant>
        <vt:i4>0</vt:i4>
      </vt:variant>
      <vt:variant>
        <vt:i4>5</vt:i4>
      </vt:variant>
      <vt:variant>
        <vt:lpwstr>https://www.didactic.ro/instrumente-interactive/rebus/medicamentele-antituberculoase-si-antileproase-2</vt:lpwstr>
      </vt:variant>
      <vt:variant>
        <vt:lpwstr>3</vt:lpwstr>
      </vt:variant>
      <vt:variant>
        <vt:i4>7864409</vt:i4>
      </vt:variant>
      <vt:variant>
        <vt:i4>129</vt:i4>
      </vt:variant>
      <vt:variant>
        <vt:i4>0</vt:i4>
      </vt:variant>
      <vt:variant>
        <vt:i4>5</vt:i4>
      </vt:variant>
      <vt:variant>
        <vt:lpwstr>https://www.didactic.ro/instrumente-interactive/rebus/medicamentele-antituberculoase-si-antileproase-2</vt:lpwstr>
      </vt:variant>
      <vt:variant>
        <vt:lpwstr>2</vt:lpwstr>
      </vt:variant>
      <vt:variant>
        <vt:i4>7864410</vt:i4>
      </vt:variant>
      <vt:variant>
        <vt:i4>126</vt:i4>
      </vt:variant>
      <vt:variant>
        <vt:i4>0</vt:i4>
      </vt:variant>
      <vt:variant>
        <vt:i4>5</vt:i4>
      </vt:variant>
      <vt:variant>
        <vt:lpwstr>https://www.didactic.ro/instrumente-interactive/rebus/medicamentele-antituberculoase-si-antileproase-2</vt:lpwstr>
      </vt:variant>
      <vt:variant>
        <vt:lpwstr>1</vt:lpwstr>
      </vt:variant>
      <vt:variant>
        <vt:i4>8126520</vt:i4>
      </vt:variant>
      <vt:variant>
        <vt:i4>123</vt:i4>
      </vt:variant>
      <vt:variant>
        <vt:i4>0</vt:i4>
      </vt:variant>
      <vt:variant>
        <vt:i4>5</vt:i4>
      </vt:variant>
      <vt:variant>
        <vt:lpwstr>https://www.didactic.ro/instrumente-interactive/rebus/antihelmintice</vt:lpwstr>
      </vt:variant>
      <vt:variant>
        <vt:lpwstr>10</vt:lpwstr>
      </vt:variant>
      <vt:variant>
        <vt:i4>4980784</vt:i4>
      </vt:variant>
      <vt:variant>
        <vt:i4>120</vt:i4>
      </vt:variant>
      <vt:variant>
        <vt:i4>0</vt:i4>
      </vt:variant>
      <vt:variant>
        <vt:i4>5</vt:i4>
      </vt:variant>
      <vt:variant>
        <vt:lpwstr>https://www.didactic.ro/instrumente-interactive/rebus/antihelmintice</vt:lpwstr>
      </vt:variant>
      <vt:variant>
        <vt:lpwstr>9</vt:lpwstr>
      </vt:variant>
      <vt:variant>
        <vt:i4>4980785</vt:i4>
      </vt:variant>
      <vt:variant>
        <vt:i4>117</vt:i4>
      </vt:variant>
      <vt:variant>
        <vt:i4>0</vt:i4>
      </vt:variant>
      <vt:variant>
        <vt:i4>5</vt:i4>
      </vt:variant>
      <vt:variant>
        <vt:lpwstr>https://www.didactic.ro/instrumente-interactive/rebus/antihelmintice</vt:lpwstr>
      </vt:variant>
      <vt:variant>
        <vt:lpwstr>8</vt:lpwstr>
      </vt:variant>
      <vt:variant>
        <vt:i4>4980798</vt:i4>
      </vt:variant>
      <vt:variant>
        <vt:i4>114</vt:i4>
      </vt:variant>
      <vt:variant>
        <vt:i4>0</vt:i4>
      </vt:variant>
      <vt:variant>
        <vt:i4>5</vt:i4>
      </vt:variant>
      <vt:variant>
        <vt:lpwstr>https://www.didactic.ro/instrumente-interactive/rebus/antihelmintice</vt:lpwstr>
      </vt:variant>
      <vt:variant>
        <vt:lpwstr>7</vt:lpwstr>
      </vt:variant>
      <vt:variant>
        <vt:i4>4980799</vt:i4>
      </vt:variant>
      <vt:variant>
        <vt:i4>111</vt:i4>
      </vt:variant>
      <vt:variant>
        <vt:i4>0</vt:i4>
      </vt:variant>
      <vt:variant>
        <vt:i4>5</vt:i4>
      </vt:variant>
      <vt:variant>
        <vt:lpwstr>https://www.didactic.ro/instrumente-interactive/rebus/antihelmintice</vt:lpwstr>
      </vt:variant>
      <vt:variant>
        <vt:lpwstr>6</vt:lpwstr>
      </vt:variant>
      <vt:variant>
        <vt:i4>4980796</vt:i4>
      </vt:variant>
      <vt:variant>
        <vt:i4>108</vt:i4>
      </vt:variant>
      <vt:variant>
        <vt:i4>0</vt:i4>
      </vt:variant>
      <vt:variant>
        <vt:i4>5</vt:i4>
      </vt:variant>
      <vt:variant>
        <vt:lpwstr>https://www.didactic.ro/instrumente-interactive/rebus/antihelmintice</vt:lpwstr>
      </vt:variant>
      <vt:variant>
        <vt:lpwstr>5</vt:lpwstr>
      </vt:variant>
      <vt:variant>
        <vt:i4>4980794</vt:i4>
      </vt:variant>
      <vt:variant>
        <vt:i4>105</vt:i4>
      </vt:variant>
      <vt:variant>
        <vt:i4>0</vt:i4>
      </vt:variant>
      <vt:variant>
        <vt:i4>5</vt:i4>
      </vt:variant>
      <vt:variant>
        <vt:lpwstr>https://www.didactic.ro/instrumente-interactive/rebus/antihelmintice</vt:lpwstr>
      </vt:variant>
      <vt:variant>
        <vt:lpwstr>3</vt:lpwstr>
      </vt:variant>
      <vt:variant>
        <vt:i4>4980795</vt:i4>
      </vt:variant>
      <vt:variant>
        <vt:i4>102</vt:i4>
      </vt:variant>
      <vt:variant>
        <vt:i4>0</vt:i4>
      </vt:variant>
      <vt:variant>
        <vt:i4>5</vt:i4>
      </vt:variant>
      <vt:variant>
        <vt:lpwstr>https://www.didactic.ro/instrumente-interactive/rebus/antihelmintice</vt:lpwstr>
      </vt:variant>
      <vt:variant>
        <vt:lpwstr>2</vt:lpwstr>
      </vt:variant>
      <vt:variant>
        <vt:i4>4980792</vt:i4>
      </vt:variant>
      <vt:variant>
        <vt:i4>99</vt:i4>
      </vt:variant>
      <vt:variant>
        <vt:i4>0</vt:i4>
      </vt:variant>
      <vt:variant>
        <vt:i4>5</vt:i4>
      </vt:variant>
      <vt:variant>
        <vt:lpwstr>https://www.didactic.ro/instrumente-interactive/rebus/antihelmintice</vt:lpwstr>
      </vt:variant>
      <vt:variant>
        <vt:lpwstr>1</vt:lpwstr>
      </vt:variant>
      <vt:variant>
        <vt:i4>4980826</vt:i4>
      </vt:variant>
      <vt:variant>
        <vt:i4>96</vt:i4>
      </vt:variant>
      <vt:variant>
        <vt:i4>0</vt:i4>
      </vt:variant>
      <vt:variant>
        <vt:i4>5</vt:i4>
      </vt:variant>
      <vt:variant>
        <vt:lpwstr>https://www.didactic.ro/instrumente-interactive/rebus/medicamentele-antituberculoase-si-antileproase-4</vt:lpwstr>
      </vt:variant>
      <vt:variant>
        <vt:lpwstr>12</vt:lpwstr>
      </vt:variant>
      <vt:variant>
        <vt:i4>8257618</vt:i4>
      </vt:variant>
      <vt:variant>
        <vt:i4>93</vt:i4>
      </vt:variant>
      <vt:variant>
        <vt:i4>0</vt:i4>
      </vt:variant>
      <vt:variant>
        <vt:i4>5</vt:i4>
      </vt:variant>
      <vt:variant>
        <vt:lpwstr>https://www.didactic.ro/instrumente-interactive/rebus/medicamentele-antituberculoase-si-antileproase-4</vt:lpwstr>
      </vt:variant>
      <vt:variant>
        <vt:lpwstr>9</vt:lpwstr>
      </vt:variant>
      <vt:variant>
        <vt:i4>8257619</vt:i4>
      </vt:variant>
      <vt:variant>
        <vt:i4>90</vt:i4>
      </vt:variant>
      <vt:variant>
        <vt:i4>0</vt:i4>
      </vt:variant>
      <vt:variant>
        <vt:i4>5</vt:i4>
      </vt:variant>
      <vt:variant>
        <vt:lpwstr>https://www.didactic.ro/instrumente-interactive/rebus/medicamentele-antituberculoase-si-antileproase-4</vt:lpwstr>
      </vt:variant>
      <vt:variant>
        <vt:lpwstr>8</vt:lpwstr>
      </vt:variant>
      <vt:variant>
        <vt:i4>8257628</vt:i4>
      </vt:variant>
      <vt:variant>
        <vt:i4>87</vt:i4>
      </vt:variant>
      <vt:variant>
        <vt:i4>0</vt:i4>
      </vt:variant>
      <vt:variant>
        <vt:i4>5</vt:i4>
      </vt:variant>
      <vt:variant>
        <vt:lpwstr>https://www.didactic.ro/instrumente-interactive/rebus/medicamentele-antituberculoase-si-antileproase-4</vt:lpwstr>
      </vt:variant>
      <vt:variant>
        <vt:lpwstr>7</vt:lpwstr>
      </vt:variant>
      <vt:variant>
        <vt:i4>8257629</vt:i4>
      </vt:variant>
      <vt:variant>
        <vt:i4>84</vt:i4>
      </vt:variant>
      <vt:variant>
        <vt:i4>0</vt:i4>
      </vt:variant>
      <vt:variant>
        <vt:i4>5</vt:i4>
      </vt:variant>
      <vt:variant>
        <vt:lpwstr>https://www.didactic.ro/instrumente-interactive/rebus/medicamentele-antituberculoase-si-antileproase-4</vt:lpwstr>
      </vt:variant>
      <vt:variant>
        <vt:lpwstr>6</vt:lpwstr>
      </vt:variant>
      <vt:variant>
        <vt:i4>8257630</vt:i4>
      </vt:variant>
      <vt:variant>
        <vt:i4>81</vt:i4>
      </vt:variant>
      <vt:variant>
        <vt:i4>0</vt:i4>
      </vt:variant>
      <vt:variant>
        <vt:i4>5</vt:i4>
      </vt:variant>
      <vt:variant>
        <vt:lpwstr>https://www.didactic.ro/instrumente-interactive/rebus/medicamentele-antituberculoase-si-antileproase-4</vt:lpwstr>
      </vt:variant>
      <vt:variant>
        <vt:lpwstr>5</vt:lpwstr>
      </vt:variant>
      <vt:variant>
        <vt:i4>8257624</vt:i4>
      </vt:variant>
      <vt:variant>
        <vt:i4>78</vt:i4>
      </vt:variant>
      <vt:variant>
        <vt:i4>0</vt:i4>
      </vt:variant>
      <vt:variant>
        <vt:i4>5</vt:i4>
      </vt:variant>
      <vt:variant>
        <vt:lpwstr>https://www.didactic.ro/instrumente-interactive/rebus/medicamentele-antituberculoase-si-antileproase-4</vt:lpwstr>
      </vt:variant>
      <vt:variant>
        <vt:lpwstr>3</vt:lpwstr>
      </vt:variant>
      <vt:variant>
        <vt:i4>8257625</vt:i4>
      </vt:variant>
      <vt:variant>
        <vt:i4>75</vt:i4>
      </vt:variant>
      <vt:variant>
        <vt:i4>0</vt:i4>
      </vt:variant>
      <vt:variant>
        <vt:i4>5</vt:i4>
      </vt:variant>
      <vt:variant>
        <vt:lpwstr>https://www.didactic.ro/instrumente-interactive/rebus/medicamentele-antituberculoase-si-antileproase-4</vt:lpwstr>
      </vt:variant>
      <vt:variant>
        <vt:lpwstr>2</vt:lpwstr>
      </vt:variant>
      <vt:variant>
        <vt:i4>8257626</vt:i4>
      </vt:variant>
      <vt:variant>
        <vt:i4>72</vt:i4>
      </vt:variant>
      <vt:variant>
        <vt:i4>0</vt:i4>
      </vt:variant>
      <vt:variant>
        <vt:i4>5</vt:i4>
      </vt:variant>
      <vt:variant>
        <vt:lpwstr>https://www.didactic.ro/instrumente-interactive/rebus/medicamentele-antituberculoase-si-antileproase-4</vt:lpwstr>
      </vt:variant>
      <vt:variant>
        <vt:lpwstr>1</vt:lpwstr>
      </vt:variant>
      <vt:variant>
        <vt:i4>4849754</vt:i4>
      </vt:variant>
      <vt:variant>
        <vt:i4>69</vt:i4>
      </vt:variant>
      <vt:variant>
        <vt:i4>0</vt:i4>
      </vt:variant>
      <vt:variant>
        <vt:i4>5</vt:i4>
      </vt:variant>
      <vt:variant>
        <vt:lpwstr>https://www.didactic.ro/instrumente-interactive/rebus/medicamentele-antituberculoase-si-antileproase-1</vt:lpwstr>
      </vt:variant>
      <vt:variant>
        <vt:lpwstr>11</vt:lpwstr>
      </vt:variant>
      <vt:variant>
        <vt:i4>8061010</vt:i4>
      </vt:variant>
      <vt:variant>
        <vt:i4>66</vt:i4>
      </vt:variant>
      <vt:variant>
        <vt:i4>0</vt:i4>
      </vt:variant>
      <vt:variant>
        <vt:i4>5</vt:i4>
      </vt:variant>
      <vt:variant>
        <vt:lpwstr>https://www.didactic.ro/instrumente-interactive/rebus/medicamentele-antituberculoase-si-antileproase-1</vt:lpwstr>
      </vt:variant>
      <vt:variant>
        <vt:lpwstr>9</vt:lpwstr>
      </vt:variant>
      <vt:variant>
        <vt:i4>8061011</vt:i4>
      </vt:variant>
      <vt:variant>
        <vt:i4>63</vt:i4>
      </vt:variant>
      <vt:variant>
        <vt:i4>0</vt:i4>
      </vt:variant>
      <vt:variant>
        <vt:i4>5</vt:i4>
      </vt:variant>
      <vt:variant>
        <vt:lpwstr>https://www.didactic.ro/instrumente-interactive/rebus/medicamentele-antituberculoase-si-antileproase-1</vt:lpwstr>
      </vt:variant>
      <vt:variant>
        <vt:lpwstr>8</vt:lpwstr>
      </vt:variant>
      <vt:variant>
        <vt:i4>8061020</vt:i4>
      </vt:variant>
      <vt:variant>
        <vt:i4>60</vt:i4>
      </vt:variant>
      <vt:variant>
        <vt:i4>0</vt:i4>
      </vt:variant>
      <vt:variant>
        <vt:i4>5</vt:i4>
      </vt:variant>
      <vt:variant>
        <vt:lpwstr>https://www.didactic.ro/instrumente-interactive/rebus/medicamentele-antituberculoase-si-antileproase-1</vt:lpwstr>
      </vt:variant>
      <vt:variant>
        <vt:lpwstr>7</vt:lpwstr>
      </vt:variant>
      <vt:variant>
        <vt:i4>8061021</vt:i4>
      </vt:variant>
      <vt:variant>
        <vt:i4>57</vt:i4>
      </vt:variant>
      <vt:variant>
        <vt:i4>0</vt:i4>
      </vt:variant>
      <vt:variant>
        <vt:i4>5</vt:i4>
      </vt:variant>
      <vt:variant>
        <vt:lpwstr>https://www.didactic.ro/instrumente-interactive/rebus/medicamentele-antituberculoase-si-antileproase-1</vt:lpwstr>
      </vt:variant>
      <vt:variant>
        <vt:lpwstr>6</vt:lpwstr>
      </vt:variant>
      <vt:variant>
        <vt:i4>8061022</vt:i4>
      </vt:variant>
      <vt:variant>
        <vt:i4>54</vt:i4>
      </vt:variant>
      <vt:variant>
        <vt:i4>0</vt:i4>
      </vt:variant>
      <vt:variant>
        <vt:i4>5</vt:i4>
      </vt:variant>
      <vt:variant>
        <vt:lpwstr>https://www.didactic.ro/instrumente-interactive/rebus/medicamentele-antituberculoase-si-antileproase-1</vt:lpwstr>
      </vt:variant>
      <vt:variant>
        <vt:lpwstr>5</vt:lpwstr>
      </vt:variant>
      <vt:variant>
        <vt:i4>8061023</vt:i4>
      </vt:variant>
      <vt:variant>
        <vt:i4>51</vt:i4>
      </vt:variant>
      <vt:variant>
        <vt:i4>0</vt:i4>
      </vt:variant>
      <vt:variant>
        <vt:i4>5</vt:i4>
      </vt:variant>
      <vt:variant>
        <vt:lpwstr>https://www.didactic.ro/instrumente-interactive/rebus/medicamentele-antituberculoase-si-antileproase-1</vt:lpwstr>
      </vt:variant>
      <vt:variant>
        <vt:lpwstr>4</vt:lpwstr>
      </vt:variant>
      <vt:variant>
        <vt:i4>8061016</vt:i4>
      </vt:variant>
      <vt:variant>
        <vt:i4>48</vt:i4>
      </vt:variant>
      <vt:variant>
        <vt:i4>0</vt:i4>
      </vt:variant>
      <vt:variant>
        <vt:i4>5</vt:i4>
      </vt:variant>
      <vt:variant>
        <vt:lpwstr>https://www.didactic.ro/instrumente-interactive/rebus/medicamentele-antituberculoase-si-antileproase-1</vt:lpwstr>
      </vt:variant>
      <vt:variant>
        <vt:lpwstr>3</vt:lpwstr>
      </vt:variant>
      <vt:variant>
        <vt:i4>8061017</vt:i4>
      </vt:variant>
      <vt:variant>
        <vt:i4>45</vt:i4>
      </vt:variant>
      <vt:variant>
        <vt:i4>0</vt:i4>
      </vt:variant>
      <vt:variant>
        <vt:i4>5</vt:i4>
      </vt:variant>
      <vt:variant>
        <vt:lpwstr>https://www.didactic.ro/instrumente-interactive/rebus/medicamentele-antituberculoase-si-antileproase-1</vt:lpwstr>
      </vt:variant>
      <vt:variant>
        <vt:lpwstr>2</vt:lpwstr>
      </vt:variant>
      <vt:variant>
        <vt:i4>8061018</vt:i4>
      </vt:variant>
      <vt:variant>
        <vt:i4>42</vt:i4>
      </vt:variant>
      <vt:variant>
        <vt:i4>0</vt:i4>
      </vt:variant>
      <vt:variant>
        <vt:i4>5</vt:i4>
      </vt:variant>
      <vt:variant>
        <vt:lpwstr>https://www.didactic.ro/instrumente-interactive/rebus/medicamentele-antituberculoase-si-antileproase-1</vt:lpwstr>
      </vt:variant>
      <vt:variant>
        <vt:lpwstr>1</vt:lpwstr>
      </vt:variant>
      <vt:variant>
        <vt:i4>4587528</vt:i4>
      </vt:variant>
      <vt:variant>
        <vt:i4>39</vt:i4>
      </vt:variant>
      <vt:variant>
        <vt:i4>0</vt:i4>
      </vt:variant>
      <vt:variant>
        <vt:i4>5</vt:i4>
      </vt:variant>
      <vt:variant>
        <vt:lpwstr>https://en.wikipedia.org/wiki/Aldosterone</vt:lpwstr>
      </vt:variant>
      <vt:variant>
        <vt:lpwstr/>
      </vt:variant>
      <vt:variant>
        <vt:i4>6684693</vt:i4>
      </vt:variant>
      <vt:variant>
        <vt:i4>36</vt:i4>
      </vt:variant>
      <vt:variant>
        <vt:i4>0</vt:i4>
      </vt:variant>
      <vt:variant>
        <vt:i4>5</vt:i4>
      </vt:variant>
      <vt:variant>
        <vt:lpwstr>https://en.wikipedia.org/wiki/Competitive_antagonist</vt:lpwstr>
      </vt:variant>
      <vt:variant>
        <vt:lpwstr/>
      </vt:variant>
      <vt:variant>
        <vt:i4>3080308</vt:i4>
      </vt:variant>
      <vt:variant>
        <vt:i4>33</vt:i4>
      </vt:variant>
      <vt:variant>
        <vt:i4>0</vt:i4>
      </vt:variant>
      <vt:variant>
        <vt:i4>5</vt:i4>
      </vt:variant>
      <vt:variant>
        <vt:lpwstr>https://en.wikipedia.org/wiki/Carbonic_anhydrase_inhibitors</vt:lpwstr>
      </vt:variant>
      <vt:variant>
        <vt:lpwstr/>
      </vt:variant>
      <vt:variant>
        <vt:i4>3080263</vt:i4>
      </vt:variant>
      <vt:variant>
        <vt:i4>30</vt:i4>
      </vt:variant>
      <vt:variant>
        <vt:i4>0</vt:i4>
      </vt:variant>
      <vt:variant>
        <vt:i4>5</vt:i4>
      </vt:variant>
      <vt:variant>
        <vt:lpwstr>https://en.wikipedia.org/wiki/Loop_diuretic</vt:lpwstr>
      </vt:variant>
      <vt:variant>
        <vt:lpwstr/>
      </vt:variant>
      <vt:variant>
        <vt:i4>8126539</vt:i4>
      </vt:variant>
      <vt:variant>
        <vt:i4>27</vt:i4>
      </vt:variant>
      <vt:variant>
        <vt:i4>0</vt:i4>
      </vt:variant>
      <vt:variant>
        <vt:i4>5</vt:i4>
      </vt:variant>
      <vt:variant>
        <vt:lpwstr>https://en.wikipedia.org/wiki/Thiazide-like_diuretic</vt:lpwstr>
      </vt:variant>
      <vt:variant>
        <vt:lpwstr/>
      </vt:variant>
      <vt:variant>
        <vt:i4>4587528</vt:i4>
      </vt:variant>
      <vt:variant>
        <vt:i4>24</vt:i4>
      </vt:variant>
      <vt:variant>
        <vt:i4>0</vt:i4>
      </vt:variant>
      <vt:variant>
        <vt:i4>5</vt:i4>
      </vt:variant>
      <vt:variant>
        <vt:lpwstr>https://en.wikipedia.org/wiki/Aldosterone</vt:lpwstr>
      </vt:variant>
      <vt:variant>
        <vt:lpwstr/>
      </vt:variant>
      <vt:variant>
        <vt:i4>6684693</vt:i4>
      </vt:variant>
      <vt:variant>
        <vt:i4>21</vt:i4>
      </vt:variant>
      <vt:variant>
        <vt:i4>0</vt:i4>
      </vt:variant>
      <vt:variant>
        <vt:i4>5</vt:i4>
      </vt:variant>
      <vt:variant>
        <vt:lpwstr>https://en.wikipedia.org/wiki/Competitive_antagonist</vt:lpwstr>
      </vt:variant>
      <vt:variant>
        <vt:lpwstr/>
      </vt:variant>
      <vt:variant>
        <vt:i4>4587528</vt:i4>
      </vt:variant>
      <vt:variant>
        <vt:i4>18</vt:i4>
      </vt:variant>
      <vt:variant>
        <vt:i4>0</vt:i4>
      </vt:variant>
      <vt:variant>
        <vt:i4>5</vt:i4>
      </vt:variant>
      <vt:variant>
        <vt:lpwstr>https://en.wikipedia.org/wiki/Aldosterone</vt:lpwstr>
      </vt:variant>
      <vt:variant>
        <vt:lpwstr/>
      </vt:variant>
      <vt:variant>
        <vt:i4>6684693</vt:i4>
      </vt:variant>
      <vt:variant>
        <vt:i4>15</vt:i4>
      </vt:variant>
      <vt:variant>
        <vt:i4>0</vt:i4>
      </vt:variant>
      <vt:variant>
        <vt:i4>5</vt:i4>
      </vt:variant>
      <vt:variant>
        <vt:lpwstr>https://en.wikipedia.org/wiki/Competitive_antagonist</vt:lpwstr>
      </vt:variant>
      <vt:variant>
        <vt:lpwstr/>
      </vt:variant>
      <vt:variant>
        <vt:i4>3080308</vt:i4>
      </vt:variant>
      <vt:variant>
        <vt:i4>12</vt:i4>
      </vt:variant>
      <vt:variant>
        <vt:i4>0</vt:i4>
      </vt:variant>
      <vt:variant>
        <vt:i4>5</vt:i4>
      </vt:variant>
      <vt:variant>
        <vt:lpwstr>https://en.wikipedia.org/wiki/Carbonic_anhydrase_inhibitors</vt:lpwstr>
      </vt:variant>
      <vt:variant>
        <vt:lpwstr/>
      </vt:variant>
      <vt:variant>
        <vt:i4>3080263</vt:i4>
      </vt:variant>
      <vt:variant>
        <vt:i4>9</vt:i4>
      </vt:variant>
      <vt:variant>
        <vt:i4>0</vt:i4>
      </vt:variant>
      <vt:variant>
        <vt:i4>5</vt:i4>
      </vt:variant>
      <vt:variant>
        <vt:lpwstr>https://en.wikipedia.org/wiki/Loop_diuretic</vt:lpwstr>
      </vt:variant>
      <vt:variant>
        <vt:lpwstr/>
      </vt:variant>
      <vt:variant>
        <vt:i4>8126539</vt:i4>
      </vt:variant>
      <vt:variant>
        <vt:i4>6</vt:i4>
      </vt:variant>
      <vt:variant>
        <vt:i4>0</vt:i4>
      </vt:variant>
      <vt:variant>
        <vt:i4>5</vt:i4>
      </vt:variant>
      <vt:variant>
        <vt:lpwstr>https://en.wikipedia.org/wiki/Thiazide-like_diuretic</vt:lpwstr>
      </vt:variant>
      <vt:variant>
        <vt:lpwstr/>
      </vt:variant>
      <vt:variant>
        <vt:i4>1310786</vt:i4>
      </vt:variant>
      <vt:variant>
        <vt:i4>3</vt:i4>
      </vt:variant>
      <vt:variant>
        <vt:i4>0</vt:i4>
      </vt:variant>
      <vt:variant>
        <vt:i4>5</vt:i4>
      </vt:variant>
      <vt:variant>
        <vt:lpwstr>https://en.wikipedia.org/wiki/Distal_convoluted_tubules</vt:lpwstr>
      </vt:variant>
      <vt:variant>
        <vt:lpwstr/>
      </vt:variant>
      <vt:variant>
        <vt:i4>1507419</vt:i4>
      </vt:variant>
      <vt:variant>
        <vt:i4>0</vt:i4>
      </vt:variant>
      <vt:variant>
        <vt:i4>0</vt:i4>
      </vt:variant>
      <vt:variant>
        <vt:i4>5</vt:i4>
      </vt:variant>
      <vt:variant>
        <vt:lpwstr>https://en.wikipedia.org/wiki/Cortical_collecting_ducts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ОNTRODUCERE</dc:title>
  <dc:subject/>
  <dc:creator>Vadim</dc:creator>
  <cp:keywords/>
  <cp:lastModifiedBy>Yanosh</cp:lastModifiedBy>
  <cp:revision>9</cp:revision>
  <cp:lastPrinted>2019-06-28T08:25:00Z</cp:lastPrinted>
  <dcterms:created xsi:type="dcterms:W3CDTF">2019-10-28T10:04:00Z</dcterms:created>
  <dcterms:modified xsi:type="dcterms:W3CDTF">2019-11-13T06:07:00Z</dcterms:modified>
</cp:coreProperties>
</file>