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48E" w:rsidRPr="00AD648E" w:rsidRDefault="00AD648E" w:rsidP="00AD648E">
      <w:pPr>
        <w:tabs>
          <w:tab w:val="left" w:pos="851"/>
        </w:tabs>
        <w:jc w:val="center"/>
        <w:rPr>
          <w:b/>
          <w:caps/>
          <w:szCs w:val="28"/>
          <w:lang w:val="en-US"/>
        </w:rPr>
      </w:pPr>
      <w:r w:rsidRPr="00AD648E">
        <w:rPr>
          <w:b/>
          <w:caps/>
          <w:szCs w:val="28"/>
          <w:lang w:val="en-US"/>
        </w:rPr>
        <w:t>Drugs influencing the functions of respiratory system</w:t>
      </w:r>
    </w:p>
    <w:p w:rsidR="00AD648E" w:rsidRPr="00AD648E" w:rsidRDefault="00AD648E" w:rsidP="00AD648E">
      <w:pPr>
        <w:tabs>
          <w:tab w:val="left" w:pos="851"/>
        </w:tabs>
        <w:jc w:val="both"/>
        <w:rPr>
          <w:b/>
          <w:szCs w:val="28"/>
          <w:lang w:val="en-US"/>
        </w:rPr>
      </w:pPr>
    </w:p>
    <w:p w:rsidR="00AD648E" w:rsidRPr="00D6545A" w:rsidRDefault="00AD648E" w:rsidP="00AD648E">
      <w:pPr>
        <w:numPr>
          <w:ilvl w:val="0"/>
          <w:numId w:val="80"/>
        </w:numPr>
        <w:tabs>
          <w:tab w:val="clear" w:pos="930"/>
          <w:tab w:val="left" w:pos="0"/>
          <w:tab w:val="left" w:pos="1134"/>
        </w:tabs>
        <w:ind w:left="0" w:firstLine="709"/>
        <w:jc w:val="both"/>
        <w:rPr>
          <w:szCs w:val="28"/>
          <w:lang w:val="en-US"/>
        </w:rPr>
      </w:pPr>
      <w:r w:rsidRPr="00D6545A">
        <w:rPr>
          <w:b/>
          <w:szCs w:val="28"/>
          <w:lang w:val="en-US"/>
        </w:rPr>
        <w:t xml:space="preserve">Actuality. </w:t>
      </w:r>
      <w:r w:rsidRPr="00D6545A">
        <w:rPr>
          <w:szCs w:val="28"/>
          <w:lang w:val="en-US"/>
        </w:rPr>
        <w:t xml:space="preserve">According to </w:t>
      </w:r>
      <w:proofErr w:type="gramStart"/>
      <w:r w:rsidRPr="00D6545A">
        <w:rPr>
          <w:szCs w:val="28"/>
          <w:lang w:val="en-US"/>
        </w:rPr>
        <w:t>WHO</w:t>
      </w:r>
      <w:proofErr w:type="gramEnd"/>
      <w:r w:rsidRPr="00D6545A">
        <w:rPr>
          <w:szCs w:val="28"/>
          <w:lang w:val="en-US"/>
        </w:rPr>
        <w:t xml:space="preserve"> statistics, every 3</w:t>
      </w:r>
      <w:r w:rsidRPr="00D6545A">
        <w:rPr>
          <w:szCs w:val="28"/>
          <w:vertAlign w:val="superscript"/>
          <w:lang w:val="en-US"/>
        </w:rPr>
        <w:t>rd</w:t>
      </w:r>
      <w:r w:rsidRPr="00D6545A">
        <w:rPr>
          <w:szCs w:val="28"/>
          <w:lang w:val="en-US"/>
        </w:rPr>
        <w:t xml:space="preserve"> - 4</w:t>
      </w:r>
      <w:r w:rsidRPr="00D6545A">
        <w:rPr>
          <w:szCs w:val="28"/>
          <w:vertAlign w:val="superscript"/>
          <w:lang w:val="en-US"/>
        </w:rPr>
        <w:t xml:space="preserve">th </w:t>
      </w:r>
      <w:r w:rsidRPr="00D6545A">
        <w:rPr>
          <w:szCs w:val="28"/>
          <w:lang w:val="en-US"/>
        </w:rPr>
        <w:t>patient who visits the doctor has a respirator</w:t>
      </w:r>
      <w:r w:rsidR="00D6545A" w:rsidRPr="00D6545A">
        <w:rPr>
          <w:szCs w:val="28"/>
          <w:lang w:val="en-US"/>
        </w:rPr>
        <w:t xml:space="preserve">y </w:t>
      </w:r>
      <w:proofErr w:type="spellStart"/>
      <w:r w:rsidR="00D6545A" w:rsidRPr="00D6545A">
        <w:rPr>
          <w:szCs w:val="28"/>
          <w:lang w:val="en-US"/>
        </w:rPr>
        <w:t>disease.That’s</w:t>
      </w:r>
      <w:proofErr w:type="spellEnd"/>
      <w:r w:rsidR="00D6545A" w:rsidRPr="00D6545A">
        <w:rPr>
          <w:szCs w:val="28"/>
          <w:lang w:val="en-US"/>
        </w:rPr>
        <w:t xml:space="preserve"> why the</w:t>
      </w:r>
      <w:r w:rsidRPr="00D6545A">
        <w:rPr>
          <w:szCs w:val="28"/>
          <w:lang w:val="en-US"/>
        </w:rPr>
        <w:t xml:space="preserve"> treatment of many acute and chronic respiratory diseases has an important role in ambulatory and clinical practice. Medicinal treatment of various pathological states of respiratory organs is complex and needs usage of drugs from different pharmacological groups (</w:t>
      </w:r>
      <w:proofErr w:type="spellStart"/>
      <w:r w:rsidRPr="00D6545A">
        <w:rPr>
          <w:szCs w:val="28"/>
          <w:lang w:val="en-US"/>
        </w:rPr>
        <w:t>spasmolytics</w:t>
      </w:r>
      <w:proofErr w:type="spellEnd"/>
      <w:r w:rsidRPr="00D6545A">
        <w:rPr>
          <w:szCs w:val="28"/>
          <w:lang w:val="en-US"/>
        </w:rPr>
        <w:t xml:space="preserve">, cardiovascular, </w:t>
      </w:r>
      <w:proofErr w:type="spellStart"/>
      <w:r w:rsidRPr="00D6545A">
        <w:rPr>
          <w:szCs w:val="28"/>
          <w:lang w:val="en-US"/>
        </w:rPr>
        <w:t>antiinflammatory</w:t>
      </w:r>
      <w:proofErr w:type="spellEnd"/>
      <w:r w:rsidRPr="00D6545A">
        <w:rPr>
          <w:szCs w:val="28"/>
          <w:lang w:val="en-US"/>
        </w:rPr>
        <w:t xml:space="preserve">, </w:t>
      </w:r>
      <w:proofErr w:type="spellStart"/>
      <w:r w:rsidRPr="00D6545A">
        <w:rPr>
          <w:szCs w:val="28"/>
          <w:lang w:val="en-US"/>
        </w:rPr>
        <w:t>antiallergic</w:t>
      </w:r>
      <w:proofErr w:type="spellEnd"/>
      <w:r w:rsidRPr="00D6545A">
        <w:rPr>
          <w:szCs w:val="28"/>
          <w:lang w:val="en-US"/>
        </w:rPr>
        <w:t xml:space="preserve"> etc.). </w:t>
      </w:r>
    </w:p>
    <w:p w:rsidR="00AD648E" w:rsidRPr="00AD648E" w:rsidRDefault="00AD648E" w:rsidP="00FE380D">
      <w:pPr>
        <w:numPr>
          <w:ilvl w:val="0"/>
          <w:numId w:val="80"/>
        </w:numPr>
        <w:tabs>
          <w:tab w:val="left" w:pos="0"/>
          <w:tab w:val="left" w:pos="1134"/>
        </w:tabs>
        <w:ind w:left="0" w:firstLine="709"/>
        <w:jc w:val="both"/>
        <w:rPr>
          <w:b/>
          <w:szCs w:val="28"/>
          <w:lang w:val="en-US"/>
        </w:rPr>
      </w:pPr>
      <w:r w:rsidRPr="00AD648E">
        <w:rPr>
          <w:b/>
          <w:szCs w:val="28"/>
          <w:lang w:val="en-US"/>
        </w:rPr>
        <w:t xml:space="preserve">The purpose of training is </w:t>
      </w:r>
      <w:r w:rsidRPr="00AD648E">
        <w:rPr>
          <w:szCs w:val="28"/>
          <w:lang w:val="en-US"/>
        </w:rPr>
        <w:t>to acquire basic knowledge in the domain of treatment of the most widespread diseases</w:t>
      </w:r>
      <w:r w:rsidR="00D6545A">
        <w:rPr>
          <w:szCs w:val="28"/>
          <w:lang w:val="en-US"/>
        </w:rPr>
        <w:t xml:space="preserve"> of the respiratory system, to</w:t>
      </w:r>
      <w:r w:rsidRPr="00AD648E">
        <w:rPr>
          <w:szCs w:val="28"/>
          <w:lang w:val="en-US"/>
        </w:rPr>
        <w:t xml:space="preserve"> know drugs used in medical emergency assistance</w:t>
      </w:r>
      <w:r w:rsidR="00D6545A">
        <w:rPr>
          <w:szCs w:val="28"/>
          <w:lang w:val="en-US"/>
        </w:rPr>
        <w:t xml:space="preserve"> </w:t>
      </w:r>
      <w:r w:rsidRPr="00AD648E">
        <w:rPr>
          <w:szCs w:val="28"/>
          <w:lang w:val="en-US"/>
        </w:rPr>
        <w:t>-</w:t>
      </w:r>
      <w:r w:rsidR="00D6545A">
        <w:rPr>
          <w:szCs w:val="28"/>
          <w:lang w:val="en-US"/>
        </w:rPr>
        <w:t xml:space="preserve"> removal of bronchial asthma</w:t>
      </w:r>
      <w:r w:rsidRPr="00AD648E">
        <w:rPr>
          <w:szCs w:val="28"/>
          <w:lang w:val="en-US"/>
        </w:rPr>
        <w:t>, different forms of asphyxias, pulmonary ede</w:t>
      </w:r>
      <w:r w:rsidR="00D6545A">
        <w:rPr>
          <w:szCs w:val="28"/>
          <w:lang w:val="en-US"/>
        </w:rPr>
        <w:t>ma,</w:t>
      </w:r>
      <w:r w:rsidRPr="00AD648E">
        <w:rPr>
          <w:szCs w:val="28"/>
          <w:lang w:val="en-US"/>
        </w:rPr>
        <w:t xml:space="preserve"> pulmonary hemorrhages.</w:t>
      </w:r>
    </w:p>
    <w:p w:rsidR="00AD648E" w:rsidRPr="00AD648E" w:rsidRDefault="00AD648E" w:rsidP="00FE380D">
      <w:pPr>
        <w:numPr>
          <w:ilvl w:val="0"/>
          <w:numId w:val="80"/>
        </w:numPr>
        <w:tabs>
          <w:tab w:val="clear" w:pos="930"/>
          <w:tab w:val="left" w:pos="0"/>
          <w:tab w:val="left" w:pos="1134"/>
        </w:tabs>
        <w:ind w:left="0" w:firstLine="709"/>
        <w:jc w:val="both"/>
        <w:rPr>
          <w:b/>
          <w:szCs w:val="28"/>
        </w:rPr>
      </w:pPr>
      <w:proofErr w:type="spellStart"/>
      <w:r w:rsidRPr="00AD648E">
        <w:rPr>
          <w:b/>
          <w:szCs w:val="28"/>
        </w:rPr>
        <w:t>Learning</w:t>
      </w:r>
      <w:proofErr w:type="spellEnd"/>
      <w:r w:rsidRPr="00AD648E">
        <w:rPr>
          <w:b/>
          <w:szCs w:val="28"/>
        </w:rPr>
        <w:t xml:space="preserve"> </w:t>
      </w:r>
      <w:proofErr w:type="spellStart"/>
      <w:r w:rsidRPr="00AD648E">
        <w:rPr>
          <w:b/>
          <w:szCs w:val="28"/>
        </w:rPr>
        <w:t>objectives</w:t>
      </w:r>
      <w:proofErr w:type="spellEnd"/>
      <w:r w:rsidRPr="00AD648E">
        <w:rPr>
          <w:b/>
          <w:szCs w:val="28"/>
        </w:rPr>
        <w:t>:</w:t>
      </w:r>
    </w:p>
    <w:p w:rsidR="00AD648E" w:rsidRPr="00AD648E" w:rsidRDefault="00AD648E" w:rsidP="00FE380D">
      <w:pPr>
        <w:numPr>
          <w:ilvl w:val="0"/>
          <w:numId w:val="82"/>
        </w:numPr>
        <w:jc w:val="both"/>
        <w:rPr>
          <w:szCs w:val="28"/>
          <w:lang w:val="en-US"/>
        </w:rPr>
      </w:pPr>
      <w:r w:rsidRPr="00AD648E">
        <w:rPr>
          <w:szCs w:val="28"/>
          <w:lang w:val="en-US"/>
        </w:rPr>
        <w:t xml:space="preserve">The students must </w:t>
      </w:r>
      <w:r w:rsidRPr="00AD648E">
        <w:rPr>
          <w:b/>
          <w:szCs w:val="28"/>
          <w:lang w:val="en-US"/>
        </w:rPr>
        <w:t>know:</w:t>
      </w:r>
      <w:r w:rsidRPr="00AD648E">
        <w:rPr>
          <w:szCs w:val="28"/>
          <w:lang w:val="en-US"/>
        </w:rPr>
        <w:t xml:space="preserve"> the definition, clas</w:t>
      </w:r>
      <w:r w:rsidR="00D6545A">
        <w:rPr>
          <w:szCs w:val="28"/>
          <w:lang w:val="en-US"/>
        </w:rPr>
        <w:t xml:space="preserve">sification, </w:t>
      </w:r>
      <w:proofErr w:type="gramStart"/>
      <w:r w:rsidR="00D6545A">
        <w:rPr>
          <w:szCs w:val="28"/>
          <w:lang w:val="en-US"/>
        </w:rPr>
        <w:t>mechanism</w:t>
      </w:r>
      <w:proofErr w:type="gramEnd"/>
      <w:r w:rsidR="00D6545A">
        <w:rPr>
          <w:szCs w:val="28"/>
          <w:lang w:val="en-US"/>
        </w:rPr>
        <w:t xml:space="preserve"> of action</w:t>
      </w:r>
      <w:r w:rsidRPr="00AD648E">
        <w:rPr>
          <w:szCs w:val="28"/>
          <w:lang w:val="en-US"/>
        </w:rPr>
        <w:t xml:space="preserve"> of </w:t>
      </w:r>
      <w:proofErr w:type="spellStart"/>
      <w:r w:rsidRPr="00AD648E">
        <w:rPr>
          <w:szCs w:val="28"/>
          <w:lang w:val="en-US"/>
        </w:rPr>
        <w:t>anticough</w:t>
      </w:r>
      <w:proofErr w:type="spellEnd"/>
      <w:r w:rsidRPr="00AD648E">
        <w:rPr>
          <w:szCs w:val="28"/>
          <w:lang w:val="en-US"/>
        </w:rPr>
        <w:t>, expectorant</w:t>
      </w:r>
      <w:r w:rsidR="00D6545A">
        <w:rPr>
          <w:szCs w:val="28"/>
          <w:lang w:val="en-US"/>
        </w:rPr>
        <w:t>s</w:t>
      </w:r>
      <w:r w:rsidRPr="00AD648E">
        <w:rPr>
          <w:szCs w:val="28"/>
          <w:lang w:val="en-US"/>
        </w:rPr>
        <w:t>, mucolytic drugs, bronchodilator</w:t>
      </w:r>
      <w:r w:rsidR="00D6375B">
        <w:rPr>
          <w:szCs w:val="28"/>
          <w:lang w:val="en-US"/>
        </w:rPr>
        <w:t>s and drugs used for bronchial asthma</w:t>
      </w:r>
      <w:r w:rsidRPr="00AD648E">
        <w:rPr>
          <w:szCs w:val="28"/>
          <w:lang w:val="en-US"/>
        </w:rPr>
        <w:t>, pulmonary ed</w:t>
      </w:r>
      <w:r w:rsidR="00D6375B">
        <w:rPr>
          <w:szCs w:val="28"/>
          <w:lang w:val="en-US"/>
        </w:rPr>
        <w:t>ema and asphyxia</w:t>
      </w:r>
      <w:r w:rsidRPr="00AD648E">
        <w:rPr>
          <w:szCs w:val="28"/>
          <w:lang w:val="en-US"/>
        </w:rPr>
        <w:t>.</w:t>
      </w:r>
    </w:p>
    <w:p w:rsidR="00AD648E" w:rsidRPr="00AD648E" w:rsidRDefault="00AD648E" w:rsidP="00FE380D">
      <w:pPr>
        <w:numPr>
          <w:ilvl w:val="0"/>
          <w:numId w:val="82"/>
        </w:numPr>
        <w:jc w:val="both"/>
        <w:rPr>
          <w:szCs w:val="28"/>
          <w:lang w:val="en-US"/>
        </w:rPr>
      </w:pPr>
      <w:r w:rsidRPr="00AD648E">
        <w:rPr>
          <w:szCs w:val="28"/>
          <w:lang w:val="en-US"/>
        </w:rPr>
        <w:t xml:space="preserve">The students must </w:t>
      </w:r>
      <w:r w:rsidRPr="00AD648E">
        <w:rPr>
          <w:b/>
          <w:szCs w:val="28"/>
          <w:lang w:val="en-US"/>
        </w:rPr>
        <w:t>be able to:</w:t>
      </w:r>
      <w:r w:rsidRPr="00AD648E">
        <w:rPr>
          <w:szCs w:val="28"/>
          <w:lang w:val="en-US"/>
        </w:rPr>
        <w:t xml:space="preserve"> prescribe all compulsory drugs of this group in all medicinal forms.</w:t>
      </w:r>
    </w:p>
    <w:p w:rsidR="00AD648E" w:rsidRPr="00AD648E" w:rsidRDefault="00AD648E" w:rsidP="00AD648E">
      <w:pPr>
        <w:jc w:val="both"/>
        <w:rPr>
          <w:szCs w:val="28"/>
          <w:lang w:val="en-US"/>
        </w:rPr>
      </w:pPr>
    </w:p>
    <w:p w:rsidR="00AD648E" w:rsidRPr="00AD648E" w:rsidRDefault="00AD648E" w:rsidP="00FE380D">
      <w:pPr>
        <w:numPr>
          <w:ilvl w:val="0"/>
          <w:numId w:val="80"/>
        </w:numPr>
        <w:tabs>
          <w:tab w:val="clear" w:pos="930"/>
          <w:tab w:val="left" w:pos="0"/>
          <w:tab w:val="left" w:pos="1134"/>
        </w:tabs>
        <w:ind w:left="0" w:firstLine="709"/>
        <w:jc w:val="both"/>
        <w:rPr>
          <w:b/>
          <w:szCs w:val="28"/>
          <w:lang w:val="en-US"/>
        </w:rPr>
      </w:pPr>
      <w:r w:rsidRPr="00AD648E">
        <w:rPr>
          <w:b/>
          <w:szCs w:val="28"/>
          <w:lang w:val="en-US"/>
        </w:rPr>
        <w:t>Initial level of knowledge required for interdisciplinary integration:</w:t>
      </w:r>
    </w:p>
    <w:p w:rsidR="00AD648E" w:rsidRPr="00AD648E" w:rsidRDefault="00AD648E" w:rsidP="00AD648E">
      <w:pPr>
        <w:tabs>
          <w:tab w:val="left" w:pos="709"/>
        </w:tabs>
        <w:jc w:val="both"/>
        <w:rPr>
          <w:szCs w:val="28"/>
          <w:lang w:val="en-US"/>
        </w:rPr>
      </w:pPr>
      <w:r w:rsidRPr="00AD648E">
        <w:rPr>
          <w:b/>
          <w:szCs w:val="28"/>
          <w:lang w:val="en-US"/>
        </w:rPr>
        <w:tab/>
      </w:r>
      <w:proofErr w:type="gramStart"/>
      <w:r w:rsidRPr="00AD648E">
        <w:rPr>
          <w:b/>
          <w:szCs w:val="28"/>
          <w:lang w:val="en-US"/>
        </w:rPr>
        <w:t>Human physiology.</w:t>
      </w:r>
      <w:proofErr w:type="gramEnd"/>
      <w:r w:rsidRPr="00AD648E">
        <w:rPr>
          <w:szCs w:val="28"/>
          <w:lang w:val="en-US"/>
        </w:rPr>
        <w:t xml:space="preserve"> </w:t>
      </w:r>
      <w:proofErr w:type="gramStart"/>
      <w:r w:rsidRPr="00AD648E">
        <w:rPr>
          <w:szCs w:val="28"/>
          <w:lang w:val="en-US"/>
        </w:rPr>
        <w:t>Automatism of respiratory center.</w:t>
      </w:r>
      <w:proofErr w:type="gramEnd"/>
      <w:r w:rsidRPr="00AD648E">
        <w:rPr>
          <w:szCs w:val="28"/>
          <w:lang w:val="en-US"/>
        </w:rPr>
        <w:t xml:space="preserve"> </w:t>
      </w:r>
      <w:proofErr w:type="spellStart"/>
      <w:proofErr w:type="gramStart"/>
      <w:r w:rsidRPr="00AD648E">
        <w:rPr>
          <w:szCs w:val="28"/>
          <w:lang w:val="en-US"/>
        </w:rPr>
        <w:t>Neurohumoral</w:t>
      </w:r>
      <w:proofErr w:type="spellEnd"/>
      <w:r w:rsidRPr="00AD648E">
        <w:rPr>
          <w:szCs w:val="28"/>
          <w:lang w:val="en-US"/>
        </w:rPr>
        <w:t xml:space="preserve"> influence on respiratory center.</w:t>
      </w:r>
      <w:proofErr w:type="gramEnd"/>
      <w:r w:rsidRPr="00AD648E">
        <w:rPr>
          <w:szCs w:val="28"/>
          <w:lang w:val="en-US"/>
        </w:rPr>
        <w:t xml:space="preserve"> </w:t>
      </w:r>
      <w:proofErr w:type="gramStart"/>
      <w:r w:rsidRPr="00AD648E">
        <w:rPr>
          <w:szCs w:val="28"/>
          <w:lang w:val="en-US"/>
        </w:rPr>
        <w:t>The importance of vascular chemoreceptors in regulation of respiration.</w:t>
      </w:r>
      <w:proofErr w:type="gramEnd"/>
    </w:p>
    <w:p w:rsidR="00AD648E" w:rsidRPr="00AD648E" w:rsidRDefault="00AD648E" w:rsidP="00AD648E">
      <w:pPr>
        <w:tabs>
          <w:tab w:val="left" w:pos="709"/>
        </w:tabs>
        <w:jc w:val="both"/>
        <w:rPr>
          <w:szCs w:val="28"/>
          <w:lang w:val="en-US"/>
        </w:rPr>
      </w:pPr>
      <w:r w:rsidRPr="00AD648E">
        <w:rPr>
          <w:szCs w:val="28"/>
          <w:lang w:val="en-US"/>
        </w:rPr>
        <w:tab/>
      </w:r>
      <w:proofErr w:type="gramStart"/>
      <w:r w:rsidRPr="00AD648E">
        <w:rPr>
          <w:b/>
          <w:szCs w:val="28"/>
          <w:lang w:val="en-US"/>
        </w:rPr>
        <w:t>Physiopathology.</w:t>
      </w:r>
      <w:proofErr w:type="gramEnd"/>
      <w:r w:rsidR="00231366">
        <w:rPr>
          <w:szCs w:val="28"/>
          <w:lang w:val="en-US"/>
        </w:rPr>
        <w:t xml:space="preserve"> Main causes of </w:t>
      </w:r>
      <w:r w:rsidRPr="00AD648E">
        <w:rPr>
          <w:szCs w:val="28"/>
          <w:lang w:val="en-US"/>
        </w:rPr>
        <w:t>respiratory insuffi</w:t>
      </w:r>
      <w:r w:rsidR="00231366">
        <w:rPr>
          <w:szCs w:val="28"/>
          <w:lang w:val="en-US"/>
        </w:rPr>
        <w:t xml:space="preserve">ciency. </w:t>
      </w:r>
      <w:proofErr w:type="spellStart"/>
      <w:proofErr w:type="gramStart"/>
      <w:r w:rsidR="00231366">
        <w:rPr>
          <w:szCs w:val="28"/>
          <w:lang w:val="en-US"/>
        </w:rPr>
        <w:t>Obturation</w:t>
      </w:r>
      <w:proofErr w:type="spellEnd"/>
      <w:r w:rsidR="00231366">
        <w:rPr>
          <w:szCs w:val="28"/>
          <w:lang w:val="en-US"/>
        </w:rPr>
        <w:t xml:space="preserve"> of bronchi, m</w:t>
      </w:r>
      <w:r w:rsidRPr="00AD648E">
        <w:rPr>
          <w:szCs w:val="28"/>
          <w:lang w:val="en-US"/>
        </w:rPr>
        <w:t>echanism.</w:t>
      </w:r>
      <w:proofErr w:type="gramEnd"/>
    </w:p>
    <w:p w:rsidR="00AD648E" w:rsidRPr="00AD648E" w:rsidRDefault="00AD648E" w:rsidP="00AD648E">
      <w:pPr>
        <w:tabs>
          <w:tab w:val="left" w:pos="709"/>
        </w:tabs>
        <w:jc w:val="both"/>
        <w:rPr>
          <w:szCs w:val="28"/>
          <w:lang w:val="en-US"/>
        </w:rPr>
      </w:pPr>
      <w:r w:rsidRPr="00AD648E">
        <w:rPr>
          <w:szCs w:val="28"/>
          <w:lang w:val="en-US"/>
        </w:rPr>
        <w:tab/>
      </w:r>
      <w:proofErr w:type="gramStart"/>
      <w:r w:rsidRPr="00AD648E">
        <w:rPr>
          <w:b/>
          <w:szCs w:val="28"/>
          <w:lang w:val="en-US"/>
        </w:rPr>
        <w:t>Internal diseases.</w:t>
      </w:r>
      <w:proofErr w:type="gramEnd"/>
      <w:r w:rsidRPr="00AD648E">
        <w:rPr>
          <w:szCs w:val="28"/>
          <w:lang w:val="en-US"/>
        </w:rPr>
        <w:t xml:space="preserve"> </w:t>
      </w:r>
      <w:proofErr w:type="gramStart"/>
      <w:r w:rsidRPr="00AD648E">
        <w:rPr>
          <w:szCs w:val="28"/>
          <w:lang w:val="en-US"/>
        </w:rPr>
        <w:t>Notion of asphyxia, bronchial obstruction, bronchospasm.</w:t>
      </w:r>
      <w:proofErr w:type="gramEnd"/>
      <w:r w:rsidRPr="00AD648E">
        <w:rPr>
          <w:szCs w:val="28"/>
          <w:lang w:val="en-US"/>
        </w:rPr>
        <w:t xml:space="preserve"> </w:t>
      </w:r>
      <w:proofErr w:type="gramStart"/>
      <w:r w:rsidRPr="00AD648E">
        <w:rPr>
          <w:szCs w:val="28"/>
          <w:lang w:val="en-US"/>
        </w:rPr>
        <w:t>Classification and characteristics of cough.</w:t>
      </w:r>
      <w:proofErr w:type="gramEnd"/>
      <w:r w:rsidRPr="00AD648E">
        <w:rPr>
          <w:szCs w:val="28"/>
          <w:lang w:val="en-US"/>
        </w:rPr>
        <w:t xml:space="preserve"> </w:t>
      </w:r>
      <w:proofErr w:type="gramStart"/>
      <w:r w:rsidRPr="00AD648E">
        <w:rPr>
          <w:szCs w:val="28"/>
          <w:lang w:val="en-US"/>
        </w:rPr>
        <w:t>Bronchial asthma.</w:t>
      </w:r>
      <w:proofErr w:type="gramEnd"/>
      <w:r w:rsidRPr="00AD648E">
        <w:rPr>
          <w:szCs w:val="28"/>
          <w:lang w:val="en-US"/>
        </w:rPr>
        <w:t xml:space="preserve"> </w:t>
      </w:r>
      <w:proofErr w:type="gramStart"/>
      <w:r w:rsidRPr="00AD648E">
        <w:rPr>
          <w:szCs w:val="28"/>
          <w:lang w:val="en-US"/>
        </w:rPr>
        <w:t>Symptoms of bronchial asthma and asthmatic bronchitis.</w:t>
      </w:r>
      <w:proofErr w:type="gramEnd"/>
    </w:p>
    <w:p w:rsidR="00AD648E" w:rsidRPr="00AD648E" w:rsidRDefault="00AD648E" w:rsidP="00AD648E">
      <w:pPr>
        <w:tabs>
          <w:tab w:val="left" w:pos="426"/>
          <w:tab w:val="left" w:pos="567"/>
        </w:tabs>
        <w:jc w:val="both"/>
        <w:rPr>
          <w:szCs w:val="28"/>
          <w:lang w:val="en-US"/>
        </w:rPr>
      </w:pPr>
    </w:p>
    <w:p w:rsidR="00AD648E" w:rsidRPr="00AD648E" w:rsidRDefault="00AD648E" w:rsidP="00FE380D">
      <w:pPr>
        <w:numPr>
          <w:ilvl w:val="0"/>
          <w:numId w:val="80"/>
        </w:numPr>
        <w:tabs>
          <w:tab w:val="clear" w:pos="930"/>
          <w:tab w:val="left" w:pos="0"/>
          <w:tab w:val="left" w:pos="1134"/>
        </w:tabs>
        <w:ind w:left="0" w:firstLine="709"/>
        <w:jc w:val="both"/>
        <w:rPr>
          <w:b/>
          <w:szCs w:val="28"/>
        </w:rPr>
      </w:pPr>
      <w:proofErr w:type="spellStart"/>
      <w:r w:rsidRPr="00AD648E">
        <w:rPr>
          <w:b/>
          <w:szCs w:val="28"/>
        </w:rPr>
        <w:t>Self</w:t>
      </w:r>
      <w:proofErr w:type="spellEnd"/>
      <w:r w:rsidRPr="00AD648E">
        <w:rPr>
          <w:b/>
          <w:szCs w:val="28"/>
        </w:rPr>
        <w:t xml:space="preserve"> - </w:t>
      </w:r>
      <w:proofErr w:type="spellStart"/>
      <w:r w:rsidRPr="00AD648E">
        <w:rPr>
          <w:b/>
          <w:szCs w:val="28"/>
        </w:rPr>
        <w:t>training</w:t>
      </w:r>
      <w:proofErr w:type="spellEnd"/>
      <w:r w:rsidRPr="00AD648E">
        <w:rPr>
          <w:b/>
          <w:szCs w:val="28"/>
        </w:rPr>
        <w:t xml:space="preserve"> </w:t>
      </w:r>
      <w:proofErr w:type="spellStart"/>
      <w:r w:rsidRPr="00AD648E">
        <w:rPr>
          <w:b/>
          <w:szCs w:val="28"/>
        </w:rPr>
        <w:t>questions</w:t>
      </w:r>
      <w:proofErr w:type="spellEnd"/>
      <w:r w:rsidRPr="00AD648E">
        <w:rPr>
          <w:b/>
          <w:szCs w:val="28"/>
        </w:rPr>
        <w:t>:</w:t>
      </w:r>
    </w:p>
    <w:p w:rsidR="00AD648E" w:rsidRPr="00231366" w:rsidRDefault="001D3B7A" w:rsidP="00C635D9">
      <w:pPr>
        <w:numPr>
          <w:ilvl w:val="0"/>
          <w:numId w:val="81"/>
        </w:numPr>
        <w:tabs>
          <w:tab w:val="left" w:pos="0"/>
        </w:tabs>
        <w:jc w:val="both"/>
        <w:rPr>
          <w:szCs w:val="28"/>
        </w:rPr>
      </w:pPr>
      <w:r>
        <w:rPr>
          <w:szCs w:val="28"/>
          <w:lang w:val="en-US"/>
        </w:rPr>
        <w:t>Respiratory analeptic drugs</w:t>
      </w:r>
      <w:r w:rsidR="00AD648E" w:rsidRPr="00AD648E">
        <w:rPr>
          <w:szCs w:val="28"/>
          <w:lang w:val="en-US"/>
        </w:rPr>
        <w:t xml:space="preserve">. Classification. Mechanism of action. Comparative characteristics of respiratory stimulants from the group of analeptics and N-cholinomimetics. Peculiarities of </w:t>
      </w:r>
      <w:proofErr w:type="spellStart"/>
      <w:r w:rsidR="00AD648E" w:rsidRPr="00AD648E">
        <w:rPr>
          <w:szCs w:val="28"/>
          <w:lang w:val="en-US"/>
        </w:rPr>
        <w:t>ethimizol</w:t>
      </w:r>
      <w:proofErr w:type="spellEnd"/>
      <w:r w:rsidR="00AD648E" w:rsidRPr="00AD648E">
        <w:rPr>
          <w:szCs w:val="28"/>
          <w:lang w:val="en-US"/>
        </w:rPr>
        <w:t xml:space="preserve">. Distinction in duration of action. Ways of administration. </w:t>
      </w:r>
      <w:proofErr w:type="spellStart"/>
      <w:r w:rsidR="00AD648E" w:rsidRPr="00AD648E">
        <w:rPr>
          <w:szCs w:val="28"/>
        </w:rPr>
        <w:t>Indications</w:t>
      </w:r>
      <w:proofErr w:type="spellEnd"/>
      <w:r w:rsidR="00AD648E" w:rsidRPr="00AD648E">
        <w:rPr>
          <w:szCs w:val="28"/>
        </w:rPr>
        <w:t xml:space="preserve"> </w:t>
      </w:r>
      <w:proofErr w:type="spellStart"/>
      <w:r w:rsidR="00AD648E" w:rsidRPr="00AD648E">
        <w:rPr>
          <w:szCs w:val="28"/>
        </w:rPr>
        <w:t>and</w:t>
      </w:r>
      <w:proofErr w:type="spellEnd"/>
      <w:r w:rsidR="00AD648E" w:rsidRPr="00AD648E">
        <w:rPr>
          <w:szCs w:val="28"/>
        </w:rPr>
        <w:t xml:space="preserve"> </w:t>
      </w:r>
      <w:proofErr w:type="spellStart"/>
      <w:r w:rsidR="00AD648E" w:rsidRPr="00AD648E">
        <w:rPr>
          <w:szCs w:val="28"/>
        </w:rPr>
        <w:t>contraindications</w:t>
      </w:r>
      <w:proofErr w:type="spellEnd"/>
      <w:r w:rsidR="00AD648E" w:rsidRPr="00AD648E">
        <w:rPr>
          <w:szCs w:val="28"/>
        </w:rPr>
        <w:t xml:space="preserve">. </w:t>
      </w:r>
      <w:proofErr w:type="spellStart"/>
      <w:r w:rsidR="00AD648E" w:rsidRPr="00AD648E">
        <w:rPr>
          <w:szCs w:val="28"/>
        </w:rPr>
        <w:t>Side</w:t>
      </w:r>
      <w:proofErr w:type="spellEnd"/>
      <w:r w:rsidR="00AD648E" w:rsidRPr="00AD648E">
        <w:rPr>
          <w:szCs w:val="28"/>
        </w:rPr>
        <w:t xml:space="preserve"> </w:t>
      </w:r>
      <w:proofErr w:type="spellStart"/>
      <w:r w:rsidR="00AD648E" w:rsidRPr="00AD648E">
        <w:rPr>
          <w:szCs w:val="28"/>
        </w:rPr>
        <w:t>effects</w:t>
      </w:r>
      <w:proofErr w:type="spellEnd"/>
      <w:r w:rsidR="00AD648E" w:rsidRPr="00AD648E">
        <w:rPr>
          <w:szCs w:val="28"/>
        </w:rPr>
        <w:t>.</w:t>
      </w:r>
    </w:p>
    <w:p w:rsidR="00231366" w:rsidRPr="00231366" w:rsidRDefault="00231366" w:rsidP="00FE380D">
      <w:pPr>
        <w:numPr>
          <w:ilvl w:val="0"/>
          <w:numId w:val="81"/>
        </w:numPr>
        <w:tabs>
          <w:tab w:val="left" w:pos="0"/>
          <w:tab w:val="left" w:pos="993"/>
        </w:tabs>
        <w:jc w:val="both"/>
        <w:rPr>
          <w:szCs w:val="28"/>
          <w:lang w:val="en-US"/>
        </w:rPr>
      </w:pPr>
      <w:proofErr w:type="spellStart"/>
      <w:r w:rsidRPr="00231366">
        <w:rPr>
          <w:szCs w:val="28"/>
          <w:lang w:val="en-US"/>
        </w:rPr>
        <w:t>Anticough</w:t>
      </w:r>
      <w:proofErr w:type="spellEnd"/>
      <w:r w:rsidRPr="00231366">
        <w:rPr>
          <w:szCs w:val="28"/>
          <w:lang w:val="en-US"/>
        </w:rPr>
        <w:t xml:space="preserve"> drugs. </w:t>
      </w:r>
      <w:r>
        <w:rPr>
          <w:szCs w:val="28"/>
          <w:lang w:val="en-US"/>
        </w:rPr>
        <w:t>Definition and classification</w:t>
      </w:r>
      <w:r>
        <w:rPr>
          <w:szCs w:val="28"/>
          <w:lang w:val="ro-RO"/>
        </w:rPr>
        <w:t>:</w:t>
      </w:r>
      <w:r w:rsidRPr="00231366">
        <w:rPr>
          <w:color w:val="222222"/>
          <w:szCs w:val="28"/>
          <w:lang w:val="en"/>
        </w:rPr>
        <w:t xml:space="preserve"> </w:t>
      </w:r>
    </w:p>
    <w:p w:rsidR="00231366" w:rsidRPr="00231366" w:rsidRDefault="00231366" w:rsidP="00231366">
      <w:pPr>
        <w:pStyle w:val="af7"/>
        <w:numPr>
          <w:ilvl w:val="2"/>
          <w:numId w:val="81"/>
        </w:numPr>
        <w:tabs>
          <w:tab w:val="left" w:pos="0"/>
          <w:tab w:val="left" w:pos="993"/>
        </w:tabs>
        <w:jc w:val="both"/>
        <w:rPr>
          <w:color w:val="222222"/>
          <w:szCs w:val="28"/>
          <w:lang w:val="en"/>
        </w:rPr>
      </w:pPr>
      <w:r w:rsidRPr="00231366">
        <w:rPr>
          <w:color w:val="222222"/>
          <w:szCs w:val="28"/>
          <w:lang w:val="en"/>
        </w:rPr>
        <w:t xml:space="preserve">Opioid </w:t>
      </w:r>
      <w:proofErr w:type="spellStart"/>
      <w:r w:rsidRPr="00231366">
        <w:rPr>
          <w:color w:val="222222"/>
          <w:szCs w:val="28"/>
          <w:lang w:val="en"/>
        </w:rPr>
        <w:t>anticough</w:t>
      </w:r>
      <w:proofErr w:type="spellEnd"/>
      <w:r w:rsidRPr="00231366">
        <w:rPr>
          <w:color w:val="222222"/>
          <w:szCs w:val="28"/>
          <w:lang w:val="en"/>
        </w:rPr>
        <w:t xml:space="preserve"> drugs: mechanism of action, indications, contraindications and adverse reactions.</w:t>
      </w:r>
    </w:p>
    <w:p w:rsidR="00231366" w:rsidRPr="00231366" w:rsidRDefault="00231366" w:rsidP="00231366">
      <w:pPr>
        <w:pStyle w:val="af7"/>
        <w:numPr>
          <w:ilvl w:val="2"/>
          <w:numId w:val="81"/>
        </w:numPr>
        <w:tabs>
          <w:tab w:val="left" w:pos="0"/>
          <w:tab w:val="left" w:pos="993"/>
        </w:tabs>
        <w:jc w:val="both"/>
        <w:rPr>
          <w:szCs w:val="28"/>
          <w:lang w:val="en-US"/>
        </w:rPr>
      </w:pPr>
      <w:proofErr w:type="spellStart"/>
      <w:r>
        <w:rPr>
          <w:color w:val="222222"/>
          <w:szCs w:val="28"/>
          <w:lang w:val="en"/>
        </w:rPr>
        <w:t>Nonopioid</w:t>
      </w:r>
      <w:proofErr w:type="spellEnd"/>
      <w:r>
        <w:rPr>
          <w:color w:val="222222"/>
          <w:szCs w:val="28"/>
          <w:lang w:val="en"/>
        </w:rPr>
        <w:t xml:space="preserve"> </w:t>
      </w:r>
      <w:proofErr w:type="spellStart"/>
      <w:r>
        <w:rPr>
          <w:color w:val="222222"/>
          <w:szCs w:val="28"/>
          <w:lang w:val="en"/>
        </w:rPr>
        <w:t>anticough</w:t>
      </w:r>
      <w:proofErr w:type="spellEnd"/>
      <w:r>
        <w:rPr>
          <w:color w:val="222222"/>
          <w:szCs w:val="28"/>
          <w:lang w:val="en"/>
        </w:rPr>
        <w:t xml:space="preserve"> drugs</w:t>
      </w:r>
      <w:r w:rsidRPr="00231366">
        <w:rPr>
          <w:color w:val="222222"/>
          <w:szCs w:val="28"/>
          <w:lang w:val="en"/>
        </w:rPr>
        <w:t>: mechanism of action, indications, contraindications and adverse reactions.</w:t>
      </w:r>
    </w:p>
    <w:p w:rsidR="00231366" w:rsidRPr="00231366" w:rsidRDefault="00231366" w:rsidP="00231366">
      <w:pPr>
        <w:pStyle w:val="af7"/>
        <w:numPr>
          <w:ilvl w:val="2"/>
          <w:numId w:val="81"/>
        </w:numPr>
        <w:tabs>
          <w:tab w:val="left" w:pos="0"/>
          <w:tab w:val="left" w:pos="993"/>
        </w:tabs>
        <w:jc w:val="both"/>
        <w:rPr>
          <w:szCs w:val="28"/>
          <w:lang w:val="en-US"/>
        </w:rPr>
      </w:pPr>
      <w:r>
        <w:rPr>
          <w:color w:val="222222"/>
          <w:szCs w:val="28"/>
          <w:lang w:val="en"/>
        </w:rPr>
        <w:t xml:space="preserve"> </w:t>
      </w:r>
      <w:proofErr w:type="spellStart"/>
      <w:r>
        <w:rPr>
          <w:color w:val="222222"/>
          <w:szCs w:val="28"/>
          <w:lang w:val="en"/>
        </w:rPr>
        <w:t>Anticough</w:t>
      </w:r>
      <w:proofErr w:type="spellEnd"/>
      <w:r>
        <w:rPr>
          <w:color w:val="222222"/>
          <w:szCs w:val="28"/>
          <w:lang w:val="en"/>
        </w:rPr>
        <w:t xml:space="preserve"> drugs</w:t>
      </w:r>
      <w:r w:rsidRPr="00231366">
        <w:rPr>
          <w:color w:val="222222"/>
          <w:szCs w:val="28"/>
          <w:lang w:val="en"/>
        </w:rPr>
        <w:t xml:space="preserve"> with peripheral action. Classification. </w:t>
      </w:r>
      <w:r>
        <w:rPr>
          <w:color w:val="222222"/>
          <w:szCs w:val="28"/>
          <w:lang w:val="en"/>
        </w:rPr>
        <w:t>A</w:t>
      </w:r>
      <w:r w:rsidRPr="00231366">
        <w:rPr>
          <w:color w:val="222222"/>
          <w:szCs w:val="28"/>
          <w:lang w:val="en"/>
        </w:rPr>
        <w:t xml:space="preserve">ntitussives </w:t>
      </w:r>
      <w:r>
        <w:rPr>
          <w:color w:val="222222"/>
          <w:szCs w:val="28"/>
          <w:lang w:val="en"/>
        </w:rPr>
        <w:t>with s</w:t>
      </w:r>
      <w:r w:rsidRPr="00231366">
        <w:rPr>
          <w:color w:val="222222"/>
          <w:szCs w:val="28"/>
          <w:lang w:val="en"/>
        </w:rPr>
        <w:t xml:space="preserve">pecific </w:t>
      </w:r>
      <w:proofErr w:type="gramStart"/>
      <w:r w:rsidRPr="00231366">
        <w:rPr>
          <w:color w:val="222222"/>
          <w:szCs w:val="28"/>
          <w:lang w:val="en"/>
        </w:rPr>
        <w:t>action :</w:t>
      </w:r>
      <w:proofErr w:type="gramEnd"/>
      <w:r w:rsidRPr="00231366">
        <w:rPr>
          <w:color w:val="222222"/>
          <w:szCs w:val="28"/>
          <w:lang w:val="en"/>
        </w:rPr>
        <w:t xml:space="preserve"> mechanism of action, indications, adverse reactions.</w:t>
      </w:r>
    </w:p>
    <w:p w:rsidR="00C635D9" w:rsidRDefault="00231366" w:rsidP="00C635D9">
      <w:pPr>
        <w:numPr>
          <w:ilvl w:val="0"/>
          <w:numId w:val="81"/>
        </w:numPr>
        <w:tabs>
          <w:tab w:val="left" w:pos="0"/>
          <w:tab w:val="left" w:pos="993"/>
        </w:tabs>
        <w:jc w:val="both"/>
        <w:rPr>
          <w:szCs w:val="28"/>
          <w:lang w:val="en-US"/>
        </w:rPr>
      </w:pPr>
      <w:r w:rsidRPr="00C635D9">
        <w:rPr>
          <w:szCs w:val="28"/>
          <w:lang w:val="en-US"/>
        </w:rPr>
        <w:t xml:space="preserve">Expectorant drugs. Classification. </w:t>
      </w:r>
      <w:proofErr w:type="spellStart"/>
      <w:r w:rsidR="00C635D9" w:rsidRPr="00C635D9">
        <w:rPr>
          <w:szCs w:val="28"/>
          <w:lang w:val="en-US"/>
        </w:rPr>
        <w:t>Secretostimulating</w:t>
      </w:r>
      <w:proofErr w:type="spellEnd"/>
      <w:r w:rsidR="00C635D9" w:rsidRPr="00C635D9">
        <w:rPr>
          <w:szCs w:val="28"/>
          <w:lang w:val="en-US"/>
        </w:rPr>
        <w:t xml:space="preserve"> drugs with reflex action. </w:t>
      </w:r>
      <w:r w:rsidRPr="00C635D9">
        <w:rPr>
          <w:szCs w:val="28"/>
          <w:lang w:val="en-US"/>
        </w:rPr>
        <w:t>Mechanism o</w:t>
      </w:r>
      <w:r w:rsidR="00C635D9" w:rsidRPr="00C635D9">
        <w:rPr>
          <w:szCs w:val="28"/>
          <w:lang w:val="en-US"/>
        </w:rPr>
        <w:t>f action, i</w:t>
      </w:r>
      <w:r w:rsidRPr="00C635D9">
        <w:rPr>
          <w:szCs w:val="28"/>
          <w:lang w:val="en-US"/>
        </w:rPr>
        <w:t>ndication</w:t>
      </w:r>
      <w:r w:rsidR="00C635D9" w:rsidRPr="00C635D9">
        <w:rPr>
          <w:szCs w:val="28"/>
          <w:lang w:val="en-US"/>
        </w:rPr>
        <w:t>s</w:t>
      </w:r>
      <w:r w:rsidRPr="00C635D9">
        <w:rPr>
          <w:szCs w:val="28"/>
          <w:lang w:val="en-US"/>
        </w:rPr>
        <w:t>, contraindication</w:t>
      </w:r>
      <w:r w:rsidR="00C635D9" w:rsidRPr="00C635D9">
        <w:rPr>
          <w:szCs w:val="28"/>
          <w:lang w:val="en-US"/>
        </w:rPr>
        <w:t>s</w:t>
      </w:r>
      <w:r w:rsidRPr="00C635D9">
        <w:rPr>
          <w:szCs w:val="28"/>
          <w:lang w:val="en-US"/>
        </w:rPr>
        <w:t xml:space="preserve"> and side effects.</w:t>
      </w:r>
      <w:r w:rsidR="00C635D9">
        <w:rPr>
          <w:szCs w:val="28"/>
          <w:lang w:val="en-US"/>
        </w:rPr>
        <w:t xml:space="preserve"> </w:t>
      </w:r>
      <w:proofErr w:type="spellStart"/>
      <w:r w:rsidR="00C635D9" w:rsidRPr="00C635D9">
        <w:rPr>
          <w:szCs w:val="28"/>
          <w:lang w:val="en-US"/>
        </w:rPr>
        <w:t>Secretostimulating</w:t>
      </w:r>
      <w:proofErr w:type="spellEnd"/>
      <w:r w:rsidR="00C635D9">
        <w:rPr>
          <w:szCs w:val="28"/>
          <w:lang w:val="en-US"/>
        </w:rPr>
        <w:t xml:space="preserve"> drugs with direct and mixed</w:t>
      </w:r>
      <w:r w:rsidR="00C635D9" w:rsidRPr="00C635D9">
        <w:rPr>
          <w:szCs w:val="28"/>
          <w:lang w:val="en-US"/>
        </w:rPr>
        <w:t xml:space="preserve"> action.</w:t>
      </w:r>
      <w:r w:rsidR="00C635D9">
        <w:rPr>
          <w:szCs w:val="28"/>
          <w:lang w:val="en-US"/>
        </w:rPr>
        <w:t xml:space="preserve"> Classification,</w:t>
      </w:r>
      <w:r w:rsidR="00C635D9" w:rsidRPr="00C635D9">
        <w:rPr>
          <w:szCs w:val="28"/>
          <w:lang w:val="en-US"/>
        </w:rPr>
        <w:t xml:space="preserve"> </w:t>
      </w:r>
      <w:r w:rsidR="00C635D9">
        <w:rPr>
          <w:szCs w:val="28"/>
          <w:lang w:val="en-US"/>
        </w:rPr>
        <w:t>m</w:t>
      </w:r>
      <w:r w:rsidR="00C635D9" w:rsidRPr="00C635D9">
        <w:rPr>
          <w:szCs w:val="28"/>
          <w:lang w:val="en-US"/>
        </w:rPr>
        <w:t xml:space="preserve">echanism of action, indications, contraindications and side effects. </w:t>
      </w:r>
    </w:p>
    <w:p w:rsidR="00C635D9" w:rsidRPr="00C635D9" w:rsidRDefault="00C635D9" w:rsidP="00C635D9">
      <w:pPr>
        <w:numPr>
          <w:ilvl w:val="0"/>
          <w:numId w:val="81"/>
        </w:numPr>
        <w:tabs>
          <w:tab w:val="clear" w:pos="375"/>
          <w:tab w:val="num" w:pos="0"/>
          <w:tab w:val="left" w:pos="142"/>
        </w:tabs>
        <w:ind w:left="0" w:firstLine="0"/>
        <w:jc w:val="both"/>
        <w:rPr>
          <w:szCs w:val="28"/>
          <w:lang w:val="en-US"/>
        </w:rPr>
      </w:pPr>
      <w:proofErr w:type="spellStart"/>
      <w:r w:rsidRPr="00C635D9">
        <w:rPr>
          <w:szCs w:val="28"/>
          <w:lang w:val="en-US"/>
        </w:rPr>
        <w:lastRenderedPageBreak/>
        <w:t>Secretolitics</w:t>
      </w:r>
      <w:proofErr w:type="spellEnd"/>
      <w:r w:rsidRPr="00C635D9">
        <w:rPr>
          <w:szCs w:val="28"/>
          <w:lang w:val="en-US"/>
        </w:rPr>
        <w:t xml:space="preserve"> (</w:t>
      </w:r>
      <w:proofErr w:type="spellStart"/>
      <w:r w:rsidRPr="00C635D9">
        <w:rPr>
          <w:szCs w:val="28"/>
          <w:lang w:val="en-US"/>
        </w:rPr>
        <w:t>mucolytics</w:t>
      </w:r>
      <w:proofErr w:type="spellEnd"/>
      <w:r w:rsidRPr="00C635D9">
        <w:rPr>
          <w:szCs w:val="28"/>
          <w:lang w:val="en-US"/>
        </w:rPr>
        <w:t xml:space="preserve">). Classification, mechanism and peculiarities of action of </w:t>
      </w:r>
      <w:proofErr w:type="spellStart"/>
      <w:r w:rsidRPr="00C635D9">
        <w:rPr>
          <w:szCs w:val="28"/>
          <w:lang w:val="en-US"/>
        </w:rPr>
        <w:t>bromhexine</w:t>
      </w:r>
      <w:proofErr w:type="spellEnd"/>
      <w:r w:rsidRPr="00C635D9">
        <w:rPr>
          <w:szCs w:val="28"/>
          <w:lang w:val="en-US"/>
        </w:rPr>
        <w:t xml:space="preserve">, </w:t>
      </w:r>
      <w:proofErr w:type="spellStart"/>
      <w:r w:rsidRPr="00C635D9">
        <w:rPr>
          <w:szCs w:val="28"/>
          <w:lang w:val="en-US"/>
        </w:rPr>
        <w:t>acetylcysteine</w:t>
      </w:r>
      <w:proofErr w:type="spellEnd"/>
      <w:r w:rsidRPr="00C635D9">
        <w:rPr>
          <w:szCs w:val="28"/>
          <w:lang w:val="en-US"/>
        </w:rPr>
        <w:t xml:space="preserve">, </w:t>
      </w:r>
      <w:proofErr w:type="spellStart"/>
      <w:r w:rsidRPr="00C635D9">
        <w:rPr>
          <w:szCs w:val="28"/>
          <w:lang w:val="en-US"/>
        </w:rPr>
        <w:t>proteolytic</w:t>
      </w:r>
      <w:proofErr w:type="spellEnd"/>
      <w:r w:rsidRPr="00C635D9">
        <w:rPr>
          <w:szCs w:val="28"/>
          <w:lang w:val="en-US"/>
        </w:rPr>
        <w:t xml:space="preserve"> enzymes. </w:t>
      </w:r>
      <w:proofErr w:type="spellStart"/>
      <w:r w:rsidRPr="00C635D9">
        <w:rPr>
          <w:szCs w:val="28"/>
        </w:rPr>
        <w:t>Indications</w:t>
      </w:r>
      <w:proofErr w:type="spellEnd"/>
      <w:r w:rsidRPr="00C635D9">
        <w:rPr>
          <w:szCs w:val="28"/>
        </w:rPr>
        <w:t xml:space="preserve">, </w:t>
      </w:r>
      <w:proofErr w:type="spellStart"/>
      <w:r w:rsidRPr="00C635D9">
        <w:rPr>
          <w:szCs w:val="28"/>
        </w:rPr>
        <w:t>contraindications</w:t>
      </w:r>
      <w:proofErr w:type="spellEnd"/>
      <w:r w:rsidRPr="00C635D9">
        <w:rPr>
          <w:szCs w:val="28"/>
        </w:rPr>
        <w:t xml:space="preserve"> </w:t>
      </w:r>
      <w:proofErr w:type="spellStart"/>
      <w:r w:rsidRPr="00C635D9">
        <w:rPr>
          <w:szCs w:val="28"/>
        </w:rPr>
        <w:t>and</w:t>
      </w:r>
      <w:proofErr w:type="spellEnd"/>
      <w:r w:rsidRPr="00C635D9">
        <w:rPr>
          <w:szCs w:val="28"/>
        </w:rPr>
        <w:t xml:space="preserve"> </w:t>
      </w:r>
      <w:proofErr w:type="spellStart"/>
      <w:r w:rsidRPr="00C635D9">
        <w:rPr>
          <w:szCs w:val="28"/>
        </w:rPr>
        <w:t>side</w:t>
      </w:r>
      <w:proofErr w:type="spellEnd"/>
      <w:r w:rsidRPr="00C635D9">
        <w:rPr>
          <w:szCs w:val="28"/>
        </w:rPr>
        <w:t xml:space="preserve"> </w:t>
      </w:r>
      <w:proofErr w:type="spellStart"/>
      <w:r w:rsidRPr="00C635D9">
        <w:rPr>
          <w:szCs w:val="28"/>
        </w:rPr>
        <w:t>effects</w:t>
      </w:r>
      <w:proofErr w:type="spellEnd"/>
      <w:r w:rsidRPr="00C635D9">
        <w:rPr>
          <w:szCs w:val="28"/>
        </w:rPr>
        <w:t>.</w:t>
      </w:r>
    </w:p>
    <w:p w:rsidR="00C635D9" w:rsidRDefault="00231366" w:rsidP="00C635D9">
      <w:pPr>
        <w:numPr>
          <w:ilvl w:val="0"/>
          <w:numId w:val="81"/>
        </w:numPr>
        <w:tabs>
          <w:tab w:val="left" w:pos="0"/>
          <w:tab w:val="left" w:pos="993"/>
        </w:tabs>
        <w:jc w:val="both"/>
        <w:rPr>
          <w:szCs w:val="28"/>
          <w:lang w:val="en-US"/>
        </w:rPr>
      </w:pPr>
      <w:r w:rsidRPr="00C635D9">
        <w:rPr>
          <w:szCs w:val="28"/>
          <w:lang w:val="en-US"/>
        </w:rPr>
        <w:t xml:space="preserve"> </w:t>
      </w:r>
      <w:r w:rsidR="00C635D9" w:rsidRPr="00231366">
        <w:rPr>
          <w:szCs w:val="28"/>
          <w:lang w:val="en-US"/>
        </w:rPr>
        <w:t>Classifica</w:t>
      </w:r>
      <w:r w:rsidR="00C635D9">
        <w:rPr>
          <w:szCs w:val="28"/>
          <w:lang w:val="en-US"/>
        </w:rPr>
        <w:t>tion of d</w:t>
      </w:r>
      <w:r w:rsidR="00C635D9" w:rsidRPr="00AD648E">
        <w:rPr>
          <w:szCs w:val="28"/>
          <w:lang w:val="en-US"/>
        </w:rPr>
        <w:t>ru</w:t>
      </w:r>
      <w:r w:rsidR="00C635D9">
        <w:rPr>
          <w:szCs w:val="28"/>
          <w:lang w:val="en-US"/>
        </w:rPr>
        <w:t xml:space="preserve">gs used in </w:t>
      </w:r>
      <w:r w:rsidR="00C635D9" w:rsidRPr="00AD648E">
        <w:rPr>
          <w:szCs w:val="28"/>
          <w:lang w:val="en-US"/>
        </w:rPr>
        <w:t>bronchi</w:t>
      </w:r>
      <w:r w:rsidR="00C635D9">
        <w:rPr>
          <w:szCs w:val="28"/>
          <w:lang w:val="en-US"/>
        </w:rPr>
        <w:t>al asthma (</w:t>
      </w:r>
      <w:proofErr w:type="spellStart"/>
      <w:r w:rsidR="00C635D9">
        <w:rPr>
          <w:szCs w:val="28"/>
          <w:lang w:val="en-US"/>
        </w:rPr>
        <w:t>antiasthmatic</w:t>
      </w:r>
      <w:proofErr w:type="spellEnd"/>
      <w:r w:rsidR="00C635D9">
        <w:rPr>
          <w:szCs w:val="28"/>
          <w:lang w:val="en-US"/>
        </w:rPr>
        <w:t>):</w:t>
      </w:r>
    </w:p>
    <w:p w:rsidR="00C635D9" w:rsidRPr="00C635D9" w:rsidRDefault="00C635D9" w:rsidP="00C635D9">
      <w:pPr>
        <w:pStyle w:val="af7"/>
        <w:numPr>
          <w:ilvl w:val="0"/>
          <w:numId w:val="109"/>
        </w:numPr>
        <w:tabs>
          <w:tab w:val="left" w:pos="0"/>
          <w:tab w:val="left" w:pos="993"/>
        </w:tabs>
        <w:jc w:val="both"/>
        <w:rPr>
          <w:szCs w:val="28"/>
          <w:lang w:val="en-US"/>
        </w:rPr>
      </w:pPr>
    </w:p>
    <w:p w:rsidR="00C635D9" w:rsidRPr="00C635D9" w:rsidRDefault="00C635D9" w:rsidP="00C635D9">
      <w:pPr>
        <w:pStyle w:val="af7"/>
        <w:numPr>
          <w:ilvl w:val="0"/>
          <w:numId w:val="109"/>
        </w:numPr>
        <w:tabs>
          <w:tab w:val="left" w:pos="0"/>
          <w:tab w:val="left" w:pos="993"/>
        </w:tabs>
        <w:jc w:val="both"/>
        <w:rPr>
          <w:szCs w:val="28"/>
          <w:lang w:val="en-US"/>
        </w:rPr>
      </w:pPr>
      <w:r w:rsidRPr="00C635D9">
        <w:rPr>
          <w:color w:val="222222"/>
          <w:szCs w:val="28"/>
          <w:lang w:val="en"/>
        </w:rPr>
        <w:t>Glucoco</w:t>
      </w:r>
      <w:r>
        <w:rPr>
          <w:color w:val="222222"/>
          <w:szCs w:val="28"/>
          <w:lang w:val="en"/>
        </w:rPr>
        <w:t>rticoids: classification by rout of administration, effects in</w:t>
      </w:r>
      <w:r w:rsidRPr="00C635D9">
        <w:rPr>
          <w:color w:val="222222"/>
          <w:szCs w:val="28"/>
          <w:lang w:val="en"/>
        </w:rPr>
        <w:t xml:space="preserve"> asthma, indications, </w:t>
      </w:r>
      <w:proofErr w:type="gramStart"/>
      <w:r w:rsidRPr="00C635D9">
        <w:rPr>
          <w:color w:val="222222"/>
          <w:szCs w:val="28"/>
          <w:lang w:val="en"/>
        </w:rPr>
        <w:t>adverse</w:t>
      </w:r>
      <w:proofErr w:type="gramEnd"/>
      <w:r w:rsidRPr="00C635D9">
        <w:rPr>
          <w:color w:val="222222"/>
          <w:szCs w:val="28"/>
          <w:lang w:val="en"/>
        </w:rPr>
        <w:t xml:space="preserve"> reactions of inhaled GCs.</w:t>
      </w:r>
    </w:p>
    <w:p w:rsidR="00231366" w:rsidRPr="00C635D9" w:rsidRDefault="00C635D9" w:rsidP="00C635D9">
      <w:pPr>
        <w:pStyle w:val="af7"/>
        <w:numPr>
          <w:ilvl w:val="0"/>
          <w:numId w:val="109"/>
        </w:numPr>
        <w:tabs>
          <w:tab w:val="left" w:pos="0"/>
          <w:tab w:val="left" w:pos="993"/>
        </w:tabs>
        <w:jc w:val="both"/>
        <w:rPr>
          <w:szCs w:val="28"/>
          <w:lang w:val="en-US"/>
        </w:rPr>
      </w:pPr>
      <w:proofErr w:type="spellStart"/>
      <w:r w:rsidRPr="00C635D9">
        <w:rPr>
          <w:color w:val="222222"/>
          <w:szCs w:val="28"/>
          <w:lang w:val="en"/>
        </w:rPr>
        <w:t>Adrenomimetics</w:t>
      </w:r>
      <w:proofErr w:type="spellEnd"/>
      <w:r w:rsidRPr="00C635D9">
        <w:rPr>
          <w:color w:val="222222"/>
          <w:szCs w:val="28"/>
          <w:lang w:val="en"/>
        </w:rPr>
        <w:t>: classification according to the duration of the action; mechanism of action, effects in asthma, indications, adverse reactions</w:t>
      </w:r>
      <w:r w:rsidRPr="00C635D9">
        <w:rPr>
          <w:rFonts w:ascii="inherit" w:hAnsi="inherit" w:cs="Courier New"/>
          <w:color w:val="222222"/>
          <w:sz w:val="42"/>
          <w:szCs w:val="42"/>
          <w:lang w:val="en"/>
        </w:rPr>
        <w:t>.</w:t>
      </w:r>
    </w:p>
    <w:p w:rsidR="001D3B7A" w:rsidRDefault="00AD648E" w:rsidP="00FE380D">
      <w:pPr>
        <w:numPr>
          <w:ilvl w:val="0"/>
          <w:numId w:val="81"/>
        </w:numPr>
        <w:tabs>
          <w:tab w:val="left" w:pos="0"/>
          <w:tab w:val="left" w:pos="993"/>
        </w:tabs>
        <w:jc w:val="both"/>
        <w:rPr>
          <w:szCs w:val="28"/>
          <w:lang w:val="en-US"/>
        </w:rPr>
      </w:pPr>
      <w:r w:rsidRPr="00AD648E">
        <w:rPr>
          <w:szCs w:val="28"/>
          <w:lang w:val="en-US"/>
        </w:rPr>
        <w:t xml:space="preserve">Bronchodilators. Classification. </w:t>
      </w:r>
    </w:p>
    <w:p w:rsidR="001D3B7A" w:rsidRPr="001D3B7A" w:rsidRDefault="001D3B7A" w:rsidP="00FE380D">
      <w:pPr>
        <w:numPr>
          <w:ilvl w:val="0"/>
          <w:numId w:val="81"/>
        </w:numPr>
        <w:tabs>
          <w:tab w:val="left" w:pos="0"/>
          <w:tab w:val="left" w:pos="993"/>
        </w:tabs>
        <w:jc w:val="both"/>
        <w:rPr>
          <w:szCs w:val="28"/>
          <w:lang w:val="en-US"/>
        </w:rPr>
      </w:pPr>
      <w:r w:rsidRPr="00C635D9">
        <w:rPr>
          <w:color w:val="222222"/>
          <w:szCs w:val="28"/>
          <w:lang w:val="en"/>
        </w:rPr>
        <w:t>M-</w:t>
      </w:r>
      <w:proofErr w:type="spellStart"/>
      <w:r w:rsidRPr="00C635D9">
        <w:rPr>
          <w:color w:val="222222"/>
          <w:szCs w:val="28"/>
          <w:lang w:val="en"/>
        </w:rPr>
        <w:t>cholinoblocks</w:t>
      </w:r>
      <w:proofErr w:type="spellEnd"/>
      <w:r w:rsidRPr="00C635D9">
        <w:rPr>
          <w:color w:val="222222"/>
          <w:szCs w:val="28"/>
          <w:lang w:val="en"/>
        </w:rPr>
        <w:t>: classificatio</w:t>
      </w:r>
      <w:r>
        <w:rPr>
          <w:color w:val="222222"/>
          <w:szCs w:val="28"/>
          <w:lang w:val="en"/>
        </w:rPr>
        <w:t xml:space="preserve">n by duration of action, pharmacological </w:t>
      </w:r>
      <w:r w:rsidRPr="00C635D9">
        <w:rPr>
          <w:color w:val="222222"/>
          <w:szCs w:val="28"/>
          <w:lang w:val="en"/>
        </w:rPr>
        <w:t>effects</w:t>
      </w:r>
      <w:r>
        <w:rPr>
          <w:color w:val="222222"/>
          <w:szCs w:val="28"/>
          <w:lang w:val="en"/>
        </w:rPr>
        <w:t xml:space="preserve"> in asthma</w:t>
      </w:r>
      <w:r w:rsidRPr="00C635D9">
        <w:rPr>
          <w:color w:val="222222"/>
          <w:szCs w:val="28"/>
          <w:lang w:val="en"/>
        </w:rPr>
        <w:t>, indications, adverse reactions.</w:t>
      </w:r>
    </w:p>
    <w:p w:rsidR="001D3B7A" w:rsidRPr="00C635D9" w:rsidRDefault="001D3B7A" w:rsidP="001D3B7A">
      <w:pPr>
        <w:pStyle w:val="af7"/>
        <w:numPr>
          <w:ilvl w:val="0"/>
          <w:numId w:val="81"/>
        </w:numPr>
        <w:tabs>
          <w:tab w:val="left" w:pos="0"/>
          <w:tab w:val="left" w:pos="993"/>
        </w:tabs>
        <w:jc w:val="both"/>
        <w:rPr>
          <w:szCs w:val="28"/>
          <w:lang w:val="en-US"/>
        </w:rPr>
      </w:pPr>
      <w:r w:rsidRPr="00C635D9">
        <w:rPr>
          <w:color w:val="222222"/>
          <w:szCs w:val="28"/>
          <w:lang w:val="en"/>
        </w:rPr>
        <w:t>Glucoco</w:t>
      </w:r>
      <w:r>
        <w:rPr>
          <w:color w:val="222222"/>
          <w:szCs w:val="28"/>
          <w:lang w:val="en"/>
        </w:rPr>
        <w:t>rticoids: classification by rout of administration, effects in</w:t>
      </w:r>
      <w:r w:rsidRPr="00C635D9">
        <w:rPr>
          <w:color w:val="222222"/>
          <w:szCs w:val="28"/>
          <w:lang w:val="en"/>
        </w:rPr>
        <w:t xml:space="preserve"> asthma, indications, </w:t>
      </w:r>
      <w:proofErr w:type="gramStart"/>
      <w:r w:rsidRPr="00C635D9">
        <w:rPr>
          <w:color w:val="222222"/>
          <w:szCs w:val="28"/>
          <w:lang w:val="en"/>
        </w:rPr>
        <w:t>adverse</w:t>
      </w:r>
      <w:proofErr w:type="gramEnd"/>
      <w:r w:rsidRPr="00C635D9">
        <w:rPr>
          <w:color w:val="222222"/>
          <w:szCs w:val="28"/>
          <w:lang w:val="en"/>
        </w:rPr>
        <w:t xml:space="preserve"> reactions of inhaled GCs.</w:t>
      </w:r>
    </w:p>
    <w:p w:rsidR="001D3B7A" w:rsidRPr="001D3B7A" w:rsidRDefault="001D3B7A" w:rsidP="001D3B7A">
      <w:pPr>
        <w:pStyle w:val="af7"/>
        <w:numPr>
          <w:ilvl w:val="0"/>
          <w:numId w:val="81"/>
        </w:numPr>
        <w:tabs>
          <w:tab w:val="left" w:pos="0"/>
          <w:tab w:val="left" w:pos="993"/>
        </w:tabs>
        <w:jc w:val="both"/>
        <w:rPr>
          <w:szCs w:val="28"/>
          <w:lang w:val="en-US"/>
        </w:rPr>
      </w:pPr>
      <w:proofErr w:type="spellStart"/>
      <w:r w:rsidRPr="00C635D9">
        <w:rPr>
          <w:color w:val="222222"/>
          <w:szCs w:val="28"/>
          <w:lang w:val="en"/>
        </w:rPr>
        <w:t>Adrenomimetics</w:t>
      </w:r>
      <w:proofErr w:type="spellEnd"/>
      <w:r w:rsidRPr="00C635D9">
        <w:rPr>
          <w:color w:val="222222"/>
          <w:szCs w:val="28"/>
          <w:lang w:val="en"/>
        </w:rPr>
        <w:t>: classification according to the duration of the action; mechanism of action, effects in asthma, indications, adverse reactions</w:t>
      </w:r>
      <w:r w:rsidRPr="00C635D9">
        <w:rPr>
          <w:rFonts w:ascii="inherit" w:hAnsi="inherit" w:cs="Courier New"/>
          <w:color w:val="222222"/>
          <w:sz w:val="42"/>
          <w:szCs w:val="42"/>
          <w:lang w:val="en"/>
        </w:rPr>
        <w:t>.</w:t>
      </w:r>
    </w:p>
    <w:p w:rsidR="00AD648E" w:rsidRPr="00C635D9" w:rsidRDefault="00C635D9" w:rsidP="00FE380D">
      <w:pPr>
        <w:numPr>
          <w:ilvl w:val="0"/>
          <w:numId w:val="81"/>
        </w:numPr>
        <w:tabs>
          <w:tab w:val="left" w:pos="0"/>
          <w:tab w:val="left" w:pos="993"/>
        </w:tabs>
        <w:jc w:val="both"/>
        <w:rPr>
          <w:szCs w:val="28"/>
          <w:lang w:val="en-US"/>
        </w:rPr>
      </w:pPr>
      <w:r>
        <w:rPr>
          <w:szCs w:val="28"/>
          <w:lang w:val="en-US"/>
        </w:rPr>
        <w:t>M</w:t>
      </w:r>
      <w:r w:rsidR="00AD648E" w:rsidRPr="00AD648E">
        <w:rPr>
          <w:szCs w:val="28"/>
          <w:lang w:val="en-US"/>
        </w:rPr>
        <w:t>ast cell</w:t>
      </w:r>
      <w:r>
        <w:rPr>
          <w:szCs w:val="28"/>
          <w:lang w:val="en-US"/>
        </w:rPr>
        <w:t xml:space="preserve"> stabilizers and inhibitors of </w:t>
      </w:r>
      <w:r w:rsidR="00AD648E" w:rsidRPr="00AD648E">
        <w:rPr>
          <w:szCs w:val="28"/>
          <w:lang w:val="en-US"/>
        </w:rPr>
        <w:t xml:space="preserve">leukotriene receptors. </w:t>
      </w:r>
      <w:r w:rsidR="00AD648E" w:rsidRPr="00C635D9">
        <w:rPr>
          <w:szCs w:val="28"/>
          <w:lang w:val="en-US"/>
        </w:rPr>
        <w:t>Indications, contraindications and side effects.</w:t>
      </w:r>
    </w:p>
    <w:p w:rsidR="00AD648E" w:rsidRPr="001D3B7A" w:rsidRDefault="00AD648E" w:rsidP="00AD648E">
      <w:pPr>
        <w:numPr>
          <w:ilvl w:val="0"/>
          <w:numId w:val="81"/>
        </w:numPr>
        <w:tabs>
          <w:tab w:val="left" w:pos="0"/>
          <w:tab w:val="left" w:pos="993"/>
        </w:tabs>
        <w:jc w:val="both"/>
        <w:rPr>
          <w:szCs w:val="28"/>
          <w:lang w:val="en-US"/>
        </w:rPr>
      </w:pPr>
      <w:r w:rsidRPr="001D3B7A">
        <w:rPr>
          <w:szCs w:val="28"/>
          <w:lang w:val="en-US"/>
        </w:rPr>
        <w:t xml:space="preserve">Groups of drugs used in pulmonary edema. </w:t>
      </w:r>
    </w:p>
    <w:p w:rsidR="00AD648E" w:rsidRPr="00AD648E" w:rsidRDefault="00AD648E" w:rsidP="00FE380D">
      <w:pPr>
        <w:numPr>
          <w:ilvl w:val="0"/>
          <w:numId w:val="80"/>
        </w:numPr>
        <w:tabs>
          <w:tab w:val="left" w:pos="0"/>
          <w:tab w:val="left" w:pos="851"/>
          <w:tab w:val="left" w:pos="1134"/>
        </w:tabs>
        <w:ind w:left="0" w:firstLine="709"/>
        <w:jc w:val="both"/>
        <w:rPr>
          <w:b/>
          <w:szCs w:val="28"/>
          <w:lang w:val="en-US"/>
        </w:rPr>
      </w:pPr>
      <w:r w:rsidRPr="00AD648E">
        <w:rPr>
          <w:b/>
          <w:szCs w:val="28"/>
          <w:lang w:val="en-US"/>
        </w:rPr>
        <w:t>Independent work (</w:t>
      </w:r>
      <w:r w:rsidRPr="00AD648E">
        <w:rPr>
          <w:szCs w:val="28"/>
          <w:lang w:val="en-US"/>
        </w:rPr>
        <w:t>is done in written form while preparing for the lesson</w:t>
      </w:r>
      <w:r w:rsidRPr="00AD648E">
        <w:rPr>
          <w:b/>
          <w:szCs w:val="28"/>
          <w:lang w:val="en-US"/>
        </w:rPr>
        <w:t>):</w:t>
      </w:r>
    </w:p>
    <w:p w:rsidR="00AD648E" w:rsidRPr="00AD648E" w:rsidRDefault="00AD648E" w:rsidP="00FE380D">
      <w:pPr>
        <w:numPr>
          <w:ilvl w:val="0"/>
          <w:numId w:val="84"/>
        </w:numPr>
        <w:tabs>
          <w:tab w:val="left" w:pos="0"/>
          <w:tab w:val="left" w:pos="851"/>
          <w:tab w:val="left" w:pos="1134"/>
        </w:tabs>
        <w:jc w:val="both"/>
        <w:rPr>
          <w:b/>
          <w:szCs w:val="28"/>
          <w:lang w:val="en-US"/>
        </w:rPr>
      </w:pPr>
      <w:r w:rsidRPr="00AD648E">
        <w:rPr>
          <w:b/>
          <w:szCs w:val="28"/>
          <w:lang w:val="en-US"/>
        </w:rPr>
        <w:t>Brief characteristics of compulsory drugs.</w:t>
      </w:r>
    </w:p>
    <w:p w:rsidR="00AD648E" w:rsidRPr="00AD648E" w:rsidRDefault="00AD648E" w:rsidP="00AD648E">
      <w:pPr>
        <w:tabs>
          <w:tab w:val="left" w:pos="0"/>
          <w:tab w:val="left" w:pos="851"/>
          <w:tab w:val="left" w:pos="1134"/>
        </w:tabs>
        <w:jc w:val="both"/>
        <w:rPr>
          <w:b/>
          <w:szCs w:val="28"/>
          <w:lang w:val="en-US"/>
        </w:rPr>
      </w:pPr>
      <w:r w:rsidRPr="00AD648E">
        <w:rPr>
          <w:b/>
          <w:szCs w:val="28"/>
          <w:lang w:val="en-US"/>
        </w:rPr>
        <w:t xml:space="preserve"> Down. </w:t>
      </w:r>
      <w:r w:rsidRPr="00AD648E">
        <w:rPr>
          <w:szCs w:val="28"/>
          <w:lang w:val="en-US"/>
        </w:rPr>
        <w:t>Drug name:</w:t>
      </w:r>
      <w:r w:rsidRPr="00AD648E">
        <w:rPr>
          <w:b/>
          <w:szCs w:val="28"/>
          <w:lang w:val="en-US"/>
        </w:rPr>
        <w:t xml:space="preserve"> </w:t>
      </w:r>
      <w:r w:rsidRPr="00AD648E">
        <w:rPr>
          <w:szCs w:val="28"/>
          <w:lang w:val="en-US"/>
        </w:rPr>
        <w:t xml:space="preserve">1. </w:t>
      </w:r>
      <w:proofErr w:type="spellStart"/>
      <w:r w:rsidRPr="00AD648E">
        <w:rPr>
          <w:szCs w:val="28"/>
          <w:lang w:val="en-US"/>
        </w:rPr>
        <w:t>Nikethamide</w:t>
      </w:r>
      <w:proofErr w:type="spellEnd"/>
      <w:r w:rsidRPr="00AD648E">
        <w:rPr>
          <w:szCs w:val="28"/>
          <w:lang w:val="en-US"/>
        </w:rPr>
        <w:t xml:space="preserve">. 2. </w:t>
      </w:r>
      <w:proofErr w:type="spellStart"/>
      <w:r w:rsidRPr="00AD648E">
        <w:rPr>
          <w:szCs w:val="28"/>
          <w:lang w:val="en-US"/>
        </w:rPr>
        <w:t>Cytiton</w:t>
      </w:r>
      <w:proofErr w:type="spellEnd"/>
      <w:r w:rsidRPr="00AD648E">
        <w:rPr>
          <w:szCs w:val="28"/>
          <w:lang w:val="en-US"/>
        </w:rPr>
        <w:t xml:space="preserve">. 3. Epinephrine. 4. Ipratropium bromide. 5. Aminophylline. 6. Salbutamol. 7. </w:t>
      </w:r>
      <w:r w:rsidRPr="00AD648E">
        <w:rPr>
          <w:caps/>
          <w:szCs w:val="28"/>
          <w:lang w:val="en-US"/>
        </w:rPr>
        <w:t>S</w:t>
      </w:r>
      <w:r w:rsidRPr="00AD648E">
        <w:rPr>
          <w:szCs w:val="28"/>
          <w:lang w:val="en-US"/>
        </w:rPr>
        <w:t xml:space="preserve">odium </w:t>
      </w:r>
      <w:proofErr w:type="spellStart"/>
      <w:r w:rsidRPr="00AD648E">
        <w:rPr>
          <w:szCs w:val="28"/>
          <w:lang w:val="en-US"/>
        </w:rPr>
        <w:t>cromoglycate</w:t>
      </w:r>
      <w:proofErr w:type="spellEnd"/>
      <w:r w:rsidRPr="00AD648E">
        <w:rPr>
          <w:szCs w:val="28"/>
          <w:lang w:val="en-US"/>
        </w:rPr>
        <w:t xml:space="preserve">. 8. Codeine. 9. </w:t>
      </w:r>
      <w:proofErr w:type="spellStart"/>
      <w:r w:rsidRPr="00AD648E">
        <w:rPr>
          <w:szCs w:val="28"/>
          <w:lang w:val="en-US"/>
        </w:rPr>
        <w:t>Ketotifen</w:t>
      </w:r>
      <w:proofErr w:type="spellEnd"/>
      <w:r w:rsidRPr="00AD648E">
        <w:rPr>
          <w:szCs w:val="28"/>
          <w:lang w:val="en-US"/>
        </w:rPr>
        <w:t xml:space="preserve">. 10. </w:t>
      </w:r>
      <w:proofErr w:type="spellStart"/>
      <w:r w:rsidRPr="00AD648E">
        <w:rPr>
          <w:szCs w:val="28"/>
          <w:lang w:val="en-US"/>
        </w:rPr>
        <w:t>Ethimizol</w:t>
      </w:r>
      <w:proofErr w:type="spellEnd"/>
      <w:r w:rsidRPr="00AD648E">
        <w:rPr>
          <w:szCs w:val="28"/>
          <w:lang w:val="en-US"/>
        </w:rPr>
        <w:t xml:space="preserve">. 11. </w:t>
      </w:r>
      <w:proofErr w:type="spellStart"/>
      <w:r w:rsidRPr="00AD648E">
        <w:rPr>
          <w:szCs w:val="28"/>
          <w:lang w:val="en-US"/>
        </w:rPr>
        <w:t>Prenoxdiazine</w:t>
      </w:r>
      <w:proofErr w:type="spellEnd"/>
      <w:r w:rsidRPr="00AD648E">
        <w:rPr>
          <w:szCs w:val="28"/>
          <w:lang w:val="en-US"/>
        </w:rPr>
        <w:t xml:space="preserve">. 12. </w:t>
      </w:r>
      <w:proofErr w:type="spellStart"/>
      <w:r w:rsidRPr="00AD648E">
        <w:rPr>
          <w:szCs w:val="28"/>
          <w:lang w:val="en-US"/>
        </w:rPr>
        <w:t>Bromhexine</w:t>
      </w:r>
      <w:proofErr w:type="spellEnd"/>
      <w:r w:rsidRPr="00AD648E">
        <w:rPr>
          <w:szCs w:val="28"/>
          <w:lang w:val="en-US"/>
        </w:rPr>
        <w:t xml:space="preserve">. 13. Dextromethorphan. 14. Acetylcysteine. 15. Sodium benzoate. </w:t>
      </w:r>
    </w:p>
    <w:p w:rsidR="00AD648E" w:rsidRPr="00F21A4D" w:rsidRDefault="00AD648E" w:rsidP="00AD648E">
      <w:pPr>
        <w:tabs>
          <w:tab w:val="left" w:pos="0"/>
          <w:tab w:val="left" w:pos="851"/>
        </w:tabs>
        <w:jc w:val="both"/>
        <w:rPr>
          <w:szCs w:val="28"/>
          <w:lang w:val="ro-RO"/>
        </w:rPr>
      </w:pPr>
      <w:r w:rsidRPr="00AD648E">
        <w:rPr>
          <w:szCs w:val="28"/>
          <w:lang w:val="en-US"/>
        </w:rPr>
        <w:tab/>
      </w:r>
      <w:r w:rsidRPr="00AD648E">
        <w:rPr>
          <w:b/>
          <w:szCs w:val="28"/>
          <w:lang w:val="en-US"/>
        </w:rPr>
        <w:t>Across:</w:t>
      </w:r>
      <w:r w:rsidRPr="00AD648E">
        <w:rPr>
          <w:szCs w:val="28"/>
          <w:lang w:val="en-US"/>
        </w:rPr>
        <w:t xml:space="preserve"> 1. Medicinal form. 2. Way of administration. 3. Doses (therapeutic, </w:t>
      </w:r>
      <w:proofErr w:type="spellStart"/>
      <w:r w:rsidRPr="00AD648E">
        <w:rPr>
          <w:szCs w:val="28"/>
          <w:lang w:val="en-US"/>
        </w:rPr>
        <w:t>maximumal</w:t>
      </w:r>
      <w:proofErr w:type="spellEnd"/>
      <w:r w:rsidRPr="00AD648E">
        <w:rPr>
          <w:szCs w:val="28"/>
          <w:lang w:val="en-US"/>
        </w:rPr>
        <w:t xml:space="preserve"> for one intake and for 24 hours). </w:t>
      </w:r>
      <w:r w:rsidRPr="00AD648E">
        <w:rPr>
          <w:szCs w:val="28"/>
        </w:rPr>
        <w:t xml:space="preserve">4. </w:t>
      </w:r>
      <w:proofErr w:type="spellStart"/>
      <w:r w:rsidRPr="00AD648E">
        <w:rPr>
          <w:szCs w:val="28"/>
        </w:rPr>
        <w:t>Mechanism</w:t>
      </w:r>
      <w:proofErr w:type="spellEnd"/>
      <w:r w:rsidRPr="00AD648E">
        <w:rPr>
          <w:szCs w:val="28"/>
        </w:rPr>
        <w:t xml:space="preserve"> </w:t>
      </w:r>
      <w:proofErr w:type="spellStart"/>
      <w:r w:rsidRPr="00AD648E">
        <w:rPr>
          <w:szCs w:val="28"/>
        </w:rPr>
        <w:t>of</w:t>
      </w:r>
      <w:proofErr w:type="spellEnd"/>
      <w:r w:rsidRPr="00AD648E">
        <w:rPr>
          <w:szCs w:val="28"/>
        </w:rPr>
        <w:t xml:space="preserve"> </w:t>
      </w:r>
      <w:proofErr w:type="spellStart"/>
      <w:r w:rsidRPr="00AD648E">
        <w:rPr>
          <w:szCs w:val="28"/>
        </w:rPr>
        <w:t>action</w:t>
      </w:r>
      <w:proofErr w:type="spellEnd"/>
      <w:r w:rsidRPr="00AD648E">
        <w:rPr>
          <w:szCs w:val="28"/>
        </w:rPr>
        <w:t xml:space="preserve">. 5. </w:t>
      </w:r>
      <w:proofErr w:type="spellStart"/>
      <w:r w:rsidRPr="00AD648E">
        <w:rPr>
          <w:szCs w:val="28"/>
        </w:rPr>
        <w:t>Indications</w:t>
      </w:r>
      <w:proofErr w:type="spellEnd"/>
      <w:r w:rsidRPr="00AD648E">
        <w:rPr>
          <w:szCs w:val="28"/>
        </w:rPr>
        <w:t xml:space="preserve"> </w:t>
      </w:r>
      <w:proofErr w:type="spellStart"/>
      <w:r w:rsidRPr="00AD648E">
        <w:rPr>
          <w:szCs w:val="28"/>
        </w:rPr>
        <w:t>and</w:t>
      </w:r>
      <w:proofErr w:type="spellEnd"/>
      <w:r w:rsidRPr="00AD648E">
        <w:rPr>
          <w:szCs w:val="28"/>
        </w:rPr>
        <w:t xml:space="preserve"> </w:t>
      </w:r>
      <w:proofErr w:type="spellStart"/>
      <w:r w:rsidRPr="00AD648E">
        <w:rPr>
          <w:szCs w:val="28"/>
        </w:rPr>
        <w:t>contraindications</w:t>
      </w:r>
      <w:proofErr w:type="spellEnd"/>
      <w:r w:rsidRPr="00AD648E">
        <w:rPr>
          <w:szCs w:val="28"/>
        </w:rPr>
        <w:t xml:space="preserve">. 6. </w:t>
      </w:r>
      <w:proofErr w:type="spellStart"/>
      <w:r w:rsidRPr="00AD648E">
        <w:rPr>
          <w:szCs w:val="28"/>
        </w:rPr>
        <w:t>Side</w:t>
      </w:r>
      <w:proofErr w:type="spellEnd"/>
      <w:r w:rsidRPr="00AD648E">
        <w:rPr>
          <w:szCs w:val="28"/>
        </w:rPr>
        <w:t xml:space="preserve"> </w:t>
      </w:r>
      <w:proofErr w:type="spellStart"/>
      <w:r w:rsidRPr="00AD648E">
        <w:rPr>
          <w:szCs w:val="28"/>
        </w:rPr>
        <w:t>effects</w:t>
      </w:r>
      <w:proofErr w:type="spellEnd"/>
      <w:r w:rsidRPr="00AD648E">
        <w:rPr>
          <w:szCs w:val="28"/>
        </w:rPr>
        <w:t>.</w:t>
      </w:r>
    </w:p>
    <w:p w:rsidR="00AD648E" w:rsidRPr="00AD648E" w:rsidRDefault="00AD648E" w:rsidP="00FE380D">
      <w:pPr>
        <w:numPr>
          <w:ilvl w:val="0"/>
          <w:numId w:val="83"/>
        </w:numPr>
        <w:tabs>
          <w:tab w:val="left" w:pos="0"/>
          <w:tab w:val="left" w:pos="851"/>
          <w:tab w:val="left" w:pos="993"/>
        </w:tabs>
        <w:jc w:val="both"/>
        <w:rPr>
          <w:b/>
          <w:szCs w:val="28"/>
        </w:rPr>
      </w:pPr>
      <w:proofErr w:type="spellStart"/>
      <w:r w:rsidRPr="00AD648E">
        <w:rPr>
          <w:b/>
          <w:szCs w:val="28"/>
        </w:rPr>
        <w:t>Questions</w:t>
      </w:r>
      <w:proofErr w:type="spellEnd"/>
      <w:r w:rsidRPr="00AD648E">
        <w:rPr>
          <w:b/>
          <w:szCs w:val="28"/>
        </w:rPr>
        <w:t xml:space="preserve"> </w:t>
      </w:r>
      <w:proofErr w:type="spellStart"/>
      <w:r w:rsidRPr="00AD648E">
        <w:rPr>
          <w:b/>
          <w:szCs w:val="28"/>
        </w:rPr>
        <w:t>on</w:t>
      </w:r>
      <w:proofErr w:type="spellEnd"/>
      <w:r w:rsidRPr="00AD648E">
        <w:rPr>
          <w:b/>
          <w:szCs w:val="28"/>
        </w:rPr>
        <w:t xml:space="preserve"> </w:t>
      </w:r>
      <w:proofErr w:type="spellStart"/>
      <w:r w:rsidRPr="00AD648E">
        <w:rPr>
          <w:b/>
          <w:szCs w:val="28"/>
        </w:rPr>
        <w:t>medical</w:t>
      </w:r>
      <w:proofErr w:type="spellEnd"/>
      <w:r w:rsidRPr="00AD648E">
        <w:rPr>
          <w:b/>
          <w:szCs w:val="28"/>
        </w:rPr>
        <w:t xml:space="preserve"> </w:t>
      </w:r>
      <w:proofErr w:type="spellStart"/>
      <w:r w:rsidRPr="00AD648E">
        <w:rPr>
          <w:b/>
          <w:szCs w:val="28"/>
        </w:rPr>
        <w:t>prescriptions</w:t>
      </w:r>
      <w:proofErr w:type="spellEnd"/>
      <w:r w:rsidRPr="00AD648E">
        <w:rPr>
          <w:b/>
          <w:szCs w:val="28"/>
        </w:rPr>
        <w:t>.</w:t>
      </w:r>
    </w:p>
    <w:p w:rsidR="00AD648E" w:rsidRPr="00D6545A" w:rsidRDefault="00AD648E" w:rsidP="00AD648E">
      <w:pPr>
        <w:tabs>
          <w:tab w:val="left" w:pos="0"/>
          <w:tab w:val="left" w:pos="709"/>
        </w:tabs>
        <w:ind w:left="720"/>
        <w:jc w:val="both"/>
        <w:rPr>
          <w:szCs w:val="28"/>
          <w:lang w:val="en-US"/>
        </w:rPr>
      </w:pPr>
      <w:r w:rsidRPr="00AD648E">
        <w:rPr>
          <w:b/>
          <w:szCs w:val="28"/>
          <w:lang w:val="en-US"/>
        </w:rPr>
        <w:t xml:space="preserve">To prescribe </w:t>
      </w:r>
      <w:r w:rsidRPr="00AD648E">
        <w:rPr>
          <w:szCs w:val="28"/>
          <w:lang w:val="en-US"/>
        </w:rPr>
        <w:t>the</w:t>
      </w:r>
      <w:r w:rsidRPr="00AD648E">
        <w:rPr>
          <w:b/>
          <w:szCs w:val="28"/>
          <w:lang w:val="en-US"/>
        </w:rPr>
        <w:t xml:space="preserve"> </w:t>
      </w:r>
      <w:r w:rsidRPr="00AD648E">
        <w:rPr>
          <w:szCs w:val="28"/>
          <w:lang w:val="en-US"/>
        </w:rPr>
        <w:t xml:space="preserve">following drugs in all possible medicinal forms: 1. </w:t>
      </w:r>
      <w:proofErr w:type="spellStart"/>
      <w:r w:rsidRPr="00AD648E">
        <w:rPr>
          <w:szCs w:val="28"/>
          <w:lang w:val="en-US"/>
        </w:rPr>
        <w:t>Nikethamide</w:t>
      </w:r>
      <w:proofErr w:type="spellEnd"/>
      <w:r w:rsidRPr="00AD648E">
        <w:rPr>
          <w:szCs w:val="28"/>
          <w:lang w:val="en-US"/>
        </w:rPr>
        <w:t xml:space="preserve">. 2. </w:t>
      </w:r>
      <w:proofErr w:type="spellStart"/>
      <w:r w:rsidRPr="00AD648E">
        <w:rPr>
          <w:szCs w:val="28"/>
          <w:lang w:val="en-US"/>
        </w:rPr>
        <w:t>Cytiton</w:t>
      </w:r>
      <w:proofErr w:type="spellEnd"/>
      <w:r w:rsidRPr="00AD648E">
        <w:rPr>
          <w:szCs w:val="28"/>
          <w:lang w:val="en-US"/>
        </w:rPr>
        <w:t xml:space="preserve">. 3. Epinephrine. 4. Ipratropium bromide. 5. Aminophylline. 6. Salbutamol. 7. </w:t>
      </w:r>
      <w:r w:rsidRPr="00AD648E">
        <w:rPr>
          <w:caps/>
          <w:szCs w:val="28"/>
          <w:lang w:val="en-US"/>
        </w:rPr>
        <w:t>S</w:t>
      </w:r>
      <w:r w:rsidRPr="00AD648E">
        <w:rPr>
          <w:szCs w:val="28"/>
          <w:lang w:val="en-US"/>
        </w:rPr>
        <w:t xml:space="preserve">odium </w:t>
      </w:r>
      <w:proofErr w:type="spellStart"/>
      <w:r w:rsidRPr="00AD648E">
        <w:rPr>
          <w:szCs w:val="28"/>
          <w:lang w:val="en-US"/>
        </w:rPr>
        <w:t>cromoglycate</w:t>
      </w:r>
      <w:proofErr w:type="spellEnd"/>
      <w:r w:rsidRPr="00AD648E">
        <w:rPr>
          <w:szCs w:val="28"/>
          <w:lang w:val="en-US"/>
        </w:rPr>
        <w:t xml:space="preserve">. 8. Codeine. </w:t>
      </w:r>
      <w:r w:rsidRPr="00D6545A">
        <w:rPr>
          <w:szCs w:val="28"/>
          <w:lang w:val="en-US"/>
        </w:rPr>
        <w:t xml:space="preserve">9. </w:t>
      </w:r>
      <w:proofErr w:type="spellStart"/>
      <w:r w:rsidRPr="00D6545A">
        <w:rPr>
          <w:szCs w:val="28"/>
          <w:lang w:val="en-US"/>
        </w:rPr>
        <w:t>Ketotifen</w:t>
      </w:r>
      <w:proofErr w:type="spellEnd"/>
      <w:r w:rsidRPr="00D6545A">
        <w:rPr>
          <w:szCs w:val="28"/>
          <w:lang w:val="en-US"/>
        </w:rPr>
        <w:t xml:space="preserve">. 10. </w:t>
      </w:r>
      <w:proofErr w:type="spellStart"/>
      <w:r w:rsidRPr="00D6545A">
        <w:rPr>
          <w:szCs w:val="28"/>
          <w:lang w:val="en-US"/>
        </w:rPr>
        <w:t>Ethimizol</w:t>
      </w:r>
      <w:proofErr w:type="spellEnd"/>
      <w:r w:rsidRPr="00D6545A">
        <w:rPr>
          <w:szCs w:val="28"/>
          <w:lang w:val="en-US"/>
        </w:rPr>
        <w:t xml:space="preserve">. 11. </w:t>
      </w:r>
      <w:proofErr w:type="spellStart"/>
      <w:r w:rsidRPr="00D6545A">
        <w:rPr>
          <w:szCs w:val="28"/>
          <w:lang w:val="en-US"/>
        </w:rPr>
        <w:t>Prenoxdiazine</w:t>
      </w:r>
      <w:proofErr w:type="spellEnd"/>
      <w:r w:rsidRPr="00D6545A">
        <w:rPr>
          <w:szCs w:val="28"/>
          <w:lang w:val="en-US"/>
        </w:rPr>
        <w:t xml:space="preserve">. 12. </w:t>
      </w:r>
      <w:proofErr w:type="spellStart"/>
      <w:r w:rsidRPr="00D6545A">
        <w:rPr>
          <w:szCs w:val="28"/>
          <w:lang w:val="en-US"/>
        </w:rPr>
        <w:t>Bromhexine</w:t>
      </w:r>
      <w:proofErr w:type="spellEnd"/>
      <w:r w:rsidRPr="00D6545A">
        <w:rPr>
          <w:szCs w:val="28"/>
          <w:lang w:val="en-US"/>
        </w:rPr>
        <w:t>. 13. Acetylcysteine. 14. Sodium benzoate.</w:t>
      </w:r>
      <w:r w:rsidR="00F21A4D">
        <w:rPr>
          <w:szCs w:val="28"/>
          <w:lang w:val="en-US"/>
        </w:rPr>
        <w:t xml:space="preserve"> 15.</w:t>
      </w:r>
      <w:r w:rsidR="00F21A4D" w:rsidRPr="00F21A4D">
        <w:rPr>
          <w:szCs w:val="28"/>
          <w:lang w:val="en-US"/>
        </w:rPr>
        <w:t xml:space="preserve"> </w:t>
      </w:r>
      <w:r w:rsidR="00F21A4D" w:rsidRPr="00AD648E">
        <w:rPr>
          <w:szCs w:val="28"/>
          <w:lang w:val="en-US"/>
        </w:rPr>
        <w:t>Dextromethorphan</w:t>
      </w:r>
      <w:r w:rsidR="00F21A4D">
        <w:rPr>
          <w:szCs w:val="28"/>
          <w:lang w:val="en-US"/>
        </w:rPr>
        <w:t>.</w:t>
      </w:r>
    </w:p>
    <w:p w:rsidR="00F21A4D" w:rsidRDefault="00AD648E" w:rsidP="00F21A4D">
      <w:pPr>
        <w:tabs>
          <w:tab w:val="left" w:pos="0"/>
          <w:tab w:val="left" w:pos="709"/>
          <w:tab w:val="left" w:pos="993"/>
        </w:tabs>
        <w:jc w:val="both"/>
        <w:rPr>
          <w:szCs w:val="28"/>
          <w:lang w:val="en-US"/>
        </w:rPr>
      </w:pPr>
      <w:r w:rsidRPr="00D6545A">
        <w:rPr>
          <w:szCs w:val="28"/>
          <w:lang w:val="en-US"/>
        </w:rPr>
        <w:tab/>
      </w:r>
      <w:r w:rsidRPr="00AD648E">
        <w:rPr>
          <w:b/>
          <w:szCs w:val="28"/>
          <w:lang w:val="en-US"/>
        </w:rPr>
        <w:t>Drugs used in (for)</w:t>
      </w:r>
      <w:r w:rsidR="00F21A4D">
        <w:rPr>
          <w:b/>
          <w:szCs w:val="28"/>
          <w:lang w:val="en-US"/>
        </w:rPr>
        <w:t>:</w:t>
      </w:r>
      <w:r w:rsidRPr="00AD648E">
        <w:rPr>
          <w:szCs w:val="28"/>
          <w:lang w:val="en-US"/>
        </w:rPr>
        <w:t xml:space="preserve"> newborn</w:t>
      </w:r>
      <w:r w:rsidRPr="00AD648E">
        <w:rPr>
          <w:szCs w:val="28"/>
        </w:rPr>
        <w:sym w:font="Symbol" w:char="F0A2"/>
      </w:r>
      <w:r w:rsidRPr="00AD648E">
        <w:rPr>
          <w:szCs w:val="28"/>
          <w:lang w:val="en-US"/>
        </w:rPr>
        <w:t>s asphyxia, dry cough, pulmonary edema</w:t>
      </w:r>
      <w:r w:rsidR="001D3B7A">
        <w:rPr>
          <w:szCs w:val="28"/>
          <w:lang w:val="en-US"/>
        </w:rPr>
        <w:t xml:space="preserve">, acute respiratory infection, chronic bronchitis, bronchopneumonia, </w:t>
      </w:r>
      <w:proofErr w:type="spellStart"/>
      <w:r w:rsidR="001D3B7A">
        <w:rPr>
          <w:szCs w:val="28"/>
          <w:lang w:val="en-US"/>
        </w:rPr>
        <w:t>acces</w:t>
      </w:r>
      <w:proofErr w:type="spellEnd"/>
      <w:r w:rsidR="001D3B7A">
        <w:rPr>
          <w:szCs w:val="28"/>
          <w:lang w:val="en-US"/>
        </w:rPr>
        <w:t xml:space="preserve"> of bronchial asthma,</w:t>
      </w:r>
      <w:r w:rsidR="00F21A4D">
        <w:rPr>
          <w:szCs w:val="28"/>
          <w:lang w:val="en-US"/>
        </w:rPr>
        <w:t xml:space="preserve"> </w:t>
      </w:r>
      <w:r w:rsidRPr="00AD648E">
        <w:rPr>
          <w:szCs w:val="28"/>
          <w:lang w:val="en-US"/>
        </w:rPr>
        <w:t xml:space="preserve">treatment of bronchial asthma, </w:t>
      </w:r>
      <w:r w:rsidR="00F21A4D">
        <w:rPr>
          <w:szCs w:val="28"/>
          <w:lang w:val="en-US"/>
        </w:rPr>
        <w:t xml:space="preserve">chronic obstructive </w:t>
      </w:r>
      <w:proofErr w:type="spellStart"/>
      <w:r w:rsidR="00F21A4D">
        <w:rPr>
          <w:szCs w:val="28"/>
          <w:lang w:val="en-US"/>
        </w:rPr>
        <w:t>bronhopneumopathy</w:t>
      </w:r>
      <w:proofErr w:type="spellEnd"/>
      <w:r w:rsidRPr="00AD648E">
        <w:rPr>
          <w:szCs w:val="28"/>
          <w:lang w:val="en-US"/>
        </w:rPr>
        <w:t>,</w:t>
      </w:r>
      <w:r w:rsidR="001D3B7A">
        <w:rPr>
          <w:szCs w:val="28"/>
          <w:lang w:val="en-US"/>
        </w:rPr>
        <w:t xml:space="preserve"> status </w:t>
      </w:r>
      <w:proofErr w:type="spellStart"/>
      <w:r w:rsidR="001D3B7A">
        <w:rPr>
          <w:szCs w:val="28"/>
          <w:lang w:val="en-US"/>
        </w:rPr>
        <w:t>asthmaticus</w:t>
      </w:r>
      <w:proofErr w:type="spellEnd"/>
      <w:r w:rsidR="001D3B7A">
        <w:rPr>
          <w:szCs w:val="28"/>
          <w:lang w:val="en-US"/>
        </w:rPr>
        <w:t>.</w:t>
      </w:r>
    </w:p>
    <w:p w:rsidR="00F21A4D" w:rsidRDefault="00F21A4D" w:rsidP="00F21A4D">
      <w:pPr>
        <w:tabs>
          <w:tab w:val="left" w:pos="0"/>
          <w:tab w:val="left" w:pos="709"/>
          <w:tab w:val="left" w:pos="993"/>
        </w:tabs>
        <w:jc w:val="both"/>
        <w:rPr>
          <w:szCs w:val="28"/>
          <w:lang w:val="en-US"/>
        </w:rPr>
      </w:pPr>
    </w:p>
    <w:p w:rsidR="00AD648E" w:rsidRPr="00F21A4D" w:rsidRDefault="00AD648E" w:rsidP="00F21A4D">
      <w:pPr>
        <w:pStyle w:val="af7"/>
        <w:numPr>
          <w:ilvl w:val="0"/>
          <w:numId w:val="83"/>
        </w:numPr>
        <w:tabs>
          <w:tab w:val="clear" w:pos="720"/>
          <w:tab w:val="left" w:pos="0"/>
          <w:tab w:val="left" w:pos="709"/>
          <w:tab w:val="left" w:pos="993"/>
        </w:tabs>
        <w:jc w:val="both"/>
        <w:rPr>
          <w:bCs/>
          <w:szCs w:val="28"/>
          <w:lang w:val="en-US"/>
        </w:rPr>
      </w:pPr>
      <w:r w:rsidRPr="00F21A4D">
        <w:rPr>
          <w:b/>
          <w:bCs/>
          <w:szCs w:val="28"/>
          <w:lang w:val="en-US"/>
        </w:rPr>
        <w:t xml:space="preserve">Tests </w:t>
      </w:r>
      <w:r w:rsidRPr="00F21A4D">
        <w:rPr>
          <w:bCs/>
          <w:szCs w:val="28"/>
          <w:lang w:val="en-US"/>
        </w:rPr>
        <w:t>(Guidelines for Laboratory Work in Pharmacology).</w:t>
      </w:r>
    </w:p>
    <w:p w:rsidR="00AD648E" w:rsidRPr="00AD648E" w:rsidRDefault="00AD648E" w:rsidP="00FE380D">
      <w:pPr>
        <w:numPr>
          <w:ilvl w:val="0"/>
          <w:numId w:val="83"/>
        </w:numPr>
        <w:tabs>
          <w:tab w:val="left" w:pos="0"/>
          <w:tab w:val="left" w:pos="993"/>
        </w:tabs>
        <w:jc w:val="both"/>
        <w:rPr>
          <w:bCs/>
          <w:szCs w:val="28"/>
          <w:lang w:val="en-US"/>
        </w:rPr>
      </w:pPr>
      <w:r w:rsidRPr="00AD648E">
        <w:rPr>
          <w:b/>
          <w:bCs/>
          <w:szCs w:val="28"/>
          <w:lang w:val="en-US"/>
        </w:rPr>
        <w:t xml:space="preserve">Clinical case </w:t>
      </w:r>
      <w:r w:rsidRPr="00AD648E">
        <w:rPr>
          <w:bCs/>
          <w:szCs w:val="28"/>
          <w:lang w:val="en-US"/>
        </w:rPr>
        <w:t>(Guidelines for Laboratory Work in Pharmacology).</w:t>
      </w:r>
    </w:p>
    <w:p w:rsidR="00AD648E" w:rsidRPr="00AD648E" w:rsidRDefault="00AD648E" w:rsidP="00FE380D">
      <w:pPr>
        <w:numPr>
          <w:ilvl w:val="0"/>
          <w:numId w:val="83"/>
        </w:numPr>
        <w:tabs>
          <w:tab w:val="left" w:pos="0"/>
          <w:tab w:val="left" w:pos="993"/>
        </w:tabs>
        <w:jc w:val="both"/>
        <w:rPr>
          <w:bCs/>
          <w:szCs w:val="28"/>
        </w:rPr>
      </w:pPr>
      <w:r w:rsidRPr="00AD648E">
        <w:rPr>
          <w:b/>
          <w:bCs/>
          <w:szCs w:val="28"/>
          <w:lang w:val="en-US"/>
        </w:rPr>
        <w:t xml:space="preserve">Virtual situations </w:t>
      </w:r>
      <w:r w:rsidRPr="00AD648E">
        <w:rPr>
          <w:bCs/>
          <w:szCs w:val="28"/>
          <w:lang w:val="en-US"/>
        </w:rPr>
        <w:t xml:space="preserve">(Guidelines for Laboratory Work in Pharmacology). </w:t>
      </w:r>
      <w:r w:rsidRPr="00AD648E">
        <w:rPr>
          <w:color w:val="auto"/>
          <w:szCs w:val="28"/>
        </w:rPr>
        <w:t>“</w:t>
      </w:r>
      <w:proofErr w:type="spellStart"/>
      <w:r w:rsidRPr="00AD648E">
        <w:rPr>
          <w:color w:val="auto"/>
          <w:szCs w:val="28"/>
        </w:rPr>
        <w:t>Respiratory</w:t>
      </w:r>
      <w:proofErr w:type="spellEnd"/>
      <w:r w:rsidRPr="00AD648E">
        <w:rPr>
          <w:color w:val="auto"/>
          <w:szCs w:val="28"/>
        </w:rPr>
        <w:t xml:space="preserve"> </w:t>
      </w:r>
      <w:proofErr w:type="spellStart"/>
      <w:r w:rsidRPr="00AD648E">
        <w:rPr>
          <w:color w:val="auto"/>
          <w:szCs w:val="28"/>
        </w:rPr>
        <w:t>Pharmacology</w:t>
      </w:r>
      <w:proofErr w:type="spellEnd"/>
      <w:r w:rsidRPr="00AD648E">
        <w:rPr>
          <w:color w:val="auto"/>
          <w:szCs w:val="28"/>
        </w:rPr>
        <w:t>”.</w:t>
      </w:r>
    </w:p>
    <w:p w:rsidR="00AD648E" w:rsidRPr="00AD648E" w:rsidRDefault="00AD648E" w:rsidP="00FE380D">
      <w:pPr>
        <w:numPr>
          <w:ilvl w:val="0"/>
          <w:numId w:val="83"/>
        </w:numPr>
        <w:tabs>
          <w:tab w:val="clear" w:pos="720"/>
          <w:tab w:val="left" w:pos="0"/>
          <w:tab w:val="left" w:pos="709"/>
          <w:tab w:val="left" w:pos="993"/>
        </w:tabs>
        <w:jc w:val="both"/>
        <w:rPr>
          <w:b/>
          <w:bCs/>
          <w:szCs w:val="28"/>
        </w:rPr>
      </w:pPr>
      <w:proofErr w:type="spellStart"/>
      <w:r w:rsidRPr="00AD648E">
        <w:rPr>
          <w:b/>
          <w:bCs/>
          <w:szCs w:val="28"/>
        </w:rPr>
        <w:t>Virtual</w:t>
      </w:r>
      <w:proofErr w:type="spellEnd"/>
      <w:r w:rsidRPr="00AD648E">
        <w:rPr>
          <w:b/>
          <w:bCs/>
          <w:szCs w:val="28"/>
        </w:rPr>
        <w:t xml:space="preserve"> </w:t>
      </w:r>
      <w:proofErr w:type="spellStart"/>
      <w:r w:rsidRPr="00AD648E">
        <w:rPr>
          <w:b/>
          <w:bCs/>
          <w:szCs w:val="28"/>
        </w:rPr>
        <w:t>didactic</w:t>
      </w:r>
      <w:proofErr w:type="spellEnd"/>
      <w:r w:rsidRPr="00AD648E">
        <w:rPr>
          <w:b/>
          <w:bCs/>
          <w:szCs w:val="28"/>
        </w:rPr>
        <w:t xml:space="preserve"> </w:t>
      </w:r>
      <w:proofErr w:type="spellStart"/>
      <w:r w:rsidRPr="00AD648E">
        <w:rPr>
          <w:b/>
          <w:bCs/>
          <w:szCs w:val="28"/>
        </w:rPr>
        <w:t>movie</w:t>
      </w:r>
      <w:proofErr w:type="spellEnd"/>
      <w:r w:rsidRPr="00AD648E">
        <w:rPr>
          <w:b/>
          <w:bCs/>
          <w:szCs w:val="28"/>
        </w:rPr>
        <w:t>.</w:t>
      </w:r>
    </w:p>
    <w:p w:rsidR="00AD648E" w:rsidRPr="001D3B7A" w:rsidRDefault="00AD648E" w:rsidP="00AD648E">
      <w:pPr>
        <w:numPr>
          <w:ilvl w:val="0"/>
          <w:numId w:val="83"/>
        </w:numPr>
        <w:tabs>
          <w:tab w:val="clear" w:pos="720"/>
          <w:tab w:val="left" w:pos="0"/>
          <w:tab w:val="left" w:pos="709"/>
          <w:tab w:val="left" w:pos="993"/>
        </w:tabs>
        <w:jc w:val="both"/>
        <w:rPr>
          <w:b/>
          <w:bCs/>
          <w:szCs w:val="28"/>
        </w:rPr>
      </w:pPr>
      <w:proofErr w:type="spellStart"/>
      <w:r w:rsidRPr="00AD648E">
        <w:rPr>
          <w:b/>
          <w:bCs/>
          <w:szCs w:val="28"/>
        </w:rPr>
        <w:t>Tables</w:t>
      </w:r>
      <w:bookmarkStart w:id="0" w:name="_GoBack"/>
      <w:bookmarkEnd w:id="0"/>
      <w:proofErr w:type="spellEnd"/>
    </w:p>
    <w:p w:rsidR="00AD648E" w:rsidRPr="00AD648E" w:rsidRDefault="00AD648E" w:rsidP="00AD648E">
      <w:pPr>
        <w:tabs>
          <w:tab w:val="left" w:pos="0"/>
          <w:tab w:val="left" w:pos="709"/>
          <w:tab w:val="left" w:pos="993"/>
        </w:tabs>
        <w:jc w:val="both"/>
        <w:rPr>
          <w:b/>
          <w:bCs/>
          <w:szCs w:val="28"/>
        </w:rPr>
      </w:pPr>
    </w:p>
    <w:p w:rsidR="00AD648E" w:rsidRPr="00AD648E" w:rsidRDefault="00AD648E" w:rsidP="00AD648E">
      <w:pPr>
        <w:tabs>
          <w:tab w:val="left" w:pos="0"/>
          <w:tab w:val="left" w:pos="709"/>
          <w:tab w:val="left" w:pos="993"/>
        </w:tabs>
        <w:ind w:left="720"/>
        <w:jc w:val="right"/>
        <w:rPr>
          <w:b/>
          <w:bCs/>
          <w:szCs w:val="28"/>
        </w:rPr>
      </w:pPr>
      <w:proofErr w:type="spellStart"/>
      <w:r w:rsidRPr="00AD648E">
        <w:rPr>
          <w:b/>
          <w:bCs/>
          <w:szCs w:val="28"/>
        </w:rPr>
        <w:t>Table</w:t>
      </w:r>
      <w:proofErr w:type="spellEnd"/>
      <w:r w:rsidRPr="00AD648E">
        <w:rPr>
          <w:b/>
          <w:bCs/>
          <w:szCs w:val="28"/>
        </w:rPr>
        <w:t xml:space="preserve"> N1</w:t>
      </w:r>
    </w:p>
    <w:p w:rsidR="00AD648E" w:rsidRPr="00AD648E" w:rsidRDefault="00AD648E" w:rsidP="00AD648E">
      <w:pPr>
        <w:tabs>
          <w:tab w:val="left" w:pos="0"/>
          <w:tab w:val="left" w:pos="709"/>
          <w:tab w:val="left" w:pos="993"/>
        </w:tabs>
        <w:jc w:val="center"/>
        <w:rPr>
          <w:b/>
          <w:bCs/>
          <w:szCs w:val="28"/>
          <w:lang w:val="en-US"/>
        </w:rPr>
      </w:pPr>
      <w:r w:rsidRPr="00AD648E">
        <w:rPr>
          <w:b/>
          <w:bCs/>
          <w:szCs w:val="28"/>
          <w:lang w:val="en-US"/>
        </w:rPr>
        <w:t>Characteristics of drugs used in bronchial asthma</w:t>
      </w:r>
    </w:p>
    <w:p w:rsidR="00AD648E" w:rsidRPr="00AD648E" w:rsidRDefault="00AD648E" w:rsidP="00AD648E">
      <w:pPr>
        <w:tabs>
          <w:tab w:val="left" w:pos="0"/>
          <w:tab w:val="left" w:pos="709"/>
          <w:tab w:val="left" w:pos="993"/>
        </w:tabs>
        <w:jc w:val="both"/>
        <w:rPr>
          <w:b/>
          <w:bCs/>
          <w:sz w:val="24"/>
          <w:szCs w:val="24"/>
          <w:lang w:val="en-US"/>
        </w:rPr>
      </w:pP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1914"/>
        <w:gridCol w:w="1914"/>
        <w:gridCol w:w="1914"/>
        <w:gridCol w:w="1915"/>
      </w:tblGrid>
      <w:tr w:rsidR="00AD648E" w:rsidRPr="007C5294">
        <w:tc>
          <w:tcPr>
            <w:tcW w:w="1914" w:type="dxa"/>
            <w:shd w:val="clear" w:color="auto" w:fill="auto"/>
          </w:tcPr>
          <w:p w:rsidR="00AD648E" w:rsidRPr="00FE380D" w:rsidRDefault="00AD648E" w:rsidP="00FE380D">
            <w:pPr>
              <w:tabs>
                <w:tab w:val="left" w:pos="0"/>
                <w:tab w:val="left" w:pos="709"/>
                <w:tab w:val="left" w:pos="993"/>
              </w:tabs>
              <w:jc w:val="center"/>
              <w:rPr>
                <w:b/>
                <w:bCs/>
                <w:sz w:val="24"/>
                <w:szCs w:val="24"/>
              </w:rPr>
            </w:pPr>
            <w:proofErr w:type="spellStart"/>
            <w:r w:rsidRPr="00FE380D">
              <w:rPr>
                <w:b/>
                <w:bCs/>
                <w:sz w:val="24"/>
                <w:szCs w:val="24"/>
              </w:rPr>
              <w:t>Pharmacological</w:t>
            </w:r>
            <w:proofErr w:type="spellEnd"/>
            <w:r w:rsidRPr="00FE380D">
              <w:rPr>
                <w:b/>
                <w:bCs/>
                <w:sz w:val="24"/>
                <w:szCs w:val="24"/>
              </w:rPr>
              <w:t xml:space="preserve"> </w:t>
            </w:r>
            <w:proofErr w:type="spellStart"/>
            <w:r w:rsidRPr="00FE380D">
              <w:rPr>
                <w:b/>
                <w:bCs/>
                <w:sz w:val="24"/>
                <w:szCs w:val="24"/>
              </w:rPr>
              <w:t>group</w:t>
            </w:r>
            <w:proofErr w:type="spellEnd"/>
          </w:p>
        </w:tc>
        <w:tc>
          <w:tcPr>
            <w:tcW w:w="1914" w:type="dxa"/>
            <w:shd w:val="clear" w:color="auto" w:fill="auto"/>
          </w:tcPr>
          <w:p w:rsidR="00AD648E" w:rsidRPr="00FE380D" w:rsidRDefault="00AD648E" w:rsidP="00FE380D">
            <w:pPr>
              <w:tabs>
                <w:tab w:val="left" w:pos="0"/>
                <w:tab w:val="left" w:pos="709"/>
                <w:tab w:val="left" w:pos="993"/>
              </w:tabs>
              <w:jc w:val="center"/>
              <w:rPr>
                <w:b/>
                <w:bCs/>
                <w:sz w:val="24"/>
                <w:szCs w:val="24"/>
              </w:rPr>
            </w:pPr>
            <w:proofErr w:type="spellStart"/>
            <w:r w:rsidRPr="00FE380D">
              <w:rPr>
                <w:b/>
                <w:bCs/>
                <w:sz w:val="24"/>
                <w:szCs w:val="24"/>
              </w:rPr>
              <w:t>Drugs</w:t>
            </w:r>
            <w:proofErr w:type="spellEnd"/>
          </w:p>
        </w:tc>
        <w:tc>
          <w:tcPr>
            <w:tcW w:w="1914" w:type="dxa"/>
            <w:shd w:val="clear" w:color="auto" w:fill="auto"/>
          </w:tcPr>
          <w:p w:rsidR="00AD648E" w:rsidRPr="00FE380D" w:rsidRDefault="00AD648E" w:rsidP="00FE380D">
            <w:pPr>
              <w:tabs>
                <w:tab w:val="left" w:pos="0"/>
                <w:tab w:val="left" w:pos="709"/>
                <w:tab w:val="left" w:pos="993"/>
              </w:tabs>
              <w:jc w:val="center"/>
              <w:rPr>
                <w:b/>
                <w:bCs/>
                <w:sz w:val="24"/>
                <w:szCs w:val="24"/>
              </w:rPr>
            </w:pPr>
            <w:proofErr w:type="spellStart"/>
            <w:r w:rsidRPr="00FE380D">
              <w:rPr>
                <w:b/>
                <w:bCs/>
                <w:sz w:val="24"/>
                <w:szCs w:val="24"/>
              </w:rPr>
              <w:t>Way</w:t>
            </w:r>
            <w:proofErr w:type="spellEnd"/>
            <w:r w:rsidRPr="00FE380D">
              <w:rPr>
                <w:b/>
                <w:bCs/>
                <w:sz w:val="24"/>
                <w:szCs w:val="24"/>
              </w:rPr>
              <w:t xml:space="preserve"> </w:t>
            </w:r>
            <w:proofErr w:type="spellStart"/>
            <w:r w:rsidRPr="00FE380D">
              <w:rPr>
                <w:b/>
                <w:bCs/>
                <w:sz w:val="24"/>
                <w:szCs w:val="24"/>
              </w:rPr>
              <w:t>of</w:t>
            </w:r>
            <w:proofErr w:type="spellEnd"/>
            <w:r w:rsidRPr="00FE380D">
              <w:rPr>
                <w:b/>
                <w:bCs/>
                <w:sz w:val="24"/>
                <w:szCs w:val="24"/>
              </w:rPr>
              <w:t xml:space="preserve"> </w:t>
            </w:r>
            <w:proofErr w:type="spellStart"/>
            <w:r w:rsidRPr="00FE380D">
              <w:rPr>
                <w:b/>
                <w:bCs/>
                <w:sz w:val="24"/>
                <w:szCs w:val="24"/>
              </w:rPr>
              <w:t>administration</w:t>
            </w:r>
            <w:proofErr w:type="spellEnd"/>
          </w:p>
        </w:tc>
        <w:tc>
          <w:tcPr>
            <w:tcW w:w="1914" w:type="dxa"/>
            <w:shd w:val="clear" w:color="auto" w:fill="auto"/>
          </w:tcPr>
          <w:p w:rsidR="00AD648E" w:rsidRPr="00FE380D" w:rsidRDefault="00AD648E" w:rsidP="00FE380D">
            <w:pPr>
              <w:tabs>
                <w:tab w:val="left" w:pos="0"/>
                <w:tab w:val="left" w:pos="709"/>
                <w:tab w:val="left" w:pos="993"/>
              </w:tabs>
              <w:jc w:val="center"/>
              <w:rPr>
                <w:b/>
                <w:bCs/>
                <w:sz w:val="24"/>
                <w:szCs w:val="24"/>
              </w:rPr>
            </w:pPr>
            <w:proofErr w:type="spellStart"/>
            <w:r w:rsidRPr="00FE380D">
              <w:rPr>
                <w:b/>
                <w:bCs/>
                <w:sz w:val="24"/>
                <w:szCs w:val="24"/>
              </w:rPr>
              <w:t>Mechanism</w:t>
            </w:r>
            <w:proofErr w:type="spellEnd"/>
            <w:r w:rsidRPr="00FE380D">
              <w:rPr>
                <w:b/>
                <w:bCs/>
                <w:sz w:val="24"/>
                <w:szCs w:val="24"/>
              </w:rPr>
              <w:t xml:space="preserve"> </w:t>
            </w:r>
            <w:proofErr w:type="spellStart"/>
            <w:r w:rsidRPr="00FE380D">
              <w:rPr>
                <w:b/>
                <w:bCs/>
                <w:sz w:val="24"/>
                <w:szCs w:val="24"/>
              </w:rPr>
              <w:t>of</w:t>
            </w:r>
            <w:proofErr w:type="spellEnd"/>
            <w:r w:rsidRPr="00FE380D">
              <w:rPr>
                <w:b/>
                <w:bCs/>
                <w:sz w:val="24"/>
                <w:szCs w:val="24"/>
              </w:rPr>
              <w:t xml:space="preserve"> </w:t>
            </w:r>
            <w:proofErr w:type="spellStart"/>
            <w:r w:rsidRPr="00FE380D">
              <w:rPr>
                <w:b/>
                <w:bCs/>
                <w:sz w:val="24"/>
                <w:szCs w:val="24"/>
              </w:rPr>
              <w:t>action</w:t>
            </w:r>
            <w:proofErr w:type="spellEnd"/>
          </w:p>
        </w:tc>
        <w:tc>
          <w:tcPr>
            <w:tcW w:w="1915" w:type="dxa"/>
            <w:shd w:val="clear" w:color="auto" w:fill="auto"/>
          </w:tcPr>
          <w:p w:rsidR="00AD648E" w:rsidRPr="00FE380D" w:rsidRDefault="00AD648E" w:rsidP="00FE380D">
            <w:pPr>
              <w:tabs>
                <w:tab w:val="left" w:pos="0"/>
                <w:tab w:val="left" w:pos="709"/>
                <w:tab w:val="left" w:pos="993"/>
              </w:tabs>
              <w:jc w:val="center"/>
              <w:rPr>
                <w:b/>
                <w:bCs/>
                <w:sz w:val="24"/>
                <w:szCs w:val="24"/>
              </w:rPr>
            </w:pPr>
            <w:proofErr w:type="spellStart"/>
            <w:r w:rsidRPr="00FE380D">
              <w:rPr>
                <w:b/>
                <w:bCs/>
                <w:sz w:val="24"/>
                <w:szCs w:val="24"/>
              </w:rPr>
              <w:t>Indication</w:t>
            </w:r>
            <w:proofErr w:type="spellEnd"/>
            <w:r w:rsidRPr="00FE380D">
              <w:rPr>
                <w:b/>
                <w:bCs/>
                <w:sz w:val="24"/>
                <w:szCs w:val="24"/>
              </w:rPr>
              <w:t xml:space="preserve">/ </w:t>
            </w:r>
            <w:proofErr w:type="spellStart"/>
            <w:r w:rsidRPr="00FE380D">
              <w:rPr>
                <w:b/>
                <w:bCs/>
                <w:sz w:val="24"/>
                <w:szCs w:val="24"/>
              </w:rPr>
              <w:t>contraindication</w:t>
            </w:r>
            <w:proofErr w:type="spellEnd"/>
          </w:p>
        </w:tc>
      </w:tr>
      <w:tr w:rsidR="00AD648E" w:rsidRPr="007C5294">
        <w:tc>
          <w:tcPr>
            <w:tcW w:w="1914" w:type="dxa"/>
            <w:shd w:val="clear" w:color="auto" w:fill="auto"/>
          </w:tcPr>
          <w:p w:rsidR="00AD648E" w:rsidRPr="00FE380D" w:rsidRDefault="00AD648E" w:rsidP="00FE380D">
            <w:pPr>
              <w:tabs>
                <w:tab w:val="left" w:pos="0"/>
                <w:tab w:val="left" w:pos="709"/>
                <w:tab w:val="left" w:pos="993"/>
              </w:tabs>
              <w:jc w:val="center"/>
              <w:rPr>
                <w:b/>
                <w:bCs/>
                <w:sz w:val="24"/>
                <w:szCs w:val="24"/>
              </w:rPr>
            </w:pPr>
            <w:proofErr w:type="spellStart"/>
            <w:r w:rsidRPr="00FE380D">
              <w:rPr>
                <w:b/>
                <w:bCs/>
                <w:sz w:val="24"/>
                <w:szCs w:val="24"/>
              </w:rPr>
              <w:t>Beta-adrenomimetics</w:t>
            </w:r>
            <w:proofErr w:type="spellEnd"/>
          </w:p>
        </w:tc>
        <w:tc>
          <w:tcPr>
            <w:tcW w:w="1914" w:type="dxa"/>
            <w:shd w:val="clear" w:color="auto" w:fill="auto"/>
          </w:tcPr>
          <w:p w:rsidR="00AD648E" w:rsidRPr="00FE380D" w:rsidRDefault="00AD648E" w:rsidP="00FE380D">
            <w:pPr>
              <w:tabs>
                <w:tab w:val="left" w:pos="0"/>
                <w:tab w:val="left" w:pos="709"/>
                <w:tab w:val="left" w:pos="993"/>
              </w:tabs>
              <w:jc w:val="both"/>
              <w:rPr>
                <w:b/>
                <w:bCs/>
                <w:sz w:val="24"/>
                <w:szCs w:val="24"/>
              </w:rPr>
            </w:pPr>
          </w:p>
        </w:tc>
        <w:tc>
          <w:tcPr>
            <w:tcW w:w="1914" w:type="dxa"/>
            <w:shd w:val="clear" w:color="auto" w:fill="auto"/>
          </w:tcPr>
          <w:p w:rsidR="00AD648E" w:rsidRPr="00FE380D" w:rsidRDefault="00AD648E" w:rsidP="00FE380D">
            <w:pPr>
              <w:tabs>
                <w:tab w:val="left" w:pos="0"/>
                <w:tab w:val="left" w:pos="709"/>
                <w:tab w:val="left" w:pos="993"/>
              </w:tabs>
              <w:jc w:val="both"/>
              <w:rPr>
                <w:b/>
                <w:bCs/>
                <w:sz w:val="24"/>
                <w:szCs w:val="24"/>
              </w:rPr>
            </w:pPr>
          </w:p>
        </w:tc>
        <w:tc>
          <w:tcPr>
            <w:tcW w:w="1914" w:type="dxa"/>
            <w:shd w:val="clear" w:color="auto" w:fill="auto"/>
          </w:tcPr>
          <w:p w:rsidR="00AD648E" w:rsidRPr="00FE380D" w:rsidRDefault="00AD648E" w:rsidP="00FE380D">
            <w:pPr>
              <w:tabs>
                <w:tab w:val="left" w:pos="0"/>
                <w:tab w:val="left" w:pos="709"/>
                <w:tab w:val="left" w:pos="993"/>
              </w:tabs>
              <w:jc w:val="both"/>
              <w:rPr>
                <w:b/>
                <w:bCs/>
                <w:sz w:val="24"/>
                <w:szCs w:val="24"/>
              </w:rPr>
            </w:pPr>
          </w:p>
        </w:tc>
        <w:tc>
          <w:tcPr>
            <w:tcW w:w="1915" w:type="dxa"/>
            <w:shd w:val="clear" w:color="auto" w:fill="auto"/>
          </w:tcPr>
          <w:p w:rsidR="00AD648E" w:rsidRPr="00FE380D" w:rsidRDefault="00AD648E" w:rsidP="00FE380D">
            <w:pPr>
              <w:tabs>
                <w:tab w:val="left" w:pos="0"/>
                <w:tab w:val="left" w:pos="709"/>
                <w:tab w:val="left" w:pos="993"/>
              </w:tabs>
              <w:jc w:val="both"/>
              <w:rPr>
                <w:b/>
                <w:bCs/>
                <w:sz w:val="24"/>
                <w:szCs w:val="24"/>
              </w:rPr>
            </w:pPr>
          </w:p>
        </w:tc>
      </w:tr>
      <w:tr w:rsidR="00AD648E" w:rsidRPr="007C5294">
        <w:tc>
          <w:tcPr>
            <w:tcW w:w="1914" w:type="dxa"/>
            <w:shd w:val="clear" w:color="auto" w:fill="auto"/>
          </w:tcPr>
          <w:p w:rsidR="00AD648E" w:rsidRPr="00FE380D" w:rsidRDefault="00AD648E" w:rsidP="00FE380D">
            <w:pPr>
              <w:tabs>
                <w:tab w:val="left" w:pos="0"/>
                <w:tab w:val="left" w:pos="709"/>
                <w:tab w:val="left" w:pos="993"/>
              </w:tabs>
              <w:jc w:val="center"/>
              <w:rPr>
                <w:b/>
                <w:bCs/>
                <w:sz w:val="24"/>
                <w:szCs w:val="24"/>
              </w:rPr>
            </w:pPr>
            <w:r w:rsidRPr="00FE380D">
              <w:rPr>
                <w:b/>
                <w:bCs/>
                <w:sz w:val="24"/>
                <w:szCs w:val="24"/>
              </w:rPr>
              <w:t>M-</w:t>
            </w:r>
            <w:proofErr w:type="spellStart"/>
            <w:r w:rsidRPr="00FE380D">
              <w:rPr>
                <w:b/>
                <w:bCs/>
                <w:sz w:val="24"/>
                <w:szCs w:val="24"/>
              </w:rPr>
              <w:t>cholinoblockers</w:t>
            </w:r>
            <w:proofErr w:type="spellEnd"/>
          </w:p>
        </w:tc>
        <w:tc>
          <w:tcPr>
            <w:tcW w:w="1914" w:type="dxa"/>
            <w:shd w:val="clear" w:color="auto" w:fill="auto"/>
          </w:tcPr>
          <w:p w:rsidR="00AD648E" w:rsidRPr="00FE380D" w:rsidRDefault="00AD648E" w:rsidP="00FE380D">
            <w:pPr>
              <w:tabs>
                <w:tab w:val="left" w:pos="0"/>
                <w:tab w:val="left" w:pos="709"/>
                <w:tab w:val="left" w:pos="993"/>
              </w:tabs>
              <w:jc w:val="both"/>
              <w:rPr>
                <w:b/>
                <w:bCs/>
                <w:sz w:val="24"/>
                <w:szCs w:val="24"/>
              </w:rPr>
            </w:pPr>
          </w:p>
        </w:tc>
        <w:tc>
          <w:tcPr>
            <w:tcW w:w="1914" w:type="dxa"/>
            <w:shd w:val="clear" w:color="auto" w:fill="auto"/>
          </w:tcPr>
          <w:p w:rsidR="00AD648E" w:rsidRPr="00FE380D" w:rsidRDefault="00AD648E" w:rsidP="00FE380D">
            <w:pPr>
              <w:tabs>
                <w:tab w:val="left" w:pos="0"/>
                <w:tab w:val="left" w:pos="709"/>
                <w:tab w:val="left" w:pos="993"/>
              </w:tabs>
              <w:jc w:val="both"/>
              <w:rPr>
                <w:b/>
                <w:bCs/>
                <w:sz w:val="24"/>
                <w:szCs w:val="24"/>
              </w:rPr>
            </w:pPr>
          </w:p>
        </w:tc>
        <w:tc>
          <w:tcPr>
            <w:tcW w:w="1914" w:type="dxa"/>
            <w:shd w:val="clear" w:color="auto" w:fill="auto"/>
          </w:tcPr>
          <w:p w:rsidR="00AD648E" w:rsidRPr="00FE380D" w:rsidRDefault="00AD648E" w:rsidP="00FE380D">
            <w:pPr>
              <w:tabs>
                <w:tab w:val="left" w:pos="0"/>
                <w:tab w:val="left" w:pos="709"/>
                <w:tab w:val="left" w:pos="993"/>
              </w:tabs>
              <w:jc w:val="both"/>
              <w:rPr>
                <w:b/>
                <w:bCs/>
                <w:sz w:val="24"/>
                <w:szCs w:val="24"/>
              </w:rPr>
            </w:pPr>
          </w:p>
        </w:tc>
        <w:tc>
          <w:tcPr>
            <w:tcW w:w="1915" w:type="dxa"/>
            <w:shd w:val="clear" w:color="auto" w:fill="auto"/>
          </w:tcPr>
          <w:p w:rsidR="00AD648E" w:rsidRPr="00FE380D" w:rsidRDefault="00AD648E" w:rsidP="00FE380D">
            <w:pPr>
              <w:tabs>
                <w:tab w:val="left" w:pos="0"/>
                <w:tab w:val="left" w:pos="709"/>
                <w:tab w:val="left" w:pos="993"/>
              </w:tabs>
              <w:jc w:val="both"/>
              <w:rPr>
                <w:b/>
                <w:bCs/>
                <w:sz w:val="24"/>
                <w:szCs w:val="24"/>
              </w:rPr>
            </w:pPr>
          </w:p>
        </w:tc>
      </w:tr>
      <w:tr w:rsidR="00AD648E" w:rsidRPr="007C5294">
        <w:tc>
          <w:tcPr>
            <w:tcW w:w="1914" w:type="dxa"/>
            <w:shd w:val="clear" w:color="auto" w:fill="auto"/>
          </w:tcPr>
          <w:p w:rsidR="00AD648E" w:rsidRPr="00FE380D" w:rsidRDefault="00AD648E" w:rsidP="00FE380D">
            <w:pPr>
              <w:tabs>
                <w:tab w:val="left" w:pos="0"/>
                <w:tab w:val="left" w:pos="709"/>
                <w:tab w:val="left" w:pos="993"/>
              </w:tabs>
              <w:jc w:val="center"/>
              <w:rPr>
                <w:b/>
                <w:bCs/>
                <w:sz w:val="24"/>
                <w:szCs w:val="24"/>
              </w:rPr>
            </w:pPr>
            <w:proofErr w:type="spellStart"/>
            <w:r w:rsidRPr="00FE380D">
              <w:rPr>
                <w:b/>
                <w:bCs/>
                <w:sz w:val="24"/>
                <w:szCs w:val="24"/>
              </w:rPr>
              <w:t>Myotropic</w:t>
            </w:r>
            <w:proofErr w:type="spellEnd"/>
            <w:r w:rsidRPr="00FE380D">
              <w:rPr>
                <w:b/>
                <w:bCs/>
                <w:sz w:val="24"/>
                <w:szCs w:val="24"/>
              </w:rPr>
              <w:t xml:space="preserve"> </w:t>
            </w:r>
            <w:proofErr w:type="spellStart"/>
            <w:r w:rsidRPr="00FE380D">
              <w:rPr>
                <w:b/>
                <w:bCs/>
                <w:sz w:val="24"/>
                <w:szCs w:val="24"/>
              </w:rPr>
              <w:t>spasmolytics</w:t>
            </w:r>
            <w:proofErr w:type="spellEnd"/>
            <w:r w:rsidRPr="00FE380D">
              <w:rPr>
                <w:b/>
                <w:bCs/>
                <w:sz w:val="24"/>
                <w:szCs w:val="24"/>
              </w:rPr>
              <w:t xml:space="preserve"> (</w:t>
            </w:r>
            <w:proofErr w:type="spellStart"/>
            <w:r w:rsidRPr="00FE380D">
              <w:rPr>
                <w:b/>
                <w:bCs/>
                <w:sz w:val="24"/>
                <w:szCs w:val="24"/>
              </w:rPr>
              <w:t>methylxanthine</w:t>
            </w:r>
            <w:proofErr w:type="spellEnd"/>
            <w:r w:rsidRPr="00FE380D">
              <w:rPr>
                <w:b/>
                <w:bCs/>
                <w:sz w:val="24"/>
                <w:szCs w:val="24"/>
              </w:rPr>
              <w:t>)</w:t>
            </w:r>
          </w:p>
        </w:tc>
        <w:tc>
          <w:tcPr>
            <w:tcW w:w="1914" w:type="dxa"/>
            <w:shd w:val="clear" w:color="auto" w:fill="auto"/>
          </w:tcPr>
          <w:p w:rsidR="00AD648E" w:rsidRPr="00FE380D" w:rsidRDefault="00AD648E" w:rsidP="00FE380D">
            <w:pPr>
              <w:tabs>
                <w:tab w:val="left" w:pos="0"/>
                <w:tab w:val="left" w:pos="709"/>
                <w:tab w:val="left" w:pos="993"/>
              </w:tabs>
              <w:jc w:val="both"/>
              <w:rPr>
                <w:b/>
                <w:bCs/>
                <w:sz w:val="24"/>
                <w:szCs w:val="24"/>
              </w:rPr>
            </w:pPr>
          </w:p>
        </w:tc>
        <w:tc>
          <w:tcPr>
            <w:tcW w:w="1914" w:type="dxa"/>
            <w:shd w:val="clear" w:color="auto" w:fill="auto"/>
          </w:tcPr>
          <w:p w:rsidR="00AD648E" w:rsidRPr="00FE380D" w:rsidRDefault="00AD648E" w:rsidP="00FE380D">
            <w:pPr>
              <w:tabs>
                <w:tab w:val="left" w:pos="0"/>
                <w:tab w:val="left" w:pos="709"/>
                <w:tab w:val="left" w:pos="993"/>
              </w:tabs>
              <w:jc w:val="both"/>
              <w:rPr>
                <w:b/>
                <w:bCs/>
                <w:sz w:val="24"/>
                <w:szCs w:val="24"/>
              </w:rPr>
            </w:pPr>
          </w:p>
        </w:tc>
        <w:tc>
          <w:tcPr>
            <w:tcW w:w="1914" w:type="dxa"/>
            <w:shd w:val="clear" w:color="auto" w:fill="auto"/>
          </w:tcPr>
          <w:p w:rsidR="00AD648E" w:rsidRPr="00FE380D" w:rsidRDefault="00AD648E" w:rsidP="00FE380D">
            <w:pPr>
              <w:tabs>
                <w:tab w:val="left" w:pos="0"/>
                <w:tab w:val="left" w:pos="709"/>
                <w:tab w:val="left" w:pos="993"/>
              </w:tabs>
              <w:jc w:val="both"/>
              <w:rPr>
                <w:b/>
                <w:bCs/>
                <w:sz w:val="24"/>
                <w:szCs w:val="24"/>
              </w:rPr>
            </w:pPr>
          </w:p>
        </w:tc>
        <w:tc>
          <w:tcPr>
            <w:tcW w:w="1915" w:type="dxa"/>
            <w:shd w:val="clear" w:color="auto" w:fill="auto"/>
          </w:tcPr>
          <w:p w:rsidR="00AD648E" w:rsidRPr="00FE380D" w:rsidRDefault="00AD648E" w:rsidP="00FE380D">
            <w:pPr>
              <w:tabs>
                <w:tab w:val="left" w:pos="0"/>
                <w:tab w:val="left" w:pos="709"/>
                <w:tab w:val="left" w:pos="993"/>
              </w:tabs>
              <w:jc w:val="both"/>
              <w:rPr>
                <w:b/>
                <w:bCs/>
                <w:sz w:val="24"/>
                <w:szCs w:val="24"/>
              </w:rPr>
            </w:pPr>
          </w:p>
        </w:tc>
      </w:tr>
      <w:tr w:rsidR="00AD648E" w:rsidRPr="007C5294">
        <w:tc>
          <w:tcPr>
            <w:tcW w:w="1914" w:type="dxa"/>
            <w:shd w:val="clear" w:color="auto" w:fill="auto"/>
          </w:tcPr>
          <w:p w:rsidR="00AD648E" w:rsidRPr="00FE380D" w:rsidRDefault="00AD648E" w:rsidP="00FE380D">
            <w:pPr>
              <w:tabs>
                <w:tab w:val="left" w:pos="0"/>
                <w:tab w:val="left" w:pos="709"/>
                <w:tab w:val="left" w:pos="993"/>
              </w:tabs>
              <w:jc w:val="center"/>
              <w:rPr>
                <w:b/>
                <w:bCs/>
                <w:sz w:val="24"/>
                <w:szCs w:val="24"/>
              </w:rPr>
            </w:pPr>
            <w:proofErr w:type="spellStart"/>
            <w:r w:rsidRPr="00FE380D">
              <w:rPr>
                <w:b/>
                <w:bCs/>
                <w:sz w:val="24"/>
                <w:szCs w:val="24"/>
              </w:rPr>
              <w:t>Mast</w:t>
            </w:r>
            <w:proofErr w:type="spellEnd"/>
            <w:r w:rsidRPr="00FE380D">
              <w:rPr>
                <w:b/>
                <w:bCs/>
                <w:sz w:val="24"/>
                <w:szCs w:val="24"/>
              </w:rPr>
              <w:t xml:space="preserve"> </w:t>
            </w:r>
            <w:proofErr w:type="spellStart"/>
            <w:r w:rsidRPr="00FE380D">
              <w:rPr>
                <w:b/>
                <w:bCs/>
                <w:sz w:val="24"/>
                <w:szCs w:val="24"/>
              </w:rPr>
              <w:t>cell</w:t>
            </w:r>
            <w:proofErr w:type="spellEnd"/>
            <w:r w:rsidRPr="00FE380D">
              <w:rPr>
                <w:b/>
                <w:bCs/>
                <w:sz w:val="24"/>
                <w:szCs w:val="24"/>
              </w:rPr>
              <w:t xml:space="preserve"> </w:t>
            </w:r>
            <w:proofErr w:type="spellStart"/>
            <w:r w:rsidRPr="00FE380D">
              <w:rPr>
                <w:b/>
                <w:bCs/>
                <w:sz w:val="24"/>
                <w:szCs w:val="24"/>
              </w:rPr>
              <w:t>membrane</w:t>
            </w:r>
            <w:proofErr w:type="spellEnd"/>
            <w:r w:rsidRPr="00FE380D">
              <w:rPr>
                <w:b/>
                <w:bCs/>
                <w:sz w:val="24"/>
                <w:szCs w:val="24"/>
              </w:rPr>
              <w:t xml:space="preserve"> </w:t>
            </w:r>
            <w:proofErr w:type="spellStart"/>
            <w:r w:rsidRPr="00FE380D">
              <w:rPr>
                <w:b/>
                <w:bCs/>
                <w:sz w:val="24"/>
                <w:szCs w:val="24"/>
              </w:rPr>
              <w:t>stabilizers</w:t>
            </w:r>
            <w:proofErr w:type="spellEnd"/>
          </w:p>
        </w:tc>
        <w:tc>
          <w:tcPr>
            <w:tcW w:w="1914" w:type="dxa"/>
            <w:shd w:val="clear" w:color="auto" w:fill="auto"/>
          </w:tcPr>
          <w:p w:rsidR="00AD648E" w:rsidRPr="00FE380D" w:rsidRDefault="00AD648E" w:rsidP="00FE380D">
            <w:pPr>
              <w:tabs>
                <w:tab w:val="left" w:pos="0"/>
                <w:tab w:val="left" w:pos="709"/>
                <w:tab w:val="left" w:pos="993"/>
              </w:tabs>
              <w:jc w:val="both"/>
              <w:rPr>
                <w:b/>
                <w:bCs/>
                <w:sz w:val="24"/>
                <w:szCs w:val="24"/>
              </w:rPr>
            </w:pPr>
          </w:p>
        </w:tc>
        <w:tc>
          <w:tcPr>
            <w:tcW w:w="1914" w:type="dxa"/>
            <w:shd w:val="clear" w:color="auto" w:fill="auto"/>
          </w:tcPr>
          <w:p w:rsidR="00AD648E" w:rsidRPr="00FE380D" w:rsidRDefault="00AD648E" w:rsidP="00FE380D">
            <w:pPr>
              <w:tabs>
                <w:tab w:val="left" w:pos="0"/>
                <w:tab w:val="left" w:pos="709"/>
                <w:tab w:val="left" w:pos="993"/>
              </w:tabs>
              <w:jc w:val="both"/>
              <w:rPr>
                <w:b/>
                <w:bCs/>
                <w:sz w:val="24"/>
                <w:szCs w:val="24"/>
              </w:rPr>
            </w:pPr>
          </w:p>
        </w:tc>
        <w:tc>
          <w:tcPr>
            <w:tcW w:w="1914" w:type="dxa"/>
            <w:shd w:val="clear" w:color="auto" w:fill="auto"/>
          </w:tcPr>
          <w:p w:rsidR="00AD648E" w:rsidRPr="00FE380D" w:rsidRDefault="00AD648E" w:rsidP="00FE380D">
            <w:pPr>
              <w:tabs>
                <w:tab w:val="left" w:pos="0"/>
                <w:tab w:val="left" w:pos="709"/>
                <w:tab w:val="left" w:pos="993"/>
              </w:tabs>
              <w:jc w:val="both"/>
              <w:rPr>
                <w:b/>
                <w:bCs/>
                <w:sz w:val="24"/>
                <w:szCs w:val="24"/>
              </w:rPr>
            </w:pPr>
          </w:p>
        </w:tc>
        <w:tc>
          <w:tcPr>
            <w:tcW w:w="1915" w:type="dxa"/>
            <w:shd w:val="clear" w:color="auto" w:fill="auto"/>
          </w:tcPr>
          <w:p w:rsidR="00AD648E" w:rsidRPr="00FE380D" w:rsidRDefault="00AD648E" w:rsidP="00FE380D">
            <w:pPr>
              <w:tabs>
                <w:tab w:val="left" w:pos="0"/>
                <w:tab w:val="left" w:pos="709"/>
                <w:tab w:val="left" w:pos="993"/>
              </w:tabs>
              <w:jc w:val="both"/>
              <w:rPr>
                <w:b/>
                <w:bCs/>
                <w:sz w:val="24"/>
                <w:szCs w:val="24"/>
              </w:rPr>
            </w:pPr>
          </w:p>
        </w:tc>
      </w:tr>
      <w:tr w:rsidR="00AD648E" w:rsidRPr="007C5294">
        <w:tc>
          <w:tcPr>
            <w:tcW w:w="1914" w:type="dxa"/>
            <w:shd w:val="clear" w:color="auto" w:fill="auto"/>
          </w:tcPr>
          <w:p w:rsidR="00AD648E" w:rsidRPr="00FE380D" w:rsidRDefault="00AD648E" w:rsidP="00FE380D">
            <w:pPr>
              <w:tabs>
                <w:tab w:val="left" w:pos="0"/>
                <w:tab w:val="left" w:pos="709"/>
                <w:tab w:val="left" w:pos="993"/>
              </w:tabs>
              <w:jc w:val="center"/>
              <w:rPr>
                <w:b/>
                <w:bCs/>
                <w:sz w:val="24"/>
                <w:szCs w:val="24"/>
              </w:rPr>
            </w:pPr>
            <w:r w:rsidRPr="00FE380D">
              <w:rPr>
                <w:b/>
                <w:bCs/>
                <w:sz w:val="24"/>
                <w:szCs w:val="24"/>
              </w:rPr>
              <w:t xml:space="preserve">H1-histamino- </w:t>
            </w:r>
            <w:proofErr w:type="spellStart"/>
            <w:r w:rsidRPr="00FE380D">
              <w:rPr>
                <w:b/>
                <w:bCs/>
                <w:sz w:val="24"/>
                <w:szCs w:val="24"/>
              </w:rPr>
              <w:t>blocker</w:t>
            </w:r>
            <w:proofErr w:type="spellEnd"/>
          </w:p>
        </w:tc>
        <w:tc>
          <w:tcPr>
            <w:tcW w:w="1914" w:type="dxa"/>
            <w:shd w:val="clear" w:color="auto" w:fill="auto"/>
          </w:tcPr>
          <w:p w:rsidR="00AD648E" w:rsidRPr="00FE380D" w:rsidRDefault="00AD648E" w:rsidP="00FE380D">
            <w:pPr>
              <w:tabs>
                <w:tab w:val="left" w:pos="0"/>
                <w:tab w:val="left" w:pos="709"/>
                <w:tab w:val="left" w:pos="993"/>
              </w:tabs>
              <w:jc w:val="both"/>
              <w:rPr>
                <w:b/>
                <w:bCs/>
                <w:sz w:val="24"/>
                <w:szCs w:val="24"/>
              </w:rPr>
            </w:pPr>
          </w:p>
        </w:tc>
        <w:tc>
          <w:tcPr>
            <w:tcW w:w="1914" w:type="dxa"/>
            <w:shd w:val="clear" w:color="auto" w:fill="auto"/>
          </w:tcPr>
          <w:p w:rsidR="00AD648E" w:rsidRPr="00FE380D" w:rsidRDefault="00AD648E" w:rsidP="00FE380D">
            <w:pPr>
              <w:tabs>
                <w:tab w:val="left" w:pos="0"/>
                <w:tab w:val="left" w:pos="709"/>
                <w:tab w:val="left" w:pos="993"/>
              </w:tabs>
              <w:jc w:val="both"/>
              <w:rPr>
                <w:b/>
                <w:bCs/>
                <w:sz w:val="24"/>
                <w:szCs w:val="24"/>
              </w:rPr>
            </w:pPr>
          </w:p>
        </w:tc>
        <w:tc>
          <w:tcPr>
            <w:tcW w:w="1914" w:type="dxa"/>
            <w:shd w:val="clear" w:color="auto" w:fill="auto"/>
          </w:tcPr>
          <w:p w:rsidR="00AD648E" w:rsidRPr="00FE380D" w:rsidRDefault="00AD648E" w:rsidP="00FE380D">
            <w:pPr>
              <w:tabs>
                <w:tab w:val="left" w:pos="0"/>
                <w:tab w:val="left" w:pos="709"/>
                <w:tab w:val="left" w:pos="993"/>
              </w:tabs>
              <w:jc w:val="both"/>
              <w:rPr>
                <w:b/>
                <w:bCs/>
                <w:sz w:val="24"/>
                <w:szCs w:val="24"/>
              </w:rPr>
            </w:pPr>
          </w:p>
        </w:tc>
        <w:tc>
          <w:tcPr>
            <w:tcW w:w="1915" w:type="dxa"/>
            <w:shd w:val="clear" w:color="auto" w:fill="auto"/>
          </w:tcPr>
          <w:p w:rsidR="00AD648E" w:rsidRPr="00FE380D" w:rsidRDefault="00AD648E" w:rsidP="00FE380D">
            <w:pPr>
              <w:tabs>
                <w:tab w:val="left" w:pos="0"/>
                <w:tab w:val="left" w:pos="709"/>
                <w:tab w:val="left" w:pos="993"/>
              </w:tabs>
              <w:jc w:val="both"/>
              <w:rPr>
                <w:b/>
                <w:bCs/>
                <w:sz w:val="24"/>
                <w:szCs w:val="24"/>
              </w:rPr>
            </w:pPr>
          </w:p>
        </w:tc>
      </w:tr>
    </w:tbl>
    <w:p w:rsidR="00AD648E" w:rsidRPr="00AD648E" w:rsidRDefault="00AD648E" w:rsidP="00AD648E">
      <w:pPr>
        <w:tabs>
          <w:tab w:val="left" w:pos="0"/>
          <w:tab w:val="left" w:pos="709"/>
          <w:tab w:val="left" w:pos="993"/>
        </w:tabs>
        <w:jc w:val="both"/>
        <w:rPr>
          <w:b/>
          <w:bCs/>
          <w:szCs w:val="28"/>
        </w:rPr>
      </w:pPr>
    </w:p>
    <w:p w:rsidR="00AD648E" w:rsidRPr="00AD648E" w:rsidRDefault="00AD648E" w:rsidP="00FE380D">
      <w:pPr>
        <w:numPr>
          <w:ilvl w:val="0"/>
          <w:numId w:val="83"/>
        </w:numPr>
        <w:tabs>
          <w:tab w:val="clear" w:pos="720"/>
          <w:tab w:val="left" w:pos="0"/>
          <w:tab w:val="left" w:pos="709"/>
          <w:tab w:val="left" w:pos="993"/>
        </w:tabs>
        <w:jc w:val="both"/>
        <w:rPr>
          <w:b/>
          <w:bCs/>
          <w:szCs w:val="28"/>
        </w:rPr>
      </w:pPr>
      <w:proofErr w:type="spellStart"/>
      <w:r w:rsidRPr="00AD648E">
        <w:rPr>
          <w:b/>
          <w:bCs/>
          <w:szCs w:val="28"/>
        </w:rPr>
        <w:t>Solve</w:t>
      </w:r>
      <w:proofErr w:type="spellEnd"/>
      <w:r w:rsidRPr="00AD648E">
        <w:rPr>
          <w:b/>
          <w:bCs/>
          <w:szCs w:val="28"/>
        </w:rPr>
        <w:t xml:space="preserve"> </w:t>
      </w:r>
      <w:proofErr w:type="spellStart"/>
      <w:r w:rsidRPr="00AD648E">
        <w:rPr>
          <w:b/>
          <w:bCs/>
          <w:szCs w:val="28"/>
        </w:rPr>
        <w:t>the</w:t>
      </w:r>
      <w:proofErr w:type="spellEnd"/>
      <w:r w:rsidRPr="00AD648E">
        <w:rPr>
          <w:b/>
          <w:bCs/>
          <w:szCs w:val="28"/>
        </w:rPr>
        <w:t xml:space="preserve"> </w:t>
      </w:r>
      <w:proofErr w:type="spellStart"/>
      <w:r w:rsidRPr="00AD648E">
        <w:rPr>
          <w:b/>
          <w:bCs/>
          <w:szCs w:val="28"/>
        </w:rPr>
        <w:t>case</w:t>
      </w:r>
      <w:proofErr w:type="spellEnd"/>
      <w:r w:rsidRPr="00AD648E">
        <w:rPr>
          <w:b/>
          <w:bCs/>
          <w:szCs w:val="28"/>
        </w:rPr>
        <w:t>:</w:t>
      </w:r>
    </w:p>
    <w:p w:rsidR="00AD648E" w:rsidRPr="00325129" w:rsidRDefault="00AD648E" w:rsidP="00325129">
      <w:pPr>
        <w:tabs>
          <w:tab w:val="left" w:pos="0"/>
          <w:tab w:val="left" w:pos="709"/>
          <w:tab w:val="left" w:pos="993"/>
        </w:tabs>
        <w:ind w:left="360"/>
        <w:jc w:val="both"/>
        <w:rPr>
          <w:szCs w:val="28"/>
          <w:lang w:val="en-US"/>
        </w:rPr>
      </w:pPr>
      <w:r w:rsidRPr="00AD648E">
        <w:rPr>
          <w:szCs w:val="28"/>
          <w:lang w:val="en-US"/>
        </w:rPr>
        <w:t xml:space="preserve">A patient with irritating and painful cough </w:t>
      </w:r>
      <w:r w:rsidR="00325129" w:rsidRPr="00325129">
        <w:rPr>
          <w:color w:val="222222"/>
          <w:szCs w:val="28"/>
          <w:lang w:val="en"/>
        </w:rPr>
        <w:t xml:space="preserve">was given </w:t>
      </w:r>
      <w:r w:rsidR="00325129">
        <w:rPr>
          <w:szCs w:val="28"/>
          <w:lang w:val="en-US"/>
        </w:rPr>
        <w:t xml:space="preserve">an </w:t>
      </w:r>
      <w:proofErr w:type="spellStart"/>
      <w:r w:rsidR="00325129">
        <w:rPr>
          <w:szCs w:val="28"/>
          <w:lang w:val="en-US"/>
        </w:rPr>
        <w:t>anti</w:t>
      </w:r>
      <w:r w:rsidR="00325129" w:rsidRPr="00325129">
        <w:rPr>
          <w:szCs w:val="28"/>
          <w:lang w:val="en-US"/>
        </w:rPr>
        <w:t>cough</w:t>
      </w:r>
      <w:proofErr w:type="spellEnd"/>
      <w:r w:rsidR="00325129" w:rsidRPr="00325129">
        <w:rPr>
          <w:szCs w:val="28"/>
          <w:lang w:val="en-US"/>
        </w:rPr>
        <w:t xml:space="preserve"> </w:t>
      </w:r>
      <w:r w:rsidR="00325129" w:rsidRPr="00325129">
        <w:rPr>
          <w:color w:val="222222"/>
          <w:szCs w:val="28"/>
          <w:lang w:val="en"/>
        </w:rPr>
        <w:t>drug in tablets</w:t>
      </w:r>
      <w:r w:rsidRPr="00325129">
        <w:rPr>
          <w:szCs w:val="28"/>
          <w:lang w:val="en-US"/>
        </w:rPr>
        <w:t>. For quicker onset of the</w:t>
      </w:r>
      <w:r w:rsidR="00325129">
        <w:rPr>
          <w:szCs w:val="28"/>
          <w:lang w:val="en-US"/>
        </w:rPr>
        <w:t xml:space="preserve"> effect, the patient, by himself, mixed</w:t>
      </w:r>
      <w:r w:rsidRPr="00325129">
        <w:rPr>
          <w:szCs w:val="28"/>
          <w:lang w:val="en-US"/>
        </w:rPr>
        <w:t xml:space="preserve"> and swallowed it. From the moment he used the drug, he started to feel numbness in his oral cavity (mouth).</w:t>
      </w:r>
    </w:p>
    <w:p w:rsidR="00AD648E" w:rsidRPr="00AD648E" w:rsidRDefault="00AD648E" w:rsidP="00AD648E">
      <w:pPr>
        <w:tabs>
          <w:tab w:val="left" w:pos="0"/>
          <w:tab w:val="left" w:pos="709"/>
          <w:tab w:val="left" w:pos="993"/>
        </w:tabs>
        <w:ind w:left="851"/>
        <w:jc w:val="both"/>
        <w:rPr>
          <w:szCs w:val="28"/>
          <w:lang w:val="en-US"/>
        </w:rPr>
      </w:pPr>
      <w:r w:rsidRPr="00AD648E">
        <w:rPr>
          <w:szCs w:val="28"/>
          <w:lang w:val="en-US"/>
        </w:rPr>
        <w:t>Which medication did the patient use?</w:t>
      </w:r>
    </w:p>
    <w:p w:rsidR="00AD648E" w:rsidRPr="00AD648E" w:rsidRDefault="00AD648E" w:rsidP="00AD648E">
      <w:pPr>
        <w:tabs>
          <w:tab w:val="left" w:pos="0"/>
          <w:tab w:val="left" w:pos="709"/>
          <w:tab w:val="left" w:pos="993"/>
        </w:tabs>
        <w:ind w:left="851"/>
        <w:rPr>
          <w:szCs w:val="28"/>
          <w:lang w:val="en-US"/>
        </w:rPr>
      </w:pPr>
      <w:r w:rsidRPr="00AD648E">
        <w:rPr>
          <w:szCs w:val="28"/>
          <w:lang w:val="en-US"/>
        </w:rPr>
        <w:t xml:space="preserve">What are the drug particularities that were needed to be explained to the patient in order to avoid any complications? </w:t>
      </w:r>
    </w:p>
    <w:p w:rsidR="002B0D3B" w:rsidRPr="000C4014" w:rsidRDefault="002B0D3B" w:rsidP="00AD648E">
      <w:pPr>
        <w:widowControl w:val="0"/>
        <w:ind w:firstLine="460"/>
        <w:jc w:val="center"/>
        <w:rPr>
          <w:lang w:val="ro-RO"/>
        </w:rPr>
      </w:pPr>
    </w:p>
    <w:p w:rsidR="002B0D3B" w:rsidRPr="00282502" w:rsidRDefault="002B0D3B" w:rsidP="002B0D3B">
      <w:pPr>
        <w:rPr>
          <w:lang w:val="ro-RO"/>
        </w:rPr>
      </w:pPr>
    </w:p>
    <w:p w:rsidR="00823927" w:rsidRPr="002B0D3B" w:rsidRDefault="00823927" w:rsidP="00567969">
      <w:pPr>
        <w:pStyle w:val="23"/>
        <w:jc w:val="left"/>
      </w:pPr>
    </w:p>
    <w:p w:rsidR="00501FC7" w:rsidRPr="00FA06A9" w:rsidRDefault="00501FC7" w:rsidP="00501FC7">
      <w:pPr>
        <w:widowControl w:val="0"/>
        <w:rPr>
          <w:lang w:val="ro-RO"/>
        </w:rPr>
      </w:pPr>
    </w:p>
    <w:p w:rsidR="00686947" w:rsidRPr="00CC1429" w:rsidRDefault="00FB642E" w:rsidP="00D6545A">
      <w:pPr>
        <w:widowControl w:val="0"/>
        <w:rPr>
          <w:szCs w:val="28"/>
          <w:lang w:val="ro-RO"/>
        </w:rPr>
      </w:pPr>
      <w:r w:rsidRPr="00CC1429">
        <w:rPr>
          <w:szCs w:val="28"/>
          <w:lang w:val="ro-RO"/>
        </w:rPr>
        <w:t xml:space="preserve"> </w:t>
      </w:r>
    </w:p>
    <w:p w:rsidR="00446FD5" w:rsidRDefault="00446FD5" w:rsidP="00A76E21">
      <w:pPr>
        <w:widowControl w:val="0"/>
        <w:rPr>
          <w:lang w:val="ro-RO"/>
        </w:rPr>
      </w:pPr>
    </w:p>
    <w:sectPr w:rsidR="00446FD5" w:rsidSect="003E0BDF">
      <w:footerReference w:type="even" r:id="rId8"/>
      <w:footerReference w:type="default" r:id="rId9"/>
      <w:pgSz w:w="11906" w:h="16838"/>
      <w:pgMar w:top="1134" w:right="746" w:bottom="709"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E99" w:rsidRDefault="00BD7E99">
      <w:r>
        <w:separator/>
      </w:r>
    </w:p>
  </w:endnote>
  <w:endnote w:type="continuationSeparator" w:id="0">
    <w:p w:rsidR="00BD7E99" w:rsidRDefault="00BD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07" w:rsidRDefault="00F64B07" w:rsidP="005135C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F64B07" w:rsidRDefault="00F64B07" w:rsidP="005135C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07" w:rsidRDefault="00F64B07" w:rsidP="003F487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D3B7A">
      <w:rPr>
        <w:rStyle w:val="ab"/>
        <w:noProof/>
      </w:rPr>
      <w:t>3</w:t>
    </w:r>
    <w:r>
      <w:rPr>
        <w:rStyle w:val="ab"/>
      </w:rPr>
      <w:fldChar w:fldCharType="end"/>
    </w:r>
  </w:p>
  <w:p w:rsidR="00F64B07" w:rsidRDefault="00F64B07" w:rsidP="005135C8">
    <w:pPr>
      <w:pStyle w:val="a9"/>
      <w:framePr w:wrap="auto" w:hAnchor="text" w:y="4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E99" w:rsidRDefault="00BD7E99">
      <w:r>
        <w:separator/>
      </w:r>
    </w:p>
  </w:footnote>
  <w:footnote w:type="continuationSeparator" w:id="0">
    <w:p w:rsidR="00BD7E99" w:rsidRDefault="00BD7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CEF"/>
    <w:multiLevelType w:val="hybridMultilevel"/>
    <w:tmpl w:val="17742940"/>
    <w:lvl w:ilvl="0" w:tplc="49D4D48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35DBF"/>
    <w:multiLevelType w:val="hybridMultilevel"/>
    <w:tmpl w:val="64C69A46"/>
    <w:lvl w:ilvl="0" w:tplc="04190017">
      <w:start w:val="1"/>
      <w:numFmt w:val="lowerLetter"/>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C2D86"/>
    <w:multiLevelType w:val="hybridMultilevel"/>
    <w:tmpl w:val="DAE2A4AE"/>
    <w:lvl w:ilvl="0" w:tplc="DC38F194">
      <w:start w:val="1"/>
      <w:numFmt w:val="upperLetter"/>
      <w:lvlText w:val="%1."/>
      <w:lvlJc w:val="left"/>
      <w:pPr>
        <w:ind w:left="1080" w:hanging="360"/>
      </w:pPr>
      <w:rPr>
        <w:rFonts w:hint="default"/>
        <w:b/>
      </w:rPr>
    </w:lvl>
    <w:lvl w:ilvl="1" w:tplc="2522F490">
      <w:start w:val="1"/>
      <w:numFmt w:val="decimal"/>
      <w:lvlText w:val="%2."/>
      <w:lvlJc w:val="left"/>
      <w:pPr>
        <w:tabs>
          <w:tab w:val="num" w:pos="1800"/>
        </w:tabs>
        <w:ind w:left="1800" w:hanging="360"/>
      </w:pPr>
      <w:rPr>
        <w:rFonts w:hint="default"/>
        <w:b/>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A27E72"/>
    <w:multiLevelType w:val="hybridMultilevel"/>
    <w:tmpl w:val="62EA0136"/>
    <w:lvl w:ilvl="0" w:tplc="DAAC9B78">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392C4C"/>
    <w:multiLevelType w:val="hybridMultilevel"/>
    <w:tmpl w:val="4EA20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148C1"/>
    <w:multiLevelType w:val="hybridMultilevel"/>
    <w:tmpl w:val="0608E522"/>
    <w:lvl w:ilvl="0" w:tplc="5022B644">
      <w:start w:val="1"/>
      <w:numFmt w:val="upperLetter"/>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8A54A85"/>
    <w:multiLevelType w:val="singleLevel"/>
    <w:tmpl w:val="6C84A17C"/>
    <w:lvl w:ilvl="0">
      <w:start w:val="1"/>
      <w:numFmt w:val="decimal"/>
      <w:lvlText w:val="%1."/>
      <w:lvlJc w:val="left"/>
      <w:pPr>
        <w:tabs>
          <w:tab w:val="num" w:pos="360"/>
        </w:tabs>
        <w:ind w:left="360" w:hanging="360"/>
      </w:pPr>
      <w:rPr>
        <w:rFonts w:hint="default"/>
      </w:rPr>
    </w:lvl>
  </w:abstractNum>
  <w:abstractNum w:abstractNumId="7">
    <w:nsid w:val="0A00612D"/>
    <w:multiLevelType w:val="singleLevel"/>
    <w:tmpl w:val="8D7075DC"/>
    <w:lvl w:ilvl="0">
      <w:start w:val="1"/>
      <w:numFmt w:val="decimal"/>
      <w:lvlText w:val="%1."/>
      <w:lvlJc w:val="left"/>
      <w:pPr>
        <w:tabs>
          <w:tab w:val="num" w:pos="1080"/>
        </w:tabs>
        <w:ind w:left="1080" w:hanging="360"/>
      </w:pPr>
      <w:rPr>
        <w:rFonts w:hint="default"/>
      </w:rPr>
    </w:lvl>
  </w:abstractNum>
  <w:abstractNum w:abstractNumId="8">
    <w:nsid w:val="0ABD3703"/>
    <w:multiLevelType w:val="singleLevel"/>
    <w:tmpl w:val="453219EE"/>
    <w:lvl w:ilvl="0">
      <w:start w:val="1"/>
      <w:numFmt w:val="lowerLetter"/>
      <w:lvlText w:val="%1)"/>
      <w:lvlJc w:val="left"/>
      <w:pPr>
        <w:tabs>
          <w:tab w:val="num" w:pos="1080"/>
        </w:tabs>
        <w:ind w:left="1080" w:hanging="360"/>
      </w:pPr>
      <w:rPr>
        <w:rFonts w:hint="default"/>
      </w:rPr>
    </w:lvl>
  </w:abstractNum>
  <w:abstractNum w:abstractNumId="9">
    <w:nsid w:val="0B5973CD"/>
    <w:multiLevelType w:val="hybridMultilevel"/>
    <w:tmpl w:val="C6068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2E787A"/>
    <w:multiLevelType w:val="hybridMultilevel"/>
    <w:tmpl w:val="50AE8392"/>
    <w:lvl w:ilvl="0" w:tplc="C1705CE8">
      <w:start w:val="1"/>
      <w:numFmt w:val="upperLetter"/>
      <w:lvlText w:val="%1."/>
      <w:lvlJc w:val="left"/>
      <w:pPr>
        <w:ind w:left="2253" w:hanging="343"/>
      </w:pPr>
      <w:rPr>
        <w:rFonts w:ascii="Times New Roman" w:eastAsia="Times New Roman" w:hAnsi="Times New Roman" w:cs="Times New Roman" w:hint="default"/>
        <w:b/>
        <w:bCs/>
        <w:spacing w:val="-10"/>
        <w:w w:val="100"/>
        <w:sz w:val="28"/>
        <w:szCs w:val="24"/>
      </w:rPr>
    </w:lvl>
    <w:lvl w:ilvl="1" w:tplc="F992FFC4">
      <w:start w:val="1"/>
      <w:numFmt w:val="lowerLetter"/>
      <w:lvlText w:val="%2)"/>
      <w:lvlJc w:val="left"/>
      <w:pPr>
        <w:ind w:left="592" w:hanging="283"/>
      </w:pPr>
      <w:rPr>
        <w:rFonts w:ascii="Times New Roman" w:eastAsia="Times New Roman" w:hAnsi="Times New Roman" w:cs="Times New Roman" w:hint="default"/>
        <w:i w:val="0"/>
        <w:spacing w:val="-1"/>
        <w:w w:val="100"/>
        <w:sz w:val="28"/>
        <w:szCs w:val="24"/>
      </w:rPr>
    </w:lvl>
    <w:lvl w:ilvl="2" w:tplc="8216150E">
      <w:numFmt w:val="bullet"/>
      <w:lvlText w:val="•"/>
      <w:lvlJc w:val="left"/>
      <w:pPr>
        <w:ind w:left="2537" w:hanging="283"/>
      </w:pPr>
      <w:rPr>
        <w:rFonts w:hint="default"/>
      </w:rPr>
    </w:lvl>
    <w:lvl w:ilvl="3" w:tplc="2AD4776C">
      <w:numFmt w:val="bullet"/>
      <w:lvlText w:val="•"/>
      <w:lvlJc w:val="left"/>
      <w:pPr>
        <w:ind w:left="3509" w:hanging="283"/>
      </w:pPr>
      <w:rPr>
        <w:rFonts w:hint="default"/>
      </w:rPr>
    </w:lvl>
    <w:lvl w:ilvl="4" w:tplc="C530365A">
      <w:numFmt w:val="bullet"/>
      <w:lvlText w:val="•"/>
      <w:lvlJc w:val="left"/>
      <w:pPr>
        <w:ind w:left="4482" w:hanging="283"/>
      </w:pPr>
      <w:rPr>
        <w:rFonts w:hint="default"/>
      </w:rPr>
    </w:lvl>
    <w:lvl w:ilvl="5" w:tplc="99DCFE08">
      <w:numFmt w:val="bullet"/>
      <w:lvlText w:val="•"/>
      <w:lvlJc w:val="left"/>
      <w:pPr>
        <w:ind w:left="5454" w:hanging="283"/>
      </w:pPr>
      <w:rPr>
        <w:rFonts w:hint="default"/>
      </w:rPr>
    </w:lvl>
    <w:lvl w:ilvl="6" w:tplc="375898F0">
      <w:numFmt w:val="bullet"/>
      <w:lvlText w:val="•"/>
      <w:lvlJc w:val="left"/>
      <w:pPr>
        <w:ind w:left="6427" w:hanging="283"/>
      </w:pPr>
      <w:rPr>
        <w:rFonts w:hint="default"/>
      </w:rPr>
    </w:lvl>
    <w:lvl w:ilvl="7" w:tplc="9FC00822">
      <w:numFmt w:val="bullet"/>
      <w:lvlText w:val="•"/>
      <w:lvlJc w:val="left"/>
      <w:pPr>
        <w:ind w:left="7399" w:hanging="283"/>
      </w:pPr>
      <w:rPr>
        <w:rFonts w:hint="default"/>
      </w:rPr>
    </w:lvl>
    <w:lvl w:ilvl="8" w:tplc="470E3920">
      <w:numFmt w:val="bullet"/>
      <w:lvlText w:val="•"/>
      <w:lvlJc w:val="left"/>
      <w:pPr>
        <w:ind w:left="8372" w:hanging="283"/>
      </w:pPr>
      <w:rPr>
        <w:rFonts w:hint="default"/>
      </w:rPr>
    </w:lvl>
  </w:abstractNum>
  <w:abstractNum w:abstractNumId="11">
    <w:nsid w:val="0CBF29C5"/>
    <w:multiLevelType w:val="hybridMultilevel"/>
    <w:tmpl w:val="01A0C40E"/>
    <w:lvl w:ilvl="0" w:tplc="F8D254D0">
      <w:start w:val="1"/>
      <w:numFmt w:val="upperRoman"/>
      <w:lvlText w:val="%1."/>
      <w:lvlJc w:val="left"/>
      <w:pPr>
        <w:ind w:left="143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D64594C"/>
    <w:multiLevelType w:val="hybridMultilevel"/>
    <w:tmpl w:val="0D524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D94B33"/>
    <w:multiLevelType w:val="singleLevel"/>
    <w:tmpl w:val="6E541AC2"/>
    <w:lvl w:ilvl="0">
      <w:start w:val="1"/>
      <w:numFmt w:val="decimal"/>
      <w:lvlText w:val="%1."/>
      <w:lvlJc w:val="left"/>
      <w:pPr>
        <w:tabs>
          <w:tab w:val="num" w:pos="1080"/>
        </w:tabs>
        <w:ind w:left="1080" w:hanging="360"/>
      </w:pPr>
      <w:rPr>
        <w:rFonts w:hint="default"/>
      </w:rPr>
    </w:lvl>
  </w:abstractNum>
  <w:abstractNum w:abstractNumId="14">
    <w:nsid w:val="111D2680"/>
    <w:multiLevelType w:val="singleLevel"/>
    <w:tmpl w:val="6E541AC2"/>
    <w:lvl w:ilvl="0">
      <w:start w:val="1"/>
      <w:numFmt w:val="decimal"/>
      <w:lvlText w:val="%1."/>
      <w:lvlJc w:val="left"/>
      <w:pPr>
        <w:tabs>
          <w:tab w:val="num" w:pos="1080"/>
        </w:tabs>
        <w:ind w:left="1080" w:hanging="360"/>
      </w:pPr>
      <w:rPr>
        <w:rFonts w:hint="default"/>
      </w:rPr>
    </w:lvl>
  </w:abstractNum>
  <w:abstractNum w:abstractNumId="15">
    <w:nsid w:val="11495C40"/>
    <w:multiLevelType w:val="singleLevel"/>
    <w:tmpl w:val="8EE0CF72"/>
    <w:lvl w:ilvl="0">
      <w:start w:val="1"/>
      <w:numFmt w:val="decimal"/>
      <w:lvlText w:val="%1."/>
      <w:lvlJc w:val="left"/>
      <w:pPr>
        <w:tabs>
          <w:tab w:val="num" w:pos="765"/>
        </w:tabs>
        <w:ind w:left="765" w:hanging="360"/>
      </w:pPr>
      <w:rPr>
        <w:rFonts w:hint="default"/>
      </w:rPr>
    </w:lvl>
  </w:abstractNum>
  <w:abstractNum w:abstractNumId="16">
    <w:nsid w:val="11F233F0"/>
    <w:multiLevelType w:val="hybridMultilevel"/>
    <w:tmpl w:val="ADA0583E"/>
    <w:lvl w:ilvl="0" w:tplc="DBD8A33C">
      <w:start w:val="3"/>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4302B23"/>
    <w:multiLevelType w:val="hybridMultilevel"/>
    <w:tmpl w:val="284C79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152A26F6"/>
    <w:multiLevelType w:val="hybridMultilevel"/>
    <w:tmpl w:val="CC103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6CE1E88"/>
    <w:multiLevelType w:val="hybridMultilevel"/>
    <w:tmpl w:val="EFE6CD4E"/>
    <w:lvl w:ilvl="0" w:tplc="04190017">
      <w:start w:val="1"/>
      <w:numFmt w:val="lowerLetter"/>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6F6F26"/>
    <w:multiLevelType w:val="hybridMultilevel"/>
    <w:tmpl w:val="2B328A72"/>
    <w:lvl w:ilvl="0" w:tplc="1ABC04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AC35A1D"/>
    <w:multiLevelType w:val="singleLevel"/>
    <w:tmpl w:val="DCCE5E58"/>
    <w:lvl w:ilvl="0">
      <w:start w:val="1"/>
      <w:numFmt w:val="upperLetter"/>
      <w:lvlText w:val="%1."/>
      <w:lvlJc w:val="left"/>
      <w:pPr>
        <w:tabs>
          <w:tab w:val="num" w:pos="1200"/>
        </w:tabs>
        <w:ind w:left="1200" w:hanging="480"/>
      </w:pPr>
      <w:rPr>
        <w:b/>
        <w:i w:val="0"/>
      </w:rPr>
    </w:lvl>
  </w:abstractNum>
  <w:abstractNum w:abstractNumId="22">
    <w:nsid w:val="1ADD3BDD"/>
    <w:multiLevelType w:val="singleLevel"/>
    <w:tmpl w:val="BD4204FA"/>
    <w:lvl w:ilvl="0">
      <w:start w:val="1"/>
      <w:numFmt w:val="lowerLetter"/>
      <w:lvlText w:val="%1)"/>
      <w:lvlJc w:val="left"/>
      <w:pPr>
        <w:tabs>
          <w:tab w:val="num" w:pos="765"/>
        </w:tabs>
        <w:ind w:left="765" w:hanging="360"/>
      </w:pPr>
      <w:rPr>
        <w:rFonts w:hint="default"/>
      </w:rPr>
    </w:lvl>
  </w:abstractNum>
  <w:abstractNum w:abstractNumId="23">
    <w:nsid w:val="1ADF0E68"/>
    <w:multiLevelType w:val="singleLevel"/>
    <w:tmpl w:val="6C84A17C"/>
    <w:lvl w:ilvl="0">
      <w:start w:val="1"/>
      <w:numFmt w:val="decimal"/>
      <w:lvlText w:val="%1."/>
      <w:lvlJc w:val="left"/>
      <w:pPr>
        <w:tabs>
          <w:tab w:val="num" w:pos="360"/>
        </w:tabs>
        <w:ind w:left="360" w:hanging="360"/>
      </w:pPr>
      <w:rPr>
        <w:rFonts w:hint="default"/>
      </w:rPr>
    </w:lvl>
  </w:abstractNum>
  <w:abstractNum w:abstractNumId="24">
    <w:nsid w:val="1B02619F"/>
    <w:multiLevelType w:val="hybridMultilevel"/>
    <w:tmpl w:val="B8528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A35205"/>
    <w:multiLevelType w:val="hybridMultilevel"/>
    <w:tmpl w:val="1CE0FDA2"/>
    <w:lvl w:ilvl="0" w:tplc="8A241E98">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1E5B2F39"/>
    <w:multiLevelType w:val="hybridMultilevel"/>
    <w:tmpl w:val="BD5AB624"/>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FB814E0"/>
    <w:multiLevelType w:val="hybridMultilevel"/>
    <w:tmpl w:val="1F707FDC"/>
    <w:lvl w:ilvl="0" w:tplc="C130C26E">
      <w:start w:val="1"/>
      <w:numFmt w:val="decimal"/>
      <w:lvlText w:val="%1."/>
      <w:lvlJc w:val="left"/>
      <w:pPr>
        <w:ind w:left="100" w:hanging="341"/>
      </w:pPr>
      <w:rPr>
        <w:rFonts w:cs="Times New Roman" w:hint="default"/>
        <w:w w:val="100"/>
        <w:sz w:val="28"/>
        <w:szCs w:val="24"/>
      </w:rPr>
    </w:lvl>
    <w:lvl w:ilvl="1" w:tplc="13ECA32C">
      <w:numFmt w:val="bullet"/>
      <w:lvlText w:val="•"/>
      <w:lvlJc w:val="left"/>
      <w:pPr>
        <w:ind w:left="1072" w:hanging="341"/>
      </w:pPr>
      <w:rPr>
        <w:rFonts w:hint="default"/>
      </w:rPr>
    </w:lvl>
    <w:lvl w:ilvl="2" w:tplc="56881FAE">
      <w:numFmt w:val="bullet"/>
      <w:lvlText w:val="•"/>
      <w:lvlJc w:val="left"/>
      <w:pPr>
        <w:ind w:left="2045" w:hanging="341"/>
      </w:pPr>
      <w:rPr>
        <w:rFonts w:hint="default"/>
      </w:rPr>
    </w:lvl>
    <w:lvl w:ilvl="3" w:tplc="B7E43E5A">
      <w:numFmt w:val="bullet"/>
      <w:lvlText w:val="•"/>
      <w:lvlJc w:val="left"/>
      <w:pPr>
        <w:ind w:left="3017" w:hanging="341"/>
      </w:pPr>
      <w:rPr>
        <w:rFonts w:hint="default"/>
      </w:rPr>
    </w:lvl>
    <w:lvl w:ilvl="4" w:tplc="6C56BE02">
      <w:numFmt w:val="bullet"/>
      <w:lvlText w:val="•"/>
      <w:lvlJc w:val="left"/>
      <w:pPr>
        <w:ind w:left="3990" w:hanging="341"/>
      </w:pPr>
      <w:rPr>
        <w:rFonts w:hint="default"/>
      </w:rPr>
    </w:lvl>
    <w:lvl w:ilvl="5" w:tplc="FB4C45A4">
      <w:numFmt w:val="bullet"/>
      <w:lvlText w:val="•"/>
      <w:lvlJc w:val="left"/>
      <w:pPr>
        <w:ind w:left="4962" w:hanging="341"/>
      </w:pPr>
      <w:rPr>
        <w:rFonts w:hint="default"/>
      </w:rPr>
    </w:lvl>
    <w:lvl w:ilvl="6" w:tplc="1F460444">
      <w:numFmt w:val="bullet"/>
      <w:lvlText w:val="•"/>
      <w:lvlJc w:val="left"/>
      <w:pPr>
        <w:ind w:left="5935" w:hanging="341"/>
      </w:pPr>
      <w:rPr>
        <w:rFonts w:hint="default"/>
      </w:rPr>
    </w:lvl>
    <w:lvl w:ilvl="7" w:tplc="DFC8BDD8">
      <w:numFmt w:val="bullet"/>
      <w:lvlText w:val="•"/>
      <w:lvlJc w:val="left"/>
      <w:pPr>
        <w:ind w:left="6907" w:hanging="341"/>
      </w:pPr>
      <w:rPr>
        <w:rFonts w:hint="default"/>
      </w:rPr>
    </w:lvl>
    <w:lvl w:ilvl="8" w:tplc="774C1E28">
      <w:numFmt w:val="bullet"/>
      <w:lvlText w:val="•"/>
      <w:lvlJc w:val="left"/>
      <w:pPr>
        <w:ind w:left="7880" w:hanging="341"/>
      </w:pPr>
      <w:rPr>
        <w:rFonts w:hint="default"/>
      </w:rPr>
    </w:lvl>
  </w:abstractNum>
  <w:abstractNum w:abstractNumId="28">
    <w:nsid w:val="20B15C03"/>
    <w:multiLevelType w:val="hybridMultilevel"/>
    <w:tmpl w:val="402C3070"/>
    <w:lvl w:ilvl="0" w:tplc="38543E8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21957C4"/>
    <w:multiLevelType w:val="singleLevel"/>
    <w:tmpl w:val="98A8F98A"/>
    <w:lvl w:ilvl="0">
      <w:start w:val="1"/>
      <w:numFmt w:val="upperLetter"/>
      <w:lvlText w:val="%1."/>
      <w:lvlJc w:val="left"/>
      <w:pPr>
        <w:tabs>
          <w:tab w:val="num" w:pos="930"/>
        </w:tabs>
        <w:ind w:left="930" w:hanging="360"/>
      </w:pPr>
      <w:rPr>
        <w:rFonts w:cs="Times New Roman" w:hint="default"/>
        <w:b/>
      </w:rPr>
    </w:lvl>
  </w:abstractNum>
  <w:abstractNum w:abstractNumId="30">
    <w:nsid w:val="239C5EF1"/>
    <w:multiLevelType w:val="hybridMultilevel"/>
    <w:tmpl w:val="161817B2"/>
    <w:lvl w:ilvl="0" w:tplc="884A14AA">
      <w:start w:val="1"/>
      <w:numFmt w:val="lowerLetter"/>
      <w:lvlText w:val="%1)"/>
      <w:lvlJc w:val="left"/>
      <w:pPr>
        <w:ind w:left="100" w:hanging="323"/>
      </w:pPr>
      <w:rPr>
        <w:rFonts w:ascii="Times New Roman" w:eastAsia="Times New Roman" w:hAnsi="Times New Roman" w:cs="Times New Roman" w:hint="default"/>
        <w:spacing w:val="-1"/>
        <w:w w:val="100"/>
        <w:sz w:val="24"/>
        <w:szCs w:val="24"/>
      </w:rPr>
    </w:lvl>
    <w:lvl w:ilvl="1" w:tplc="5DA025CE">
      <w:numFmt w:val="bullet"/>
      <w:lvlText w:val="•"/>
      <w:lvlJc w:val="left"/>
      <w:pPr>
        <w:ind w:left="1072" w:hanging="323"/>
      </w:pPr>
      <w:rPr>
        <w:rFonts w:hint="default"/>
      </w:rPr>
    </w:lvl>
    <w:lvl w:ilvl="2" w:tplc="A406FF6C">
      <w:numFmt w:val="bullet"/>
      <w:lvlText w:val="•"/>
      <w:lvlJc w:val="left"/>
      <w:pPr>
        <w:ind w:left="2045" w:hanging="323"/>
      </w:pPr>
      <w:rPr>
        <w:rFonts w:hint="default"/>
      </w:rPr>
    </w:lvl>
    <w:lvl w:ilvl="3" w:tplc="9078AF2C">
      <w:numFmt w:val="bullet"/>
      <w:lvlText w:val="•"/>
      <w:lvlJc w:val="left"/>
      <w:pPr>
        <w:ind w:left="3017" w:hanging="323"/>
      </w:pPr>
      <w:rPr>
        <w:rFonts w:hint="default"/>
      </w:rPr>
    </w:lvl>
    <w:lvl w:ilvl="4" w:tplc="DD7C9DE6">
      <w:numFmt w:val="bullet"/>
      <w:lvlText w:val="•"/>
      <w:lvlJc w:val="left"/>
      <w:pPr>
        <w:ind w:left="3990" w:hanging="323"/>
      </w:pPr>
      <w:rPr>
        <w:rFonts w:hint="default"/>
      </w:rPr>
    </w:lvl>
    <w:lvl w:ilvl="5" w:tplc="0C3E1170">
      <w:numFmt w:val="bullet"/>
      <w:lvlText w:val="•"/>
      <w:lvlJc w:val="left"/>
      <w:pPr>
        <w:ind w:left="4962" w:hanging="323"/>
      </w:pPr>
      <w:rPr>
        <w:rFonts w:hint="default"/>
      </w:rPr>
    </w:lvl>
    <w:lvl w:ilvl="6" w:tplc="4A2C02A2">
      <w:numFmt w:val="bullet"/>
      <w:lvlText w:val="•"/>
      <w:lvlJc w:val="left"/>
      <w:pPr>
        <w:ind w:left="5935" w:hanging="323"/>
      </w:pPr>
      <w:rPr>
        <w:rFonts w:hint="default"/>
      </w:rPr>
    </w:lvl>
    <w:lvl w:ilvl="7" w:tplc="52946764">
      <w:numFmt w:val="bullet"/>
      <w:lvlText w:val="•"/>
      <w:lvlJc w:val="left"/>
      <w:pPr>
        <w:ind w:left="6907" w:hanging="323"/>
      </w:pPr>
      <w:rPr>
        <w:rFonts w:hint="default"/>
      </w:rPr>
    </w:lvl>
    <w:lvl w:ilvl="8" w:tplc="E640EC6C">
      <w:numFmt w:val="bullet"/>
      <w:lvlText w:val="•"/>
      <w:lvlJc w:val="left"/>
      <w:pPr>
        <w:ind w:left="7880" w:hanging="323"/>
      </w:pPr>
      <w:rPr>
        <w:rFonts w:hint="default"/>
      </w:rPr>
    </w:lvl>
  </w:abstractNum>
  <w:abstractNum w:abstractNumId="31">
    <w:nsid w:val="24B608DB"/>
    <w:multiLevelType w:val="singleLevel"/>
    <w:tmpl w:val="6C84A17C"/>
    <w:lvl w:ilvl="0">
      <w:start w:val="1"/>
      <w:numFmt w:val="decimal"/>
      <w:lvlText w:val="%1."/>
      <w:lvlJc w:val="left"/>
      <w:pPr>
        <w:tabs>
          <w:tab w:val="num" w:pos="360"/>
        </w:tabs>
        <w:ind w:left="360" w:hanging="360"/>
      </w:pPr>
      <w:rPr>
        <w:rFonts w:hint="default"/>
      </w:rPr>
    </w:lvl>
  </w:abstractNum>
  <w:abstractNum w:abstractNumId="32">
    <w:nsid w:val="25057372"/>
    <w:multiLevelType w:val="hybridMultilevel"/>
    <w:tmpl w:val="2C4010DA"/>
    <w:lvl w:ilvl="0" w:tplc="2D9E56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60714F7"/>
    <w:multiLevelType w:val="hybridMultilevel"/>
    <w:tmpl w:val="1DEEADEE"/>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2706438D"/>
    <w:multiLevelType w:val="singleLevel"/>
    <w:tmpl w:val="8A60F85A"/>
    <w:lvl w:ilvl="0">
      <w:start w:val="6"/>
      <w:numFmt w:val="lowerLetter"/>
      <w:lvlText w:val=""/>
      <w:lvlJc w:val="left"/>
      <w:pPr>
        <w:tabs>
          <w:tab w:val="num" w:pos="360"/>
        </w:tabs>
        <w:ind w:left="360" w:hanging="360"/>
      </w:pPr>
      <w:rPr>
        <w:rFonts w:hint="default"/>
      </w:rPr>
    </w:lvl>
  </w:abstractNum>
  <w:abstractNum w:abstractNumId="35">
    <w:nsid w:val="28811A94"/>
    <w:multiLevelType w:val="hybridMultilevel"/>
    <w:tmpl w:val="BD2818D0"/>
    <w:lvl w:ilvl="0" w:tplc="4D041894">
      <w:start w:val="1"/>
      <w:numFmt w:val="decimal"/>
      <w:lvlText w:val="%1."/>
      <w:lvlJc w:val="left"/>
      <w:pPr>
        <w:ind w:left="100" w:hanging="320"/>
      </w:pPr>
      <w:rPr>
        <w:rFonts w:ascii="Times New Roman" w:eastAsia="Times New Roman" w:hAnsi="Times New Roman" w:cs="Times New Roman" w:hint="default"/>
        <w:spacing w:val="-21"/>
        <w:w w:val="100"/>
        <w:sz w:val="32"/>
        <w:szCs w:val="32"/>
      </w:rPr>
    </w:lvl>
    <w:lvl w:ilvl="1" w:tplc="3FF40458">
      <w:numFmt w:val="bullet"/>
      <w:lvlText w:val="•"/>
      <w:lvlJc w:val="left"/>
      <w:pPr>
        <w:ind w:left="760" w:hanging="320"/>
      </w:pPr>
      <w:rPr>
        <w:rFonts w:hint="default"/>
      </w:rPr>
    </w:lvl>
    <w:lvl w:ilvl="2" w:tplc="065C66F8">
      <w:numFmt w:val="bullet"/>
      <w:lvlText w:val="•"/>
      <w:lvlJc w:val="left"/>
      <w:pPr>
        <w:ind w:left="1767" w:hanging="320"/>
      </w:pPr>
      <w:rPr>
        <w:rFonts w:hint="default"/>
      </w:rPr>
    </w:lvl>
    <w:lvl w:ilvl="3" w:tplc="A9E2E206">
      <w:numFmt w:val="bullet"/>
      <w:lvlText w:val="•"/>
      <w:lvlJc w:val="left"/>
      <w:pPr>
        <w:ind w:left="2774" w:hanging="320"/>
      </w:pPr>
      <w:rPr>
        <w:rFonts w:hint="default"/>
      </w:rPr>
    </w:lvl>
    <w:lvl w:ilvl="4" w:tplc="80C21F84">
      <w:numFmt w:val="bullet"/>
      <w:lvlText w:val="•"/>
      <w:lvlJc w:val="left"/>
      <w:pPr>
        <w:ind w:left="3781" w:hanging="320"/>
      </w:pPr>
      <w:rPr>
        <w:rFonts w:hint="default"/>
      </w:rPr>
    </w:lvl>
    <w:lvl w:ilvl="5" w:tplc="7A22E98E">
      <w:numFmt w:val="bullet"/>
      <w:lvlText w:val="•"/>
      <w:lvlJc w:val="left"/>
      <w:pPr>
        <w:ind w:left="4789" w:hanging="320"/>
      </w:pPr>
      <w:rPr>
        <w:rFonts w:hint="default"/>
      </w:rPr>
    </w:lvl>
    <w:lvl w:ilvl="6" w:tplc="6D3883D8">
      <w:numFmt w:val="bullet"/>
      <w:lvlText w:val="•"/>
      <w:lvlJc w:val="left"/>
      <w:pPr>
        <w:ind w:left="5796" w:hanging="320"/>
      </w:pPr>
      <w:rPr>
        <w:rFonts w:hint="default"/>
      </w:rPr>
    </w:lvl>
    <w:lvl w:ilvl="7" w:tplc="6008A634">
      <w:numFmt w:val="bullet"/>
      <w:lvlText w:val="•"/>
      <w:lvlJc w:val="left"/>
      <w:pPr>
        <w:ind w:left="6803" w:hanging="320"/>
      </w:pPr>
      <w:rPr>
        <w:rFonts w:hint="default"/>
      </w:rPr>
    </w:lvl>
    <w:lvl w:ilvl="8" w:tplc="A20E7D46">
      <w:numFmt w:val="bullet"/>
      <w:lvlText w:val="•"/>
      <w:lvlJc w:val="left"/>
      <w:pPr>
        <w:ind w:left="7811" w:hanging="320"/>
      </w:pPr>
      <w:rPr>
        <w:rFonts w:hint="default"/>
      </w:rPr>
    </w:lvl>
  </w:abstractNum>
  <w:abstractNum w:abstractNumId="36">
    <w:nsid w:val="2A722142"/>
    <w:multiLevelType w:val="hybridMultilevel"/>
    <w:tmpl w:val="42B81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A971A78"/>
    <w:multiLevelType w:val="hybridMultilevel"/>
    <w:tmpl w:val="05FE195A"/>
    <w:lvl w:ilvl="0" w:tplc="BB72981C">
      <w:start w:val="1"/>
      <w:numFmt w:val="upperRoman"/>
      <w:lvlText w:val="%1."/>
      <w:lvlJc w:val="left"/>
      <w:pPr>
        <w:ind w:left="90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B016F70"/>
    <w:multiLevelType w:val="hybridMultilevel"/>
    <w:tmpl w:val="A34C09B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2C846DD7"/>
    <w:multiLevelType w:val="singleLevel"/>
    <w:tmpl w:val="6E541AC2"/>
    <w:lvl w:ilvl="0">
      <w:start w:val="1"/>
      <w:numFmt w:val="decimal"/>
      <w:lvlText w:val="%1."/>
      <w:lvlJc w:val="left"/>
      <w:pPr>
        <w:tabs>
          <w:tab w:val="num" w:pos="1080"/>
        </w:tabs>
        <w:ind w:left="1080" w:hanging="360"/>
      </w:pPr>
      <w:rPr>
        <w:rFonts w:hint="default"/>
      </w:rPr>
    </w:lvl>
  </w:abstractNum>
  <w:abstractNum w:abstractNumId="40">
    <w:nsid w:val="2F580AA5"/>
    <w:multiLevelType w:val="hybridMultilevel"/>
    <w:tmpl w:val="0A0481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306432DF"/>
    <w:multiLevelType w:val="hybridMultilevel"/>
    <w:tmpl w:val="A568174C"/>
    <w:lvl w:ilvl="0" w:tplc="FD6842AE">
      <w:start w:val="1"/>
      <w:numFmt w:val="decimal"/>
      <w:lvlText w:val="%1."/>
      <w:lvlJc w:val="left"/>
      <w:pPr>
        <w:ind w:left="420" w:hanging="320"/>
      </w:pPr>
      <w:rPr>
        <w:rFonts w:ascii="Times New Roman" w:eastAsia="Times New Roman" w:hAnsi="Times New Roman" w:cs="Times New Roman" w:hint="default"/>
        <w:spacing w:val="-21"/>
        <w:w w:val="100"/>
        <w:sz w:val="28"/>
        <w:szCs w:val="24"/>
      </w:rPr>
    </w:lvl>
    <w:lvl w:ilvl="1" w:tplc="4E742214">
      <w:numFmt w:val="bullet"/>
      <w:lvlText w:val="•"/>
      <w:lvlJc w:val="left"/>
      <w:pPr>
        <w:ind w:left="1360" w:hanging="320"/>
      </w:pPr>
      <w:rPr>
        <w:rFonts w:hint="default"/>
      </w:rPr>
    </w:lvl>
    <w:lvl w:ilvl="2" w:tplc="A0E86648">
      <w:numFmt w:val="bullet"/>
      <w:lvlText w:val="•"/>
      <w:lvlJc w:val="left"/>
      <w:pPr>
        <w:ind w:left="2301" w:hanging="320"/>
      </w:pPr>
      <w:rPr>
        <w:rFonts w:hint="default"/>
      </w:rPr>
    </w:lvl>
    <w:lvl w:ilvl="3" w:tplc="2E8E4DE8">
      <w:numFmt w:val="bullet"/>
      <w:lvlText w:val="•"/>
      <w:lvlJc w:val="left"/>
      <w:pPr>
        <w:ind w:left="3241" w:hanging="320"/>
      </w:pPr>
      <w:rPr>
        <w:rFonts w:hint="default"/>
      </w:rPr>
    </w:lvl>
    <w:lvl w:ilvl="4" w:tplc="372627CE">
      <w:numFmt w:val="bullet"/>
      <w:lvlText w:val="•"/>
      <w:lvlJc w:val="left"/>
      <w:pPr>
        <w:ind w:left="4182" w:hanging="320"/>
      </w:pPr>
      <w:rPr>
        <w:rFonts w:hint="default"/>
      </w:rPr>
    </w:lvl>
    <w:lvl w:ilvl="5" w:tplc="7226994C">
      <w:numFmt w:val="bullet"/>
      <w:lvlText w:val="•"/>
      <w:lvlJc w:val="left"/>
      <w:pPr>
        <w:ind w:left="5122" w:hanging="320"/>
      </w:pPr>
      <w:rPr>
        <w:rFonts w:hint="default"/>
      </w:rPr>
    </w:lvl>
    <w:lvl w:ilvl="6" w:tplc="6156A91A">
      <w:numFmt w:val="bullet"/>
      <w:lvlText w:val="•"/>
      <w:lvlJc w:val="left"/>
      <w:pPr>
        <w:ind w:left="6063" w:hanging="320"/>
      </w:pPr>
      <w:rPr>
        <w:rFonts w:hint="default"/>
      </w:rPr>
    </w:lvl>
    <w:lvl w:ilvl="7" w:tplc="B470D41A">
      <w:numFmt w:val="bullet"/>
      <w:lvlText w:val="•"/>
      <w:lvlJc w:val="left"/>
      <w:pPr>
        <w:ind w:left="7003" w:hanging="320"/>
      </w:pPr>
      <w:rPr>
        <w:rFonts w:hint="default"/>
      </w:rPr>
    </w:lvl>
    <w:lvl w:ilvl="8" w:tplc="76121986">
      <w:numFmt w:val="bullet"/>
      <w:lvlText w:val="•"/>
      <w:lvlJc w:val="left"/>
      <w:pPr>
        <w:ind w:left="7944" w:hanging="320"/>
      </w:pPr>
      <w:rPr>
        <w:rFonts w:hint="default"/>
      </w:rPr>
    </w:lvl>
  </w:abstractNum>
  <w:abstractNum w:abstractNumId="42">
    <w:nsid w:val="31072675"/>
    <w:multiLevelType w:val="multilevel"/>
    <w:tmpl w:val="597409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31EE31D8"/>
    <w:multiLevelType w:val="hybridMultilevel"/>
    <w:tmpl w:val="FD60E724"/>
    <w:lvl w:ilvl="0" w:tplc="615EAC5E">
      <w:start w:val="3"/>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2093334"/>
    <w:multiLevelType w:val="multilevel"/>
    <w:tmpl w:val="597409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2355A4C"/>
    <w:multiLevelType w:val="hybridMultilevel"/>
    <w:tmpl w:val="60F036E6"/>
    <w:lvl w:ilvl="0" w:tplc="C7627D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32482D9C"/>
    <w:multiLevelType w:val="singleLevel"/>
    <w:tmpl w:val="F67CB5C8"/>
    <w:lvl w:ilvl="0">
      <w:start w:val="1"/>
      <w:numFmt w:val="decimal"/>
      <w:lvlText w:val="%1."/>
      <w:lvlJc w:val="left"/>
      <w:pPr>
        <w:tabs>
          <w:tab w:val="num" w:pos="1215"/>
        </w:tabs>
        <w:ind w:left="1215" w:hanging="495"/>
      </w:pPr>
      <w:rPr>
        <w:rFonts w:hint="default"/>
      </w:rPr>
    </w:lvl>
  </w:abstractNum>
  <w:abstractNum w:abstractNumId="47">
    <w:nsid w:val="344C188C"/>
    <w:multiLevelType w:val="singleLevel"/>
    <w:tmpl w:val="C52E1E6C"/>
    <w:lvl w:ilvl="0">
      <w:start w:val="1"/>
      <w:numFmt w:val="lowerLetter"/>
      <w:lvlText w:val="%1)"/>
      <w:lvlJc w:val="left"/>
      <w:pPr>
        <w:tabs>
          <w:tab w:val="num" w:pos="1080"/>
        </w:tabs>
        <w:ind w:left="1080" w:hanging="360"/>
      </w:pPr>
      <w:rPr>
        <w:rFonts w:hint="default"/>
      </w:rPr>
    </w:lvl>
  </w:abstractNum>
  <w:abstractNum w:abstractNumId="48">
    <w:nsid w:val="355F3F86"/>
    <w:multiLevelType w:val="singleLevel"/>
    <w:tmpl w:val="6E1E0CE6"/>
    <w:lvl w:ilvl="0">
      <w:start w:val="1"/>
      <w:numFmt w:val="upperLetter"/>
      <w:lvlText w:val="%1."/>
      <w:lvlJc w:val="left"/>
      <w:pPr>
        <w:tabs>
          <w:tab w:val="num" w:pos="1140"/>
        </w:tabs>
        <w:ind w:left="1140" w:hanging="420"/>
      </w:pPr>
      <w:rPr>
        <w:rFonts w:hint="default"/>
        <w:b/>
      </w:rPr>
    </w:lvl>
  </w:abstractNum>
  <w:abstractNum w:abstractNumId="49">
    <w:nsid w:val="36AA5E47"/>
    <w:multiLevelType w:val="hybridMultilevel"/>
    <w:tmpl w:val="39FE15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3AD82162"/>
    <w:multiLevelType w:val="hybridMultilevel"/>
    <w:tmpl w:val="B65C7A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3C5C67C5"/>
    <w:multiLevelType w:val="hybridMultilevel"/>
    <w:tmpl w:val="9CC82AD8"/>
    <w:lvl w:ilvl="0" w:tplc="D2049000">
      <w:start w:val="1"/>
      <w:numFmt w:val="bullet"/>
      <w:lvlText w:val=""/>
      <w:lvlJc w:val="left"/>
      <w:pPr>
        <w:tabs>
          <w:tab w:val="num" w:pos="1152"/>
        </w:tabs>
        <w:ind w:left="1152" w:hanging="360"/>
      </w:pPr>
      <w:rPr>
        <w:rFonts w:ascii="Symbol" w:hAnsi="Symbol" w:hint="default"/>
      </w:rPr>
    </w:lvl>
    <w:lvl w:ilvl="1" w:tplc="A9CC73A2">
      <w:start w:val="1"/>
      <w:numFmt w:val="bullet"/>
      <w:lvlText w:val="o"/>
      <w:lvlJc w:val="left"/>
      <w:pPr>
        <w:tabs>
          <w:tab w:val="num" w:pos="1872"/>
        </w:tabs>
        <w:ind w:left="1872" w:hanging="360"/>
      </w:pPr>
      <w:rPr>
        <w:rFonts w:ascii="Courier New" w:hAnsi="Courier New" w:hint="default"/>
      </w:rPr>
    </w:lvl>
    <w:lvl w:ilvl="2" w:tplc="0419001B">
      <w:start w:val="1"/>
      <w:numFmt w:val="bullet"/>
      <w:lvlText w:val=""/>
      <w:lvlJc w:val="left"/>
      <w:pPr>
        <w:tabs>
          <w:tab w:val="num" w:pos="2592"/>
        </w:tabs>
        <w:ind w:left="2592" w:hanging="360"/>
      </w:pPr>
      <w:rPr>
        <w:rFonts w:ascii="Wingdings" w:hAnsi="Wingdings" w:hint="default"/>
      </w:rPr>
    </w:lvl>
    <w:lvl w:ilvl="3" w:tplc="0419000F">
      <w:start w:val="1"/>
      <w:numFmt w:val="bullet"/>
      <w:lvlText w:val=""/>
      <w:lvlJc w:val="left"/>
      <w:pPr>
        <w:tabs>
          <w:tab w:val="num" w:pos="3312"/>
        </w:tabs>
        <w:ind w:left="3312" w:hanging="360"/>
      </w:pPr>
      <w:rPr>
        <w:rFonts w:ascii="Symbol" w:hAnsi="Symbol" w:hint="default"/>
      </w:rPr>
    </w:lvl>
    <w:lvl w:ilvl="4" w:tplc="04190019">
      <w:start w:val="1"/>
      <w:numFmt w:val="bullet"/>
      <w:lvlText w:val="o"/>
      <w:lvlJc w:val="left"/>
      <w:pPr>
        <w:tabs>
          <w:tab w:val="num" w:pos="4032"/>
        </w:tabs>
        <w:ind w:left="4032" w:hanging="360"/>
      </w:pPr>
      <w:rPr>
        <w:rFonts w:ascii="Courier New" w:hAnsi="Courier New" w:hint="default"/>
      </w:rPr>
    </w:lvl>
    <w:lvl w:ilvl="5" w:tplc="0419001B">
      <w:start w:val="1"/>
      <w:numFmt w:val="bullet"/>
      <w:lvlText w:val=""/>
      <w:lvlJc w:val="left"/>
      <w:pPr>
        <w:tabs>
          <w:tab w:val="num" w:pos="4752"/>
        </w:tabs>
        <w:ind w:left="4752" w:hanging="360"/>
      </w:pPr>
      <w:rPr>
        <w:rFonts w:ascii="Wingdings" w:hAnsi="Wingdings" w:hint="default"/>
      </w:rPr>
    </w:lvl>
    <w:lvl w:ilvl="6" w:tplc="0419000F">
      <w:start w:val="1"/>
      <w:numFmt w:val="bullet"/>
      <w:lvlText w:val=""/>
      <w:lvlJc w:val="left"/>
      <w:pPr>
        <w:tabs>
          <w:tab w:val="num" w:pos="5472"/>
        </w:tabs>
        <w:ind w:left="5472" w:hanging="360"/>
      </w:pPr>
      <w:rPr>
        <w:rFonts w:ascii="Symbol" w:hAnsi="Symbol" w:hint="default"/>
      </w:rPr>
    </w:lvl>
    <w:lvl w:ilvl="7" w:tplc="04190019">
      <w:start w:val="1"/>
      <w:numFmt w:val="bullet"/>
      <w:lvlText w:val="o"/>
      <w:lvlJc w:val="left"/>
      <w:pPr>
        <w:tabs>
          <w:tab w:val="num" w:pos="6192"/>
        </w:tabs>
        <w:ind w:left="6192" w:hanging="360"/>
      </w:pPr>
      <w:rPr>
        <w:rFonts w:ascii="Courier New" w:hAnsi="Courier New" w:hint="default"/>
      </w:rPr>
    </w:lvl>
    <w:lvl w:ilvl="8" w:tplc="0419001B">
      <w:start w:val="1"/>
      <w:numFmt w:val="bullet"/>
      <w:lvlText w:val=""/>
      <w:lvlJc w:val="left"/>
      <w:pPr>
        <w:tabs>
          <w:tab w:val="num" w:pos="6912"/>
        </w:tabs>
        <w:ind w:left="6912" w:hanging="360"/>
      </w:pPr>
      <w:rPr>
        <w:rFonts w:ascii="Wingdings" w:hAnsi="Wingdings" w:hint="default"/>
      </w:rPr>
    </w:lvl>
  </w:abstractNum>
  <w:abstractNum w:abstractNumId="52">
    <w:nsid w:val="3D256DE2"/>
    <w:multiLevelType w:val="hybridMultilevel"/>
    <w:tmpl w:val="54CEC0A4"/>
    <w:lvl w:ilvl="0" w:tplc="EF26038E">
      <w:start w:val="1"/>
      <w:numFmt w:val="upperLetter"/>
      <w:lvlText w:val="%1."/>
      <w:lvlJc w:val="left"/>
      <w:pPr>
        <w:ind w:left="100" w:hanging="392"/>
      </w:pPr>
      <w:rPr>
        <w:rFonts w:ascii="Times New Roman" w:eastAsia="Times New Roman" w:hAnsi="Times New Roman" w:cs="Times New Roman" w:hint="default"/>
        <w:b/>
        <w:bCs/>
        <w:spacing w:val="-12"/>
        <w:w w:val="100"/>
        <w:sz w:val="24"/>
        <w:szCs w:val="24"/>
      </w:rPr>
    </w:lvl>
    <w:lvl w:ilvl="1" w:tplc="7EB43B6C">
      <w:numFmt w:val="bullet"/>
      <w:lvlText w:val="•"/>
      <w:lvlJc w:val="left"/>
      <w:pPr>
        <w:ind w:left="1072" w:hanging="392"/>
      </w:pPr>
      <w:rPr>
        <w:rFonts w:hint="default"/>
      </w:rPr>
    </w:lvl>
    <w:lvl w:ilvl="2" w:tplc="0EF2A5E6">
      <w:numFmt w:val="bullet"/>
      <w:lvlText w:val="•"/>
      <w:lvlJc w:val="left"/>
      <w:pPr>
        <w:ind w:left="2045" w:hanging="392"/>
      </w:pPr>
      <w:rPr>
        <w:rFonts w:hint="default"/>
      </w:rPr>
    </w:lvl>
    <w:lvl w:ilvl="3" w:tplc="FAFE706C">
      <w:numFmt w:val="bullet"/>
      <w:lvlText w:val="•"/>
      <w:lvlJc w:val="left"/>
      <w:pPr>
        <w:ind w:left="3017" w:hanging="392"/>
      </w:pPr>
      <w:rPr>
        <w:rFonts w:hint="default"/>
      </w:rPr>
    </w:lvl>
    <w:lvl w:ilvl="4" w:tplc="7C66E760">
      <w:numFmt w:val="bullet"/>
      <w:lvlText w:val="•"/>
      <w:lvlJc w:val="left"/>
      <w:pPr>
        <w:ind w:left="3990" w:hanging="392"/>
      </w:pPr>
      <w:rPr>
        <w:rFonts w:hint="default"/>
      </w:rPr>
    </w:lvl>
    <w:lvl w:ilvl="5" w:tplc="E0A6E9D0">
      <w:numFmt w:val="bullet"/>
      <w:lvlText w:val="•"/>
      <w:lvlJc w:val="left"/>
      <w:pPr>
        <w:ind w:left="4962" w:hanging="392"/>
      </w:pPr>
      <w:rPr>
        <w:rFonts w:hint="default"/>
      </w:rPr>
    </w:lvl>
    <w:lvl w:ilvl="6" w:tplc="5430227E">
      <w:numFmt w:val="bullet"/>
      <w:lvlText w:val="•"/>
      <w:lvlJc w:val="left"/>
      <w:pPr>
        <w:ind w:left="5935" w:hanging="392"/>
      </w:pPr>
      <w:rPr>
        <w:rFonts w:hint="default"/>
      </w:rPr>
    </w:lvl>
    <w:lvl w:ilvl="7" w:tplc="C45EE846">
      <w:numFmt w:val="bullet"/>
      <w:lvlText w:val="•"/>
      <w:lvlJc w:val="left"/>
      <w:pPr>
        <w:ind w:left="6907" w:hanging="392"/>
      </w:pPr>
      <w:rPr>
        <w:rFonts w:hint="default"/>
      </w:rPr>
    </w:lvl>
    <w:lvl w:ilvl="8" w:tplc="641CECCE">
      <w:numFmt w:val="bullet"/>
      <w:lvlText w:val="•"/>
      <w:lvlJc w:val="left"/>
      <w:pPr>
        <w:ind w:left="7880" w:hanging="392"/>
      </w:pPr>
      <w:rPr>
        <w:rFonts w:hint="default"/>
      </w:rPr>
    </w:lvl>
  </w:abstractNum>
  <w:abstractNum w:abstractNumId="53">
    <w:nsid w:val="3D327175"/>
    <w:multiLevelType w:val="singleLevel"/>
    <w:tmpl w:val="2F6CAD7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4">
    <w:nsid w:val="3D5236A3"/>
    <w:multiLevelType w:val="hybridMultilevel"/>
    <w:tmpl w:val="879ABF76"/>
    <w:lvl w:ilvl="0" w:tplc="AB3A63FA">
      <w:start w:val="1"/>
      <w:numFmt w:val="decimal"/>
      <w:lvlText w:val="%1."/>
      <w:lvlJc w:val="left"/>
      <w:pPr>
        <w:ind w:left="100" w:hanging="320"/>
      </w:pPr>
      <w:rPr>
        <w:rFonts w:ascii="Times New Roman" w:eastAsia="Times New Roman" w:hAnsi="Times New Roman" w:cs="Times New Roman" w:hint="default"/>
        <w:spacing w:val="-6"/>
        <w:w w:val="91"/>
        <w:sz w:val="28"/>
        <w:szCs w:val="24"/>
      </w:rPr>
    </w:lvl>
    <w:lvl w:ilvl="1" w:tplc="1E866BB2">
      <w:numFmt w:val="bullet"/>
      <w:lvlText w:val="•"/>
      <w:lvlJc w:val="left"/>
      <w:pPr>
        <w:ind w:left="1072" w:hanging="320"/>
      </w:pPr>
      <w:rPr>
        <w:rFonts w:hint="default"/>
      </w:rPr>
    </w:lvl>
    <w:lvl w:ilvl="2" w:tplc="1C682EFA">
      <w:numFmt w:val="bullet"/>
      <w:lvlText w:val="•"/>
      <w:lvlJc w:val="left"/>
      <w:pPr>
        <w:ind w:left="2045" w:hanging="320"/>
      </w:pPr>
      <w:rPr>
        <w:rFonts w:hint="default"/>
      </w:rPr>
    </w:lvl>
    <w:lvl w:ilvl="3" w:tplc="7FC0619E">
      <w:numFmt w:val="bullet"/>
      <w:lvlText w:val="•"/>
      <w:lvlJc w:val="left"/>
      <w:pPr>
        <w:ind w:left="3017" w:hanging="320"/>
      </w:pPr>
      <w:rPr>
        <w:rFonts w:hint="default"/>
      </w:rPr>
    </w:lvl>
    <w:lvl w:ilvl="4" w:tplc="68784766">
      <w:numFmt w:val="bullet"/>
      <w:lvlText w:val="•"/>
      <w:lvlJc w:val="left"/>
      <w:pPr>
        <w:ind w:left="3990" w:hanging="320"/>
      </w:pPr>
      <w:rPr>
        <w:rFonts w:hint="default"/>
      </w:rPr>
    </w:lvl>
    <w:lvl w:ilvl="5" w:tplc="703407E0">
      <w:numFmt w:val="bullet"/>
      <w:lvlText w:val="•"/>
      <w:lvlJc w:val="left"/>
      <w:pPr>
        <w:ind w:left="4962" w:hanging="320"/>
      </w:pPr>
      <w:rPr>
        <w:rFonts w:hint="default"/>
      </w:rPr>
    </w:lvl>
    <w:lvl w:ilvl="6" w:tplc="6A5840D4">
      <w:numFmt w:val="bullet"/>
      <w:lvlText w:val="•"/>
      <w:lvlJc w:val="left"/>
      <w:pPr>
        <w:ind w:left="5935" w:hanging="320"/>
      </w:pPr>
      <w:rPr>
        <w:rFonts w:hint="default"/>
      </w:rPr>
    </w:lvl>
    <w:lvl w:ilvl="7" w:tplc="70DADDB8">
      <w:numFmt w:val="bullet"/>
      <w:lvlText w:val="•"/>
      <w:lvlJc w:val="left"/>
      <w:pPr>
        <w:ind w:left="6907" w:hanging="320"/>
      </w:pPr>
      <w:rPr>
        <w:rFonts w:hint="default"/>
      </w:rPr>
    </w:lvl>
    <w:lvl w:ilvl="8" w:tplc="71AC61AC">
      <w:numFmt w:val="bullet"/>
      <w:lvlText w:val="•"/>
      <w:lvlJc w:val="left"/>
      <w:pPr>
        <w:ind w:left="7880" w:hanging="320"/>
      </w:pPr>
      <w:rPr>
        <w:rFonts w:hint="default"/>
      </w:rPr>
    </w:lvl>
  </w:abstractNum>
  <w:abstractNum w:abstractNumId="55">
    <w:nsid w:val="3D861027"/>
    <w:multiLevelType w:val="hybridMultilevel"/>
    <w:tmpl w:val="A2066EC6"/>
    <w:lvl w:ilvl="0" w:tplc="04190017">
      <w:start w:val="1"/>
      <w:numFmt w:val="lowerLetter"/>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7B30AC"/>
    <w:multiLevelType w:val="hybridMultilevel"/>
    <w:tmpl w:val="14CC270E"/>
    <w:lvl w:ilvl="0" w:tplc="6568B21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0AB1FE7"/>
    <w:multiLevelType w:val="hybridMultilevel"/>
    <w:tmpl w:val="9790DDA4"/>
    <w:lvl w:ilvl="0" w:tplc="79AE9906">
      <w:start w:val="1"/>
      <w:numFmt w:val="decimal"/>
      <w:lvlText w:val="%1."/>
      <w:lvlJc w:val="left"/>
      <w:pPr>
        <w:ind w:left="420" w:hanging="320"/>
      </w:pPr>
      <w:rPr>
        <w:rFonts w:ascii="Times New Roman" w:eastAsia="Times New Roman" w:hAnsi="Times New Roman" w:cs="Times New Roman" w:hint="default"/>
        <w:spacing w:val="-18"/>
        <w:w w:val="100"/>
        <w:sz w:val="24"/>
        <w:szCs w:val="24"/>
      </w:rPr>
    </w:lvl>
    <w:lvl w:ilvl="1" w:tplc="40A4306C">
      <w:numFmt w:val="bullet"/>
      <w:lvlText w:val="•"/>
      <w:lvlJc w:val="left"/>
      <w:pPr>
        <w:ind w:left="1360" w:hanging="320"/>
      </w:pPr>
      <w:rPr>
        <w:rFonts w:hint="default"/>
      </w:rPr>
    </w:lvl>
    <w:lvl w:ilvl="2" w:tplc="2C46E4F2">
      <w:numFmt w:val="bullet"/>
      <w:lvlText w:val="•"/>
      <w:lvlJc w:val="left"/>
      <w:pPr>
        <w:ind w:left="2301" w:hanging="320"/>
      </w:pPr>
      <w:rPr>
        <w:rFonts w:hint="default"/>
      </w:rPr>
    </w:lvl>
    <w:lvl w:ilvl="3" w:tplc="BA3409D4">
      <w:numFmt w:val="bullet"/>
      <w:lvlText w:val="•"/>
      <w:lvlJc w:val="left"/>
      <w:pPr>
        <w:ind w:left="3241" w:hanging="320"/>
      </w:pPr>
      <w:rPr>
        <w:rFonts w:hint="default"/>
      </w:rPr>
    </w:lvl>
    <w:lvl w:ilvl="4" w:tplc="8B722E84">
      <w:numFmt w:val="bullet"/>
      <w:lvlText w:val="•"/>
      <w:lvlJc w:val="left"/>
      <w:pPr>
        <w:ind w:left="4182" w:hanging="320"/>
      </w:pPr>
      <w:rPr>
        <w:rFonts w:hint="default"/>
      </w:rPr>
    </w:lvl>
    <w:lvl w:ilvl="5" w:tplc="D5EA1086">
      <w:numFmt w:val="bullet"/>
      <w:lvlText w:val="•"/>
      <w:lvlJc w:val="left"/>
      <w:pPr>
        <w:ind w:left="5122" w:hanging="320"/>
      </w:pPr>
      <w:rPr>
        <w:rFonts w:hint="default"/>
      </w:rPr>
    </w:lvl>
    <w:lvl w:ilvl="6" w:tplc="4E962E82">
      <w:numFmt w:val="bullet"/>
      <w:lvlText w:val="•"/>
      <w:lvlJc w:val="left"/>
      <w:pPr>
        <w:ind w:left="6063" w:hanging="320"/>
      </w:pPr>
      <w:rPr>
        <w:rFonts w:hint="default"/>
      </w:rPr>
    </w:lvl>
    <w:lvl w:ilvl="7" w:tplc="BEC6676C">
      <w:numFmt w:val="bullet"/>
      <w:lvlText w:val="•"/>
      <w:lvlJc w:val="left"/>
      <w:pPr>
        <w:ind w:left="7003" w:hanging="320"/>
      </w:pPr>
      <w:rPr>
        <w:rFonts w:hint="default"/>
      </w:rPr>
    </w:lvl>
    <w:lvl w:ilvl="8" w:tplc="17CC60A2">
      <w:numFmt w:val="bullet"/>
      <w:lvlText w:val="•"/>
      <w:lvlJc w:val="left"/>
      <w:pPr>
        <w:ind w:left="7944" w:hanging="320"/>
      </w:pPr>
      <w:rPr>
        <w:rFonts w:hint="default"/>
      </w:rPr>
    </w:lvl>
  </w:abstractNum>
  <w:abstractNum w:abstractNumId="58">
    <w:nsid w:val="43264473"/>
    <w:multiLevelType w:val="hybridMultilevel"/>
    <w:tmpl w:val="279257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3A565EB"/>
    <w:multiLevelType w:val="hybridMultilevel"/>
    <w:tmpl w:val="E988B71C"/>
    <w:lvl w:ilvl="0" w:tplc="3A58A6DC">
      <w:start w:val="2"/>
      <w:numFmt w:val="decimal"/>
      <w:lvlText w:val="%1."/>
      <w:lvlJc w:val="left"/>
      <w:pPr>
        <w:ind w:left="100" w:hanging="320"/>
      </w:pPr>
      <w:rPr>
        <w:rFonts w:ascii="Times New Roman" w:eastAsia="Times New Roman" w:hAnsi="Times New Roman" w:cs="Times New Roman" w:hint="default"/>
        <w:spacing w:val="-21"/>
        <w:w w:val="100"/>
        <w:sz w:val="24"/>
        <w:szCs w:val="24"/>
      </w:rPr>
    </w:lvl>
    <w:lvl w:ilvl="1" w:tplc="3064D31E">
      <w:numFmt w:val="bullet"/>
      <w:lvlText w:val="•"/>
      <w:lvlJc w:val="left"/>
      <w:pPr>
        <w:ind w:left="1072" w:hanging="320"/>
      </w:pPr>
      <w:rPr>
        <w:rFonts w:hint="default"/>
      </w:rPr>
    </w:lvl>
    <w:lvl w:ilvl="2" w:tplc="E6DE8C04">
      <w:numFmt w:val="bullet"/>
      <w:lvlText w:val="•"/>
      <w:lvlJc w:val="left"/>
      <w:pPr>
        <w:ind w:left="2045" w:hanging="320"/>
      </w:pPr>
      <w:rPr>
        <w:rFonts w:hint="default"/>
      </w:rPr>
    </w:lvl>
    <w:lvl w:ilvl="3" w:tplc="EC3C5830">
      <w:numFmt w:val="bullet"/>
      <w:lvlText w:val="•"/>
      <w:lvlJc w:val="left"/>
      <w:pPr>
        <w:ind w:left="3017" w:hanging="320"/>
      </w:pPr>
      <w:rPr>
        <w:rFonts w:hint="default"/>
      </w:rPr>
    </w:lvl>
    <w:lvl w:ilvl="4" w:tplc="BF8CF52A">
      <w:numFmt w:val="bullet"/>
      <w:lvlText w:val="•"/>
      <w:lvlJc w:val="left"/>
      <w:pPr>
        <w:ind w:left="3990" w:hanging="320"/>
      </w:pPr>
      <w:rPr>
        <w:rFonts w:hint="default"/>
      </w:rPr>
    </w:lvl>
    <w:lvl w:ilvl="5" w:tplc="02747A54">
      <w:numFmt w:val="bullet"/>
      <w:lvlText w:val="•"/>
      <w:lvlJc w:val="left"/>
      <w:pPr>
        <w:ind w:left="4962" w:hanging="320"/>
      </w:pPr>
      <w:rPr>
        <w:rFonts w:hint="default"/>
      </w:rPr>
    </w:lvl>
    <w:lvl w:ilvl="6" w:tplc="6E900BC8">
      <w:numFmt w:val="bullet"/>
      <w:lvlText w:val="•"/>
      <w:lvlJc w:val="left"/>
      <w:pPr>
        <w:ind w:left="5935" w:hanging="320"/>
      </w:pPr>
      <w:rPr>
        <w:rFonts w:hint="default"/>
      </w:rPr>
    </w:lvl>
    <w:lvl w:ilvl="7" w:tplc="658ABFE6">
      <w:numFmt w:val="bullet"/>
      <w:lvlText w:val="•"/>
      <w:lvlJc w:val="left"/>
      <w:pPr>
        <w:ind w:left="6907" w:hanging="320"/>
      </w:pPr>
      <w:rPr>
        <w:rFonts w:hint="default"/>
      </w:rPr>
    </w:lvl>
    <w:lvl w:ilvl="8" w:tplc="60F04878">
      <w:numFmt w:val="bullet"/>
      <w:lvlText w:val="•"/>
      <w:lvlJc w:val="left"/>
      <w:pPr>
        <w:ind w:left="7880" w:hanging="320"/>
      </w:pPr>
      <w:rPr>
        <w:rFonts w:hint="default"/>
      </w:rPr>
    </w:lvl>
  </w:abstractNum>
  <w:abstractNum w:abstractNumId="60">
    <w:nsid w:val="444D6FA2"/>
    <w:multiLevelType w:val="hybridMultilevel"/>
    <w:tmpl w:val="C7B4E1BE"/>
    <w:lvl w:ilvl="0" w:tplc="8B9A16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1">
    <w:nsid w:val="455930B5"/>
    <w:multiLevelType w:val="hybridMultilevel"/>
    <w:tmpl w:val="19C85500"/>
    <w:lvl w:ilvl="0" w:tplc="6D523E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46A31501"/>
    <w:multiLevelType w:val="hybridMultilevel"/>
    <w:tmpl w:val="F94C66E0"/>
    <w:lvl w:ilvl="0" w:tplc="1EF27EF4">
      <w:start w:val="1"/>
      <w:numFmt w:val="upperLetter"/>
      <w:lvlText w:val="%1."/>
      <w:lvlJc w:val="left"/>
      <w:pPr>
        <w:ind w:left="782" w:hanging="360"/>
      </w:pPr>
      <w:rPr>
        <w:rFonts w:hint="default"/>
        <w:b/>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63">
    <w:nsid w:val="46FA3829"/>
    <w:multiLevelType w:val="hybridMultilevel"/>
    <w:tmpl w:val="6B0869C2"/>
    <w:lvl w:ilvl="0" w:tplc="CD023BB6">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4">
    <w:nsid w:val="47D62BEC"/>
    <w:multiLevelType w:val="hybridMultilevel"/>
    <w:tmpl w:val="F5F44400"/>
    <w:lvl w:ilvl="0" w:tplc="B25C0F58">
      <w:start w:val="6"/>
      <w:numFmt w:val="upperLetter"/>
      <w:lvlText w:val="%1)"/>
      <w:lvlJc w:val="left"/>
      <w:pPr>
        <w:ind w:left="482" w:hanging="383"/>
      </w:pPr>
      <w:rPr>
        <w:rFonts w:ascii="Times New Roman" w:eastAsia="Times New Roman" w:hAnsi="Times New Roman" w:cs="Times New Roman" w:hint="default"/>
        <w:b/>
        <w:bCs/>
        <w:spacing w:val="-1"/>
        <w:w w:val="100"/>
        <w:sz w:val="32"/>
        <w:szCs w:val="32"/>
      </w:rPr>
    </w:lvl>
    <w:lvl w:ilvl="1" w:tplc="37E48E62">
      <w:start w:val="1"/>
      <w:numFmt w:val="decimal"/>
      <w:lvlText w:val="%2)"/>
      <w:lvlJc w:val="left"/>
      <w:pPr>
        <w:ind w:left="100" w:hanging="347"/>
      </w:pPr>
      <w:rPr>
        <w:rFonts w:ascii="Times New Roman" w:eastAsia="Times New Roman" w:hAnsi="Times New Roman" w:cs="Times New Roman" w:hint="default"/>
        <w:b/>
        <w:bCs/>
        <w:spacing w:val="-6"/>
        <w:w w:val="100"/>
        <w:sz w:val="28"/>
        <w:szCs w:val="24"/>
      </w:rPr>
    </w:lvl>
    <w:lvl w:ilvl="2" w:tplc="BB543D86">
      <w:start w:val="1"/>
      <w:numFmt w:val="lowerLetter"/>
      <w:lvlText w:val="%3)"/>
      <w:lvlJc w:val="left"/>
      <w:pPr>
        <w:ind w:left="446" w:hanging="347"/>
      </w:pPr>
      <w:rPr>
        <w:rFonts w:ascii="Times New Roman" w:eastAsia="Times New Roman" w:hAnsi="Times New Roman" w:cs="Times New Roman" w:hint="default"/>
        <w:b/>
        <w:bCs/>
        <w:spacing w:val="-6"/>
        <w:w w:val="100"/>
        <w:sz w:val="24"/>
        <w:szCs w:val="24"/>
      </w:rPr>
    </w:lvl>
    <w:lvl w:ilvl="3" w:tplc="243EB77C">
      <w:numFmt w:val="bullet"/>
      <w:lvlText w:val="•"/>
      <w:lvlJc w:val="left"/>
      <w:pPr>
        <w:ind w:left="840" w:hanging="347"/>
      </w:pPr>
      <w:rPr>
        <w:rFonts w:hint="default"/>
      </w:rPr>
    </w:lvl>
    <w:lvl w:ilvl="4" w:tplc="A8D6A646">
      <w:numFmt w:val="bullet"/>
      <w:lvlText w:val="•"/>
      <w:lvlJc w:val="left"/>
      <w:pPr>
        <w:ind w:left="2123" w:hanging="347"/>
      </w:pPr>
      <w:rPr>
        <w:rFonts w:hint="default"/>
      </w:rPr>
    </w:lvl>
    <w:lvl w:ilvl="5" w:tplc="596CF994">
      <w:numFmt w:val="bullet"/>
      <w:lvlText w:val="•"/>
      <w:lvlJc w:val="left"/>
      <w:pPr>
        <w:ind w:left="3407" w:hanging="347"/>
      </w:pPr>
      <w:rPr>
        <w:rFonts w:hint="default"/>
      </w:rPr>
    </w:lvl>
    <w:lvl w:ilvl="6" w:tplc="5E905400">
      <w:numFmt w:val="bullet"/>
      <w:lvlText w:val="•"/>
      <w:lvlJc w:val="left"/>
      <w:pPr>
        <w:ind w:left="4690" w:hanging="347"/>
      </w:pPr>
      <w:rPr>
        <w:rFonts w:hint="default"/>
      </w:rPr>
    </w:lvl>
    <w:lvl w:ilvl="7" w:tplc="137A92AE">
      <w:numFmt w:val="bullet"/>
      <w:lvlText w:val="•"/>
      <w:lvlJc w:val="left"/>
      <w:pPr>
        <w:ind w:left="5974" w:hanging="347"/>
      </w:pPr>
      <w:rPr>
        <w:rFonts w:hint="default"/>
      </w:rPr>
    </w:lvl>
    <w:lvl w:ilvl="8" w:tplc="A66AB75A">
      <w:numFmt w:val="bullet"/>
      <w:lvlText w:val="•"/>
      <w:lvlJc w:val="left"/>
      <w:pPr>
        <w:ind w:left="7258" w:hanging="347"/>
      </w:pPr>
      <w:rPr>
        <w:rFonts w:hint="default"/>
      </w:rPr>
    </w:lvl>
  </w:abstractNum>
  <w:abstractNum w:abstractNumId="65">
    <w:nsid w:val="488306AE"/>
    <w:multiLevelType w:val="hybridMultilevel"/>
    <w:tmpl w:val="C7B4E1BE"/>
    <w:lvl w:ilvl="0" w:tplc="8B9A16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6">
    <w:nsid w:val="491D2D1D"/>
    <w:multiLevelType w:val="hybridMultilevel"/>
    <w:tmpl w:val="C49665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nsid w:val="4BEA0F60"/>
    <w:multiLevelType w:val="hybridMultilevel"/>
    <w:tmpl w:val="F5902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CF9362F"/>
    <w:multiLevelType w:val="singleLevel"/>
    <w:tmpl w:val="6C84A17C"/>
    <w:lvl w:ilvl="0">
      <w:start w:val="1"/>
      <w:numFmt w:val="decimal"/>
      <w:lvlText w:val="%1."/>
      <w:lvlJc w:val="left"/>
      <w:pPr>
        <w:tabs>
          <w:tab w:val="num" w:pos="360"/>
        </w:tabs>
        <w:ind w:left="360" w:hanging="360"/>
      </w:pPr>
      <w:rPr>
        <w:rFonts w:hint="default"/>
      </w:rPr>
    </w:lvl>
  </w:abstractNum>
  <w:abstractNum w:abstractNumId="69">
    <w:nsid w:val="4D422364"/>
    <w:multiLevelType w:val="singleLevel"/>
    <w:tmpl w:val="6C84A17C"/>
    <w:lvl w:ilvl="0">
      <w:start w:val="1"/>
      <w:numFmt w:val="decimal"/>
      <w:lvlText w:val="%1."/>
      <w:lvlJc w:val="left"/>
      <w:pPr>
        <w:tabs>
          <w:tab w:val="num" w:pos="360"/>
        </w:tabs>
        <w:ind w:left="360" w:hanging="360"/>
      </w:pPr>
      <w:rPr>
        <w:rFonts w:hint="default"/>
      </w:rPr>
    </w:lvl>
  </w:abstractNum>
  <w:abstractNum w:abstractNumId="70">
    <w:nsid w:val="4F4A127B"/>
    <w:multiLevelType w:val="hybridMultilevel"/>
    <w:tmpl w:val="36ACD4A8"/>
    <w:lvl w:ilvl="0" w:tplc="4E0CA4C8">
      <w:start w:val="5"/>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1">
    <w:nsid w:val="50150ACD"/>
    <w:multiLevelType w:val="singleLevel"/>
    <w:tmpl w:val="2A94B712"/>
    <w:lvl w:ilvl="0">
      <w:start w:val="1"/>
      <w:numFmt w:val="decimal"/>
      <w:lvlText w:val="%1."/>
      <w:lvlJc w:val="left"/>
      <w:pPr>
        <w:tabs>
          <w:tab w:val="num" w:pos="795"/>
        </w:tabs>
        <w:ind w:left="795" w:hanging="360"/>
      </w:pPr>
      <w:rPr>
        <w:rFonts w:hint="default"/>
      </w:rPr>
    </w:lvl>
  </w:abstractNum>
  <w:abstractNum w:abstractNumId="72">
    <w:nsid w:val="50230D96"/>
    <w:multiLevelType w:val="hybridMultilevel"/>
    <w:tmpl w:val="2750742C"/>
    <w:lvl w:ilvl="0" w:tplc="0A56D4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51DC27B6"/>
    <w:multiLevelType w:val="hybridMultilevel"/>
    <w:tmpl w:val="34A29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48E1072"/>
    <w:multiLevelType w:val="hybridMultilevel"/>
    <w:tmpl w:val="2BA49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A7460DE"/>
    <w:multiLevelType w:val="hybridMultilevel"/>
    <w:tmpl w:val="CFB609C8"/>
    <w:lvl w:ilvl="0" w:tplc="44AABA2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5BB62B3B"/>
    <w:multiLevelType w:val="hybridMultilevel"/>
    <w:tmpl w:val="C7B4E1BE"/>
    <w:lvl w:ilvl="0" w:tplc="8B9A16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7">
    <w:nsid w:val="5EDE3776"/>
    <w:multiLevelType w:val="singleLevel"/>
    <w:tmpl w:val="AFDE54F0"/>
    <w:lvl w:ilvl="0">
      <w:start w:val="1"/>
      <w:numFmt w:val="decimal"/>
      <w:lvlText w:val="%1."/>
      <w:lvlJc w:val="left"/>
      <w:pPr>
        <w:tabs>
          <w:tab w:val="num" w:pos="720"/>
        </w:tabs>
        <w:ind w:left="720" w:hanging="360"/>
      </w:pPr>
      <w:rPr>
        <w:rFonts w:hint="default"/>
      </w:rPr>
    </w:lvl>
  </w:abstractNum>
  <w:abstractNum w:abstractNumId="78">
    <w:nsid w:val="5F702214"/>
    <w:multiLevelType w:val="singleLevel"/>
    <w:tmpl w:val="A5C61116"/>
    <w:lvl w:ilvl="0">
      <w:start w:val="1"/>
      <w:numFmt w:val="upperLetter"/>
      <w:pStyle w:val="3"/>
      <w:lvlText w:val="%1."/>
      <w:lvlJc w:val="left"/>
      <w:pPr>
        <w:tabs>
          <w:tab w:val="num" w:pos="390"/>
        </w:tabs>
        <w:ind w:left="390" w:hanging="390"/>
      </w:pPr>
      <w:rPr>
        <w:b/>
        <w:i w:val="0"/>
      </w:rPr>
    </w:lvl>
  </w:abstractNum>
  <w:abstractNum w:abstractNumId="79">
    <w:nsid w:val="60561410"/>
    <w:multiLevelType w:val="hybridMultilevel"/>
    <w:tmpl w:val="8F5A073E"/>
    <w:lvl w:ilvl="0" w:tplc="3F82C2D2">
      <w:start w:val="1"/>
      <w:numFmt w:val="decimal"/>
      <w:lvlText w:val="%1."/>
      <w:lvlJc w:val="left"/>
      <w:pPr>
        <w:ind w:left="1557" w:hanging="280"/>
      </w:pPr>
      <w:rPr>
        <w:rFonts w:ascii="Times New Roman" w:eastAsia="Times New Roman" w:hAnsi="Times New Roman" w:cs="Times New Roman" w:hint="default"/>
        <w:spacing w:val="-1"/>
        <w:w w:val="100"/>
        <w:sz w:val="28"/>
        <w:szCs w:val="24"/>
      </w:rPr>
    </w:lvl>
    <w:lvl w:ilvl="1" w:tplc="D64477F0">
      <w:start w:val="1"/>
      <w:numFmt w:val="lowerLetter"/>
      <w:lvlText w:val="%2)"/>
      <w:lvlJc w:val="left"/>
      <w:pPr>
        <w:ind w:left="100" w:hanging="288"/>
      </w:pPr>
      <w:rPr>
        <w:rFonts w:ascii="Times New Roman" w:eastAsia="Times New Roman" w:hAnsi="Times New Roman" w:cs="Times New Roman" w:hint="default"/>
        <w:spacing w:val="-1"/>
        <w:w w:val="100"/>
        <w:sz w:val="24"/>
        <w:szCs w:val="24"/>
      </w:rPr>
    </w:lvl>
    <w:lvl w:ilvl="2" w:tplc="2DE29CE4">
      <w:numFmt w:val="bullet"/>
      <w:lvlText w:val="•"/>
      <w:lvlJc w:val="left"/>
      <w:pPr>
        <w:ind w:left="2045" w:hanging="288"/>
      </w:pPr>
      <w:rPr>
        <w:rFonts w:hint="default"/>
      </w:rPr>
    </w:lvl>
    <w:lvl w:ilvl="3" w:tplc="55482EBA">
      <w:numFmt w:val="bullet"/>
      <w:lvlText w:val="•"/>
      <w:lvlJc w:val="left"/>
      <w:pPr>
        <w:ind w:left="3017" w:hanging="288"/>
      </w:pPr>
      <w:rPr>
        <w:rFonts w:hint="default"/>
      </w:rPr>
    </w:lvl>
    <w:lvl w:ilvl="4" w:tplc="F60CF548">
      <w:numFmt w:val="bullet"/>
      <w:lvlText w:val="•"/>
      <w:lvlJc w:val="left"/>
      <w:pPr>
        <w:ind w:left="3990" w:hanging="288"/>
      </w:pPr>
      <w:rPr>
        <w:rFonts w:hint="default"/>
      </w:rPr>
    </w:lvl>
    <w:lvl w:ilvl="5" w:tplc="682A87C2">
      <w:numFmt w:val="bullet"/>
      <w:lvlText w:val="•"/>
      <w:lvlJc w:val="left"/>
      <w:pPr>
        <w:ind w:left="4962" w:hanging="288"/>
      </w:pPr>
      <w:rPr>
        <w:rFonts w:hint="default"/>
      </w:rPr>
    </w:lvl>
    <w:lvl w:ilvl="6" w:tplc="988CDED8">
      <w:numFmt w:val="bullet"/>
      <w:lvlText w:val="•"/>
      <w:lvlJc w:val="left"/>
      <w:pPr>
        <w:ind w:left="5935" w:hanging="288"/>
      </w:pPr>
      <w:rPr>
        <w:rFonts w:hint="default"/>
      </w:rPr>
    </w:lvl>
    <w:lvl w:ilvl="7" w:tplc="AD96E81C">
      <w:numFmt w:val="bullet"/>
      <w:lvlText w:val="•"/>
      <w:lvlJc w:val="left"/>
      <w:pPr>
        <w:ind w:left="6907" w:hanging="288"/>
      </w:pPr>
      <w:rPr>
        <w:rFonts w:hint="default"/>
      </w:rPr>
    </w:lvl>
    <w:lvl w:ilvl="8" w:tplc="372E6182">
      <w:numFmt w:val="bullet"/>
      <w:lvlText w:val="•"/>
      <w:lvlJc w:val="left"/>
      <w:pPr>
        <w:ind w:left="7880" w:hanging="288"/>
      </w:pPr>
      <w:rPr>
        <w:rFonts w:hint="default"/>
      </w:rPr>
    </w:lvl>
  </w:abstractNum>
  <w:abstractNum w:abstractNumId="80">
    <w:nsid w:val="61485741"/>
    <w:multiLevelType w:val="singleLevel"/>
    <w:tmpl w:val="6C84A17C"/>
    <w:lvl w:ilvl="0">
      <w:start w:val="1"/>
      <w:numFmt w:val="decimal"/>
      <w:lvlText w:val="%1."/>
      <w:lvlJc w:val="left"/>
      <w:pPr>
        <w:tabs>
          <w:tab w:val="num" w:pos="360"/>
        </w:tabs>
        <w:ind w:left="360" w:hanging="360"/>
      </w:pPr>
      <w:rPr>
        <w:rFonts w:hint="default"/>
      </w:rPr>
    </w:lvl>
  </w:abstractNum>
  <w:abstractNum w:abstractNumId="81">
    <w:nsid w:val="627F7DC4"/>
    <w:multiLevelType w:val="singleLevel"/>
    <w:tmpl w:val="6C84A17C"/>
    <w:lvl w:ilvl="0">
      <w:start w:val="1"/>
      <w:numFmt w:val="decimal"/>
      <w:lvlText w:val="%1."/>
      <w:lvlJc w:val="left"/>
      <w:pPr>
        <w:tabs>
          <w:tab w:val="num" w:pos="360"/>
        </w:tabs>
        <w:ind w:left="360" w:hanging="360"/>
      </w:pPr>
      <w:rPr>
        <w:rFonts w:hint="default"/>
      </w:rPr>
    </w:lvl>
  </w:abstractNum>
  <w:abstractNum w:abstractNumId="82">
    <w:nsid w:val="63824A4C"/>
    <w:multiLevelType w:val="multilevel"/>
    <w:tmpl w:val="272E533A"/>
    <w:lvl w:ilvl="0">
      <w:start w:val="1"/>
      <w:numFmt w:val="decimal"/>
      <w:lvlText w:val="%1."/>
      <w:lvlJc w:val="left"/>
      <w:pPr>
        <w:tabs>
          <w:tab w:val="num" w:pos="375"/>
        </w:tabs>
        <w:ind w:left="375" w:hanging="375"/>
      </w:pPr>
      <w:rPr>
        <w:rFonts w:cs="Times New Roman" w:hint="default"/>
      </w:rPr>
    </w:lvl>
    <w:lvl w:ilvl="1">
      <w:start w:val="8"/>
      <w:numFmt w:val="decimal"/>
      <w:lvlText w:val="%2.)"/>
      <w:lvlJc w:val="left"/>
      <w:pPr>
        <w:ind w:left="1440" w:hanging="360"/>
      </w:pPr>
      <w:rPr>
        <w:rFonts w:hint="default"/>
        <w:b/>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3">
    <w:nsid w:val="63F279F7"/>
    <w:multiLevelType w:val="singleLevel"/>
    <w:tmpl w:val="6E541AC2"/>
    <w:lvl w:ilvl="0">
      <w:start w:val="1"/>
      <w:numFmt w:val="decimal"/>
      <w:lvlText w:val="%1."/>
      <w:lvlJc w:val="left"/>
      <w:pPr>
        <w:tabs>
          <w:tab w:val="num" w:pos="1080"/>
        </w:tabs>
        <w:ind w:left="1080" w:hanging="360"/>
      </w:pPr>
      <w:rPr>
        <w:rFonts w:hint="default"/>
      </w:rPr>
    </w:lvl>
  </w:abstractNum>
  <w:abstractNum w:abstractNumId="84">
    <w:nsid w:val="66383EC1"/>
    <w:multiLevelType w:val="singleLevel"/>
    <w:tmpl w:val="803E6B84"/>
    <w:lvl w:ilvl="0">
      <w:start w:val="1"/>
      <w:numFmt w:val="lowerLetter"/>
      <w:lvlText w:val="%1)"/>
      <w:lvlJc w:val="left"/>
      <w:pPr>
        <w:tabs>
          <w:tab w:val="num" w:pos="360"/>
        </w:tabs>
        <w:ind w:left="360" w:hanging="360"/>
      </w:pPr>
      <w:rPr>
        <w:rFonts w:cs="Times New Roman" w:hint="default"/>
      </w:rPr>
    </w:lvl>
  </w:abstractNum>
  <w:abstractNum w:abstractNumId="85">
    <w:nsid w:val="682F1588"/>
    <w:multiLevelType w:val="hybridMultilevel"/>
    <w:tmpl w:val="77567B2A"/>
    <w:lvl w:ilvl="0" w:tplc="8250973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9DA1D12"/>
    <w:multiLevelType w:val="hybridMultilevel"/>
    <w:tmpl w:val="C59C7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B8929EA"/>
    <w:multiLevelType w:val="hybridMultilevel"/>
    <w:tmpl w:val="5622E6A0"/>
    <w:lvl w:ilvl="0" w:tplc="2166BD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nsid w:val="6C135D20"/>
    <w:multiLevelType w:val="hybridMultilevel"/>
    <w:tmpl w:val="EAA0B8AE"/>
    <w:lvl w:ilvl="0" w:tplc="B25C0F58">
      <w:start w:val="6"/>
      <w:numFmt w:val="upperLetter"/>
      <w:lvlText w:val="%1)"/>
      <w:lvlJc w:val="left"/>
      <w:pPr>
        <w:ind w:left="482" w:hanging="383"/>
      </w:pPr>
      <w:rPr>
        <w:rFonts w:ascii="Times New Roman" w:eastAsia="Times New Roman" w:hAnsi="Times New Roman" w:cs="Times New Roman" w:hint="default"/>
        <w:b/>
        <w:bCs/>
        <w:spacing w:val="-1"/>
        <w:w w:val="100"/>
        <w:sz w:val="32"/>
        <w:szCs w:val="32"/>
      </w:rPr>
    </w:lvl>
    <w:lvl w:ilvl="1" w:tplc="DBCE0F3C">
      <w:start w:val="1"/>
      <w:numFmt w:val="decimal"/>
      <w:lvlText w:val="%2)"/>
      <w:lvlJc w:val="left"/>
      <w:pPr>
        <w:ind w:left="100" w:hanging="347"/>
      </w:pPr>
      <w:rPr>
        <w:rFonts w:ascii="Times New Roman" w:eastAsia="Times New Roman" w:hAnsi="Times New Roman" w:cs="Times New Roman" w:hint="default"/>
        <w:b/>
        <w:bCs/>
        <w:spacing w:val="-6"/>
        <w:w w:val="100"/>
        <w:sz w:val="24"/>
        <w:szCs w:val="24"/>
      </w:rPr>
    </w:lvl>
    <w:lvl w:ilvl="2" w:tplc="71C89F58">
      <w:start w:val="1"/>
      <w:numFmt w:val="decimal"/>
      <w:lvlText w:val="%3."/>
      <w:lvlJc w:val="left"/>
      <w:pPr>
        <w:ind w:left="446" w:hanging="347"/>
      </w:pPr>
      <w:rPr>
        <w:rFonts w:cs="Times New Roman" w:hint="default"/>
        <w:b w:val="0"/>
        <w:bCs/>
        <w:spacing w:val="-6"/>
        <w:w w:val="100"/>
        <w:sz w:val="28"/>
        <w:szCs w:val="24"/>
      </w:rPr>
    </w:lvl>
    <w:lvl w:ilvl="3" w:tplc="243EB77C">
      <w:numFmt w:val="bullet"/>
      <w:lvlText w:val="•"/>
      <w:lvlJc w:val="left"/>
      <w:pPr>
        <w:ind w:left="840" w:hanging="347"/>
      </w:pPr>
      <w:rPr>
        <w:rFonts w:hint="default"/>
      </w:rPr>
    </w:lvl>
    <w:lvl w:ilvl="4" w:tplc="A8D6A646">
      <w:numFmt w:val="bullet"/>
      <w:lvlText w:val="•"/>
      <w:lvlJc w:val="left"/>
      <w:pPr>
        <w:ind w:left="2123" w:hanging="347"/>
      </w:pPr>
      <w:rPr>
        <w:rFonts w:hint="default"/>
      </w:rPr>
    </w:lvl>
    <w:lvl w:ilvl="5" w:tplc="596CF994">
      <w:numFmt w:val="bullet"/>
      <w:lvlText w:val="•"/>
      <w:lvlJc w:val="left"/>
      <w:pPr>
        <w:ind w:left="3407" w:hanging="347"/>
      </w:pPr>
      <w:rPr>
        <w:rFonts w:hint="default"/>
      </w:rPr>
    </w:lvl>
    <w:lvl w:ilvl="6" w:tplc="5E905400">
      <w:numFmt w:val="bullet"/>
      <w:lvlText w:val="•"/>
      <w:lvlJc w:val="left"/>
      <w:pPr>
        <w:ind w:left="4690" w:hanging="347"/>
      </w:pPr>
      <w:rPr>
        <w:rFonts w:hint="default"/>
      </w:rPr>
    </w:lvl>
    <w:lvl w:ilvl="7" w:tplc="137A92AE">
      <w:numFmt w:val="bullet"/>
      <w:lvlText w:val="•"/>
      <w:lvlJc w:val="left"/>
      <w:pPr>
        <w:ind w:left="5974" w:hanging="347"/>
      </w:pPr>
      <w:rPr>
        <w:rFonts w:hint="default"/>
      </w:rPr>
    </w:lvl>
    <w:lvl w:ilvl="8" w:tplc="A66AB75A">
      <w:numFmt w:val="bullet"/>
      <w:lvlText w:val="•"/>
      <w:lvlJc w:val="left"/>
      <w:pPr>
        <w:ind w:left="7258" w:hanging="347"/>
      </w:pPr>
      <w:rPr>
        <w:rFonts w:hint="default"/>
      </w:rPr>
    </w:lvl>
  </w:abstractNum>
  <w:abstractNum w:abstractNumId="89">
    <w:nsid w:val="6CB82A1D"/>
    <w:multiLevelType w:val="hybridMultilevel"/>
    <w:tmpl w:val="C7B4E1BE"/>
    <w:lvl w:ilvl="0" w:tplc="8B9A16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0">
    <w:nsid w:val="6DE657AB"/>
    <w:multiLevelType w:val="hybridMultilevel"/>
    <w:tmpl w:val="00FE5EB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1">
    <w:nsid w:val="6FD045D6"/>
    <w:multiLevelType w:val="singleLevel"/>
    <w:tmpl w:val="4D9830A2"/>
    <w:lvl w:ilvl="0">
      <w:start w:val="1"/>
      <w:numFmt w:val="upperLetter"/>
      <w:lvlText w:val="%1."/>
      <w:lvlJc w:val="left"/>
      <w:pPr>
        <w:tabs>
          <w:tab w:val="num" w:pos="1080"/>
        </w:tabs>
        <w:ind w:left="1080" w:hanging="360"/>
      </w:pPr>
      <w:rPr>
        <w:rFonts w:hint="default"/>
        <w:b/>
      </w:rPr>
    </w:lvl>
  </w:abstractNum>
  <w:abstractNum w:abstractNumId="92">
    <w:nsid w:val="70DC6A48"/>
    <w:multiLevelType w:val="singleLevel"/>
    <w:tmpl w:val="6E541AC2"/>
    <w:lvl w:ilvl="0">
      <w:start w:val="1"/>
      <w:numFmt w:val="decimal"/>
      <w:lvlText w:val="%1."/>
      <w:lvlJc w:val="left"/>
      <w:pPr>
        <w:tabs>
          <w:tab w:val="num" w:pos="1080"/>
        </w:tabs>
        <w:ind w:left="1080" w:hanging="360"/>
      </w:pPr>
      <w:rPr>
        <w:rFonts w:hint="default"/>
      </w:rPr>
    </w:lvl>
  </w:abstractNum>
  <w:abstractNum w:abstractNumId="93">
    <w:nsid w:val="711C0C79"/>
    <w:multiLevelType w:val="hybridMultilevel"/>
    <w:tmpl w:val="A1B2CAB2"/>
    <w:lvl w:ilvl="0" w:tplc="71C04FB0">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4">
    <w:nsid w:val="736C4CA6"/>
    <w:multiLevelType w:val="hybridMultilevel"/>
    <w:tmpl w:val="7D8E2AD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nsid w:val="73C0684D"/>
    <w:multiLevelType w:val="singleLevel"/>
    <w:tmpl w:val="4480755A"/>
    <w:lvl w:ilvl="0">
      <w:start w:val="1"/>
      <w:numFmt w:val="decimal"/>
      <w:lvlText w:val="%1."/>
      <w:lvlJc w:val="left"/>
      <w:pPr>
        <w:tabs>
          <w:tab w:val="num" w:pos="1080"/>
        </w:tabs>
        <w:ind w:left="1080" w:hanging="360"/>
      </w:pPr>
      <w:rPr>
        <w:rFonts w:hint="default"/>
      </w:rPr>
    </w:lvl>
  </w:abstractNum>
  <w:abstractNum w:abstractNumId="96">
    <w:nsid w:val="752D18F8"/>
    <w:multiLevelType w:val="singleLevel"/>
    <w:tmpl w:val="6C84A17C"/>
    <w:lvl w:ilvl="0">
      <w:start w:val="1"/>
      <w:numFmt w:val="decimal"/>
      <w:lvlText w:val="%1."/>
      <w:lvlJc w:val="left"/>
      <w:pPr>
        <w:tabs>
          <w:tab w:val="num" w:pos="360"/>
        </w:tabs>
        <w:ind w:left="360" w:hanging="360"/>
      </w:pPr>
      <w:rPr>
        <w:rFonts w:hint="default"/>
      </w:rPr>
    </w:lvl>
  </w:abstractNum>
  <w:abstractNum w:abstractNumId="97">
    <w:nsid w:val="75F75A5A"/>
    <w:multiLevelType w:val="singleLevel"/>
    <w:tmpl w:val="439AD21A"/>
    <w:lvl w:ilvl="0">
      <w:start w:val="1"/>
      <w:numFmt w:val="upperLetter"/>
      <w:pStyle w:val="8"/>
      <w:lvlText w:val="%1."/>
      <w:lvlJc w:val="left"/>
      <w:pPr>
        <w:tabs>
          <w:tab w:val="num" w:pos="360"/>
        </w:tabs>
        <w:ind w:left="360" w:hanging="360"/>
      </w:pPr>
      <w:rPr>
        <w:rFonts w:hint="default"/>
      </w:rPr>
    </w:lvl>
  </w:abstractNum>
  <w:abstractNum w:abstractNumId="98">
    <w:nsid w:val="772106FB"/>
    <w:multiLevelType w:val="hybridMultilevel"/>
    <w:tmpl w:val="EEF0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8580D22"/>
    <w:multiLevelType w:val="singleLevel"/>
    <w:tmpl w:val="FD0675E8"/>
    <w:lvl w:ilvl="0">
      <w:start w:val="1"/>
      <w:numFmt w:val="lowerLetter"/>
      <w:lvlText w:val="%1)"/>
      <w:lvlJc w:val="left"/>
      <w:pPr>
        <w:tabs>
          <w:tab w:val="num" w:pos="720"/>
        </w:tabs>
        <w:ind w:left="720" w:hanging="360"/>
      </w:pPr>
      <w:rPr>
        <w:rFonts w:hint="default"/>
      </w:rPr>
    </w:lvl>
  </w:abstractNum>
  <w:abstractNum w:abstractNumId="100">
    <w:nsid w:val="78A349E0"/>
    <w:multiLevelType w:val="hybridMultilevel"/>
    <w:tmpl w:val="C7B4E1BE"/>
    <w:lvl w:ilvl="0" w:tplc="8B9A16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1">
    <w:nsid w:val="78D311A0"/>
    <w:multiLevelType w:val="hybridMultilevel"/>
    <w:tmpl w:val="D3B8C76C"/>
    <w:lvl w:ilvl="0" w:tplc="04190017">
      <w:start w:val="1"/>
      <w:numFmt w:val="lowerLetter"/>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02">
    <w:nsid w:val="79B01F23"/>
    <w:multiLevelType w:val="singleLevel"/>
    <w:tmpl w:val="7A1A959E"/>
    <w:lvl w:ilvl="0">
      <w:start w:val="1"/>
      <w:numFmt w:val="upperLetter"/>
      <w:lvlText w:val="%1."/>
      <w:lvlJc w:val="left"/>
      <w:pPr>
        <w:tabs>
          <w:tab w:val="num" w:pos="855"/>
        </w:tabs>
        <w:ind w:left="855" w:hanging="435"/>
      </w:pPr>
      <w:rPr>
        <w:rFonts w:cs="Times New Roman"/>
        <w:b/>
      </w:rPr>
    </w:lvl>
  </w:abstractNum>
  <w:abstractNum w:abstractNumId="103">
    <w:nsid w:val="7A862CDA"/>
    <w:multiLevelType w:val="hybridMultilevel"/>
    <w:tmpl w:val="223227FC"/>
    <w:lvl w:ilvl="0" w:tplc="2506AF52">
      <w:start w:val="1"/>
      <w:numFmt w:val="bullet"/>
      <w:lvlText w:val=""/>
      <w:lvlJc w:val="left"/>
      <w:pPr>
        <w:tabs>
          <w:tab w:val="num" w:pos="1152"/>
        </w:tabs>
        <w:ind w:left="1152" w:hanging="360"/>
      </w:pPr>
      <w:rPr>
        <w:rFonts w:ascii="Symbol" w:hAnsi="Symbol" w:hint="default"/>
      </w:rPr>
    </w:lvl>
    <w:lvl w:ilvl="1" w:tplc="04090019">
      <w:start w:val="1"/>
      <w:numFmt w:val="bullet"/>
      <w:lvlText w:val="o"/>
      <w:lvlJc w:val="left"/>
      <w:pPr>
        <w:tabs>
          <w:tab w:val="num" w:pos="1872"/>
        </w:tabs>
        <w:ind w:left="1872" w:hanging="360"/>
      </w:pPr>
      <w:rPr>
        <w:rFonts w:ascii="Courier New" w:hAnsi="Courier New" w:hint="default"/>
      </w:rPr>
    </w:lvl>
    <w:lvl w:ilvl="2" w:tplc="0409001B">
      <w:start w:val="1"/>
      <w:numFmt w:val="bullet"/>
      <w:lvlText w:val=""/>
      <w:lvlJc w:val="left"/>
      <w:pPr>
        <w:tabs>
          <w:tab w:val="num" w:pos="2592"/>
        </w:tabs>
        <w:ind w:left="2592" w:hanging="360"/>
      </w:pPr>
      <w:rPr>
        <w:rFonts w:ascii="Wingdings" w:hAnsi="Wingdings" w:hint="default"/>
      </w:rPr>
    </w:lvl>
    <w:lvl w:ilvl="3" w:tplc="0409000F">
      <w:start w:val="1"/>
      <w:numFmt w:val="bullet"/>
      <w:lvlText w:val=""/>
      <w:lvlJc w:val="left"/>
      <w:pPr>
        <w:tabs>
          <w:tab w:val="num" w:pos="3312"/>
        </w:tabs>
        <w:ind w:left="3312" w:hanging="360"/>
      </w:pPr>
      <w:rPr>
        <w:rFonts w:ascii="Symbol" w:hAnsi="Symbol" w:hint="default"/>
      </w:rPr>
    </w:lvl>
    <w:lvl w:ilvl="4" w:tplc="04090019">
      <w:start w:val="1"/>
      <w:numFmt w:val="bullet"/>
      <w:lvlText w:val="o"/>
      <w:lvlJc w:val="left"/>
      <w:pPr>
        <w:tabs>
          <w:tab w:val="num" w:pos="4032"/>
        </w:tabs>
        <w:ind w:left="4032" w:hanging="360"/>
      </w:pPr>
      <w:rPr>
        <w:rFonts w:ascii="Courier New" w:hAnsi="Courier New" w:hint="default"/>
      </w:rPr>
    </w:lvl>
    <w:lvl w:ilvl="5" w:tplc="0409001B">
      <w:start w:val="1"/>
      <w:numFmt w:val="bullet"/>
      <w:lvlText w:val=""/>
      <w:lvlJc w:val="left"/>
      <w:pPr>
        <w:tabs>
          <w:tab w:val="num" w:pos="4752"/>
        </w:tabs>
        <w:ind w:left="4752" w:hanging="360"/>
      </w:pPr>
      <w:rPr>
        <w:rFonts w:ascii="Wingdings" w:hAnsi="Wingdings" w:hint="default"/>
      </w:rPr>
    </w:lvl>
    <w:lvl w:ilvl="6" w:tplc="0409000F">
      <w:start w:val="1"/>
      <w:numFmt w:val="bullet"/>
      <w:lvlText w:val=""/>
      <w:lvlJc w:val="left"/>
      <w:pPr>
        <w:tabs>
          <w:tab w:val="num" w:pos="5472"/>
        </w:tabs>
        <w:ind w:left="5472" w:hanging="360"/>
      </w:pPr>
      <w:rPr>
        <w:rFonts w:ascii="Symbol" w:hAnsi="Symbol" w:hint="default"/>
      </w:rPr>
    </w:lvl>
    <w:lvl w:ilvl="7" w:tplc="04090019">
      <w:start w:val="1"/>
      <w:numFmt w:val="bullet"/>
      <w:lvlText w:val="o"/>
      <w:lvlJc w:val="left"/>
      <w:pPr>
        <w:tabs>
          <w:tab w:val="num" w:pos="6192"/>
        </w:tabs>
        <w:ind w:left="6192" w:hanging="360"/>
      </w:pPr>
      <w:rPr>
        <w:rFonts w:ascii="Courier New" w:hAnsi="Courier New" w:hint="default"/>
      </w:rPr>
    </w:lvl>
    <w:lvl w:ilvl="8" w:tplc="0409001B">
      <w:start w:val="1"/>
      <w:numFmt w:val="bullet"/>
      <w:lvlText w:val=""/>
      <w:lvlJc w:val="left"/>
      <w:pPr>
        <w:tabs>
          <w:tab w:val="num" w:pos="6912"/>
        </w:tabs>
        <w:ind w:left="6912" w:hanging="360"/>
      </w:pPr>
      <w:rPr>
        <w:rFonts w:ascii="Wingdings" w:hAnsi="Wingdings" w:hint="default"/>
      </w:rPr>
    </w:lvl>
  </w:abstractNum>
  <w:abstractNum w:abstractNumId="104">
    <w:nsid w:val="7B1B19B1"/>
    <w:multiLevelType w:val="hybridMultilevel"/>
    <w:tmpl w:val="C7B4E1BE"/>
    <w:lvl w:ilvl="0" w:tplc="8B9A16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5">
    <w:nsid w:val="7C41206D"/>
    <w:multiLevelType w:val="hybridMultilevel"/>
    <w:tmpl w:val="5F6885A0"/>
    <w:lvl w:ilvl="0" w:tplc="F0CA0A4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DDA5BA9"/>
    <w:multiLevelType w:val="hybridMultilevel"/>
    <w:tmpl w:val="91120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F5C42EC"/>
    <w:multiLevelType w:val="hybridMultilevel"/>
    <w:tmpl w:val="62D4FDBC"/>
    <w:lvl w:ilvl="0" w:tplc="3CEEF59E">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FD027F9"/>
    <w:multiLevelType w:val="hybridMultilevel"/>
    <w:tmpl w:val="B3B6DB2A"/>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8"/>
  </w:num>
  <w:num w:numId="2">
    <w:abstractNumId w:val="97"/>
  </w:num>
  <w:num w:numId="3">
    <w:abstractNumId w:val="21"/>
  </w:num>
  <w:num w:numId="4">
    <w:abstractNumId w:val="95"/>
  </w:num>
  <w:num w:numId="5">
    <w:abstractNumId w:val="34"/>
  </w:num>
  <w:num w:numId="6">
    <w:abstractNumId w:val="83"/>
  </w:num>
  <w:num w:numId="7">
    <w:abstractNumId w:val="39"/>
  </w:num>
  <w:num w:numId="8">
    <w:abstractNumId w:val="47"/>
  </w:num>
  <w:num w:numId="9">
    <w:abstractNumId w:val="92"/>
  </w:num>
  <w:num w:numId="10">
    <w:abstractNumId w:val="26"/>
  </w:num>
  <w:num w:numId="11">
    <w:abstractNumId w:val="58"/>
  </w:num>
  <w:num w:numId="12">
    <w:abstractNumId w:val="51"/>
  </w:num>
  <w:num w:numId="13">
    <w:abstractNumId w:val="103"/>
  </w:num>
  <w:num w:numId="14">
    <w:abstractNumId w:val="63"/>
  </w:num>
  <w:num w:numId="15">
    <w:abstractNumId w:val="37"/>
  </w:num>
  <w:num w:numId="16">
    <w:abstractNumId w:val="90"/>
  </w:num>
  <w:num w:numId="17">
    <w:abstractNumId w:val="24"/>
  </w:num>
  <w:num w:numId="18">
    <w:abstractNumId w:val="3"/>
  </w:num>
  <w:num w:numId="19">
    <w:abstractNumId w:val="72"/>
  </w:num>
  <w:num w:numId="20">
    <w:abstractNumId w:val="65"/>
  </w:num>
  <w:num w:numId="21">
    <w:abstractNumId w:val="45"/>
  </w:num>
  <w:num w:numId="22">
    <w:abstractNumId w:val="67"/>
  </w:num>
  <w:num w:numId="23">
    <w:abstractNumId w:val="93"/>
  </w:num>
  <w:num w:numId="24">
    <w:abstractNumId w:val="11"/>
  </w:num>
  <w:num w:numId="25">
    <w:abstractNumId w:val="75"/>
  </w:num>
  <w:num w:numId="26">
    <w:abstractNumId w:val="13"/>
  </w:num>
  <w:num w:numId="27">
    <w:abstractNumId w:val="14"/>
  </w:num>
  <w:num w:numId="28">
    <w:abstractNumId w:val="71"/>
  </w:num>
  <w:num w:numId="29">
    <w:abstractNumId w:val="74"/>
  </w:num>
  <w:num w:numId="30">
    <w:abstractNumId w:val="100"/>
  </w:num>
  <w:num w:numId="31">
    <w:abstractNumId w:val="76"/>
  </w:num>
  <w:num w:numId="32">
    <w:abstractNumId w:val="60"/>
  </w:num>
  <w:num w:numId="33">
    <w:abstractNumId w:val="104"/>
  </w:num>
  <w:num w:numId="34">
    <w:abstractNumId w:val="89"/>
  </w:num>
  <w:num w:numId="35">
    <w:abstractNumId w:val="62"/>
  </w:num>
  <w:num w:numId="36">
    <w:abstractNumId w:val="20"/>
  </w:num>
  <w:num w:numId="37">
    <w:abstractNumId w:val="68"/>
  </w:num>
  <w:num w:numId="38">
    <w:abstractNumId w:val="80"/>
  </w:num>
  <w:num w:numId="39">
    <w:abstractNumId w:val="23"/>
  </w:num>
  <w:num w:numId="40">
    <w:abstractNumId w:val="69"/>
  </w:num>
  <w:num w:numId="41">
    <w:abstractNumId w:val="81"/>
  </w:num>
  <w:num w:numId="42">
    <w:abstractNumId w:val="31"/>
  </w:num>
  <w:num w:numId="43">
    <w:abstractNumId w:val="96"/>
  </w:num>
  <w:num w:numId="44">
    <w:abstractNumId w:val="6"/>
  </w:num>
  <w:num w:numId="45">
    <w:abstractNumId w:val="36"/>
  </w:num>
  <w:num w:numId="46">
    <w:abstractNumId w:val="33"/>
  </w:num>
  <w:num w:numId="47">
    <w:abstractNumId w:val="28"/>
  </w:num>
  <w:num w:numId="48">
    <w:abstractNumId w:val="91"/>
    <w:lvlOverride w:ilvl="0">
      <w:startOverride w:val="1"/>
    </w:lvlOverride>
  </w:num>
  <w:num w:numId="49">
    <w:abstractNumId w:val="46"/>
    <w:lvlOverride w:ilvl="0">
      <w:startOverride w:val="1"/>
    </w:lvlOverride>
  </w:num>
  <w:num w:numId="50">
    <w:abstractNumId w:val="54"/>
  </w:num>
  <w:num w:numId="51">
    <w:abstractNumId w:val="41"/>
  </w:num>
  <w:num w:numId="52">
    <w:abstractNumId w:val="35"/>
  </w:num>
  <w:num w:numId="53">
    <w:abstractNumId w:val="57"/>
  </w:num>
  <w:num w:numId="54">
    <w:abstractNumId w:val="59"/>
  </w:num>
  <w:num w:numId="55">
    <w:abstractNumId w:val="64"/>
  </w:num>
  <w:num w:numId="56">
    <w:abstractNumId w:val="27"/>
  </w:num>
  <w:num w:numId="57">
    <w:abstractNumId w:val="30"/>
  </w:num>
  <w:num w:numId="58">
    <w:abstractNumId w:val="52"/>
  </w:num>
  <w:num w:numId="59">
    <w:abstractNumId w:val="88"/>
  </w:num>
  <w:num w:numId="60">
    <w:abstractNumId w:val="79"/>
  </w:num>
  <w:num w:numId="61">
    <w:abstractNumId w:val="10"/>
  </w:num>
  <w:num w:numId="62">
    <w:abstractNumId w:val="0"/>
  </w:num>
  <w:num w:numId="63">
    <w:abstractNumId w:val="44"/>
  </w:num>
  <w:num w:numId="64">
    <w:abstractNumId w:val="12"/>
  </w:num>
  <w:num w:numId="65">
    <w:abstractNumId w:val="42"/>
  </w:num>
  <w:num w:numId="66">
    <w:abstractNumId w:val="98"/>
  </w:num>
  <w:num w:numId="67">
    <w:abstractNumId w:val="40"/>
  </w:num>
  <w:num w:numId="68">
    <w:abstractNumId w:val="73"/>
  </w:num>
  <w:num w:numId="69">
    <w:abstractNumId w:val="94"/>
  </w:num>
  <w:num w:numId="70">
    <w:abstractNumId w:val="86"/>
  </w:num>
  <w:num w:numId="71">
    <w:abstractNumId w:val="50"/>
  </w:num>
  <w:num w:numId="72">
    <w:abstractNumId w:val="17"/>
  </w:num>
  <w:num w:numId="73">
    <w:abstractNumId w:val="61"/>
  </w:num>
  <w:num w:numId="74">
    <w:abstractNumId w:val="49"/>
  </w:num>
  <w:num w:numId="75">
    <w:abstractNumId w:val="5"/>
  </w:num>
  <w:num w:numId="76">
    <w:abstractNumId w:val="87"/>
  </w:num>
  <w:num w:numId="77">
    <w:abstractNumId w:val="85"/>
  </w:num>
  <w:num w:numId="78">
    <w:abstractNumId w:val="25"/>
  </w:num>
  <w:num w:numId="79">
    <w:abstractNumId w:val="2"/>
  </w:num>
  <w:num w:numId="80">
    <w:abstractNumId w:val="29"/>
  </w:num>
  <w:num w:numId="81">
    <w:abstractNumId w:val="82"/>
  </w:num>
  <w:num w:numId="82">
    <w:abstractNumId w:val="84"/>
  </w:num>
  <w:num w:numId="83">
    <w:abstractNumId w:val="108"/>
  </w:num>
  <w:num w:numId="84">
    <w:abstractNumId w:val="38"/>
  </w:num>
  <w:num w:numId="85">
    <w:abstractNumId w:val="56"/>
  </w:num>
  <w:num w:numId="86">
    <w:abstractNumId w:val="99"/>
  </w:num>
  <w:num w:numId="87">
    <w:abstractNumId w:val="77"/>
  </w:num>
  <w:num w:numId="88">
    <w:abstractNumId w:val="22"/>
  </w:num>
  <w:num w:numId="89">
    <w:abstractNumId w:val="15"/>
  </w:num>
  <w:num w:numId="90">
    <w:abstractNumId w:val="105"/>
  </w:num>
  <w:num w:numId="91">
    <w:abstractNumId w:val="19"/>
  </w:num>
  <w:num w:numId="92">
    <w:abstractNumId w:val="55"/>
  </w:num>
  <w:num w:numId="93">
    <w:abstractNumId w:val="1"/>
  </w:num>
  <w:num w:numId="94">
    <w:abstractNumId w:val="102"/>
    <w:lvlOverride w:ilvl="0">
      <w:startOverride w:val="1"/>
    </w:lvlOverride>
  </w:num>
  <w:num w:numId="95">
    <w:abstractNumId w:val="53"/>
    <w:lvlOverride w:ilvl="0">
      <w:startOverride w:val="1"/>
    </w:lvlOverride>
  </w:num>
  <w:num w:numId="96">
    <w:abstractNumId w:val="4"/>
  </w:num>
  <w:num w:numId="97">
    <w:abstractNumId w:val="70"/>
  </w:num>
  <w:num w:numId="98">
    <w:abstractNumId w:val="48"/>
  </w:num>
  <w:num w:numId="99">
    <w:abstractNumId w:val="8"/>
  </w:num>
  <w:num w:numId="100">
    <w:abstractNumId w:val="7"/>
  </w:num>
  <w:num w:numId="101">
    <w:abstractNumId w:val="16"/>
  </w:num>
  <w:num w:numId="102">
    <w:abstractNumId w:val="32"/>
  </w:num>
  <w:num w:numId="103">
    <w:abstractNumId w:val="9"/>
  </w:num>
  <w:num w:numId="104">
    <w:abstractNumId w:val="106"/>
  </w:num>
  <w:num w:numId="105">
    <w:abstractNumId w:val="107"/>
  </w:num>
  <w:num w:numId="106">
    <w:abstractNumId w:val="18"/>
  </w:num>
  <w:num w:numId="107">
    <w:abstractNumId w:val="43"/>
  </w:num>
  <w:num w:numId="108">
    <w:abstractNumId w:val="66"/>
  </w:num>
  <w:num w:numId="109">
    <w:abstractNumId w:val="10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B0"/>
    <w:rsid w:val="00003693"/>
    <w:rsid w:val="00005AC2"/>
    <w:rsid w:val="000127BD"/>
    <w:rsid w:val="00012A33"/>
    <w:rsid w:val="0001543B"/>
    <w:rsid w:val="00021A08"/>
    <w:rsid w:val="000258D6"/>
    <w:rsid w:val="00026D50"/>
    <w:rsid w:val="00027D89"/>
    <w:rsid w:val="000314C1"/>
    <w:rsid w:val="00031E82"/>
    <w:rsid w:val="000356FD"/>
    <w:rsid w:val="000366C3"/>
    <w:rsid w:val="0004151E"/>
    <w:rsid w:val="00041967"/>
    <w:rsid w:val="00041FB3"/>
    <w:rsid w:val="000450D5"/>
    <w:rsid w:val="00052219"/>
    <w:rsid w:val="00052C6E"/>
    <w:rsid w:val="00066B75"/>
    <w:rsid w:val="0006778E"/>
    <w:rsid w:val="00067F1A"/>
    <w:rsid w:val="00070082"/>
    <w:rsid w:val="0007147E"/>
    <w:rsid w:val="00071987"/>
    <w:rsid w:val="0007260C"/>
    <w:rsid w:val="00072843"/>
    <w:rsid w:val="00072F8B"/>
    <w:rsid w:val="0007354B"/>
    <w:rsid w:val="00074252"/>
    <w:rsid w:val="00077884"/>
    <w:rsid w:val="0007792C"/>
    <w:rsid w:val="00081DEA"/>
    <w:rsid w:val="00085F2B"/>
    <w:rsid w:val="00086B5A"/>
    <w:rsid w:val="00094542"/>
    <w:rsid w:val="00097417"/>
    <w:rsid w:val="000A0939"/>
    <w:rsid w:val="000A2A6D"/>
    <w:rsid w:val="000A5432"/>
    <w:rsid w:val="000A7B7C"/>
    <w:rsid w:val="000B001B"/>
    <w:rsid w:val="000B0270"/>
    <w:rsid w:val="000B18B9"/>
    <w:rsid w:val="000B3EED"/>
    <w:rsid w:val="000B7913"/>
    <w:rsid w:val="000C2A9E"/>
    <w:rsid w:val="000C3050"/>
    <w:rsid w:val="000C58FF"/>
    <w:rsid w:val="000D09EC"/>
    <w:rsid w:val="000D1FBC"/>
    <w:rsid w:val="000D27D9"/>
    <w:rsid w:val="000D2835"/>
    <w:rsid w:val="000D3899"/>
    <w:rsid w:val="000E23FB"/>
    <w:rsid w:val="000E4079"/>
    <w:rsid w:val="000E6E3C"/>
    <w:rsid w:val="000F118D"/>
    <w:rsid w:val="000F1529"/>
    <w:rsid w:val="000F2CBC"/>
    <w:rsid w:val="000F5C6D"/>
    <w:rsid w:val="000F5DD9"/>
    <w:rsid w:val="000F7979"/>
    <w:rsid w:val="001034F4"/>
    <w:rsid w:val="00105066"/>
    <w:rsid w:val="00107B6A"/>
    <w:rsid w:val="001105D5"/>
    <w:rsid w:val="00115F3E"/>
    <w:rsid w:val="00116A0A"/>
    <w:rsid w:val="0011717F"/>
    <w:rsid w:val="0013528E"/>
    <w:rsid w:val="00136504"/>
    <w:rsid w:val="00136676"/>
    <w:rsid w:val="00137DB5"/>
    <w:rsid w:val="001412CC"/>
    <w:rsid w:val="00146BBD"/>
    <w:rsid w:val="00151602"/>
    <w:rsid w:val="00152E56"/>
    <w:rsid w:val="001569A9"/>
    <w:rsid w:val="0016163E"/>
    <w:rsid w:val="00165C7A"/>
    <w:rsid w:val="00166C92"/>
    <w:rsid w:val="00170FE6"/>
    <w:rsid w:val="00173281"/>
    <w:rsid w:val="0017369D"/>
    <w:rsid w:val="00183DCE"/>
    <w:rsid w:val="0019163F"/>
    <w:rsid w:val="00194D80"/>
    <w:rsid w:val="00195048"/>
    <w:rsid w:val="001A0AD1"/>
    <w:rsid w:val="001A0E36"/>
    <w:rsid w:val="001A1848"/>
    <w:rsid w:val="001A1B1D"/>
    <w:rsid w:val="001A351E"/>
    <w:rsid w:val="001A48A2"/>
    <w:rsid w:val="001B208A"/>
    <w:rsid w:val="001B48BA"/>
    <w:rsid w:val="001B6819"/>
    <w:rsid w:val="001C6434"/>
    <w:rsid w:val="001C76B3"/>
    <w:rsid w:val="001D09C1"/>
    <w:rsid w:val="001D1AA5"/>
    <w:rsid w:val="001D3B7A"/>
    <w:rsid w:val="001D5D28"/>
    <w:rsid w:val="001D76ED"/>
    <w:rsid w:val="001E18AB"/>
    <w:rsid w:val="001E2522"/>
    <w:rsid w:val="001E491E"/>
    <w:rsid w:val="001E6F28"/>
    <w:rsid w:val="001F1016"/>
    <w:rsid w:val="001F154F"/>
    <w:rsid w:val="00201737"/>
    <w:rsid w:val="002038D4"/>
    <w:rsid w:val="002059E4"/>
    <w:rsid w:val="00210D73"/>
    <w:rsid w:val="002132A8"/>
    <w:rsid w:val="002212B3"/>
    <w:rsid w:val="00223F4F"/>
    <w:rsid w:val="00224DE6"/>
    <w:rsid w:val="00225882"/>
    <w:rsid w:val="00231296"/>
    <w:rsid w:val="00231366"/>
    <w:rsid w:val="002332AB"/>
    <w:rsid w:val="002428E1"/>
    <w:rsid w:val="00245455"/>
    <w:rsid w:val="002501CB"/>
    <w:rsid w:val="00250269"/>
    <w:rsid w:val="0025199C"/>
    <w:rsid w:val="00253167"/>
    <w:rsid w:val="002550AF"/>
    <w:rsid w:val="00256621"/>
    <w:rsid w:val="00263471"/>
    <w:rsid w:val="0026496F"/>
    <w:rsid w:val="002719AC"/>
    <w:rsid w:val="00271C8E"/>
    <w:rsid w:val="002758DA"/>
    <w:rsid w:val="00275F6A"/>
    <w:rsid w:val="00276222"/>
    <w:rsid w:val="00281009"/>
    <w:rsid w:val="00281898"/>
    <w:rsid w:val="00282C77"/>
    <w:rsid w:val="00282D24"/>
    <w:rsid w:val="00282DDD"/>
    <w:rsid w:val="00284352"/>
    <w:rsid w:val="00284E90"/>
    <w:rsid w:val="00286072"/>
    <w:rsid w:val="0028727E"/>
    <w:rsid w:val="002912F9"/>
    <w:rsid w:val="00291812"/>
    <w:rsid w:val="0029246B"/>
    <w:rsid w:val="002939D5"/>
    <w:rsid w:val="00293C43"/>
    <w:rsid w:val="00294C18"/>
    <w:rsid w:val="002967A8"/>
    <w:rsid w:val="00296B87"/>
    <w:rsid w:val="002973AB"/>
    <w:rsid w:val="002A0201"/>
    <w:rsid w:val="002B0D3B"/>
    <w:rsid w:val="002B3194"/>
    <w:rsid w:val="002C1A36"/>
    <w:rsid w:val="002C45E5"/>
    <w:rsid w:val="002C5A8E"/>
    <w:rsid w:val="002C7064"/>
    <w:rsid w:val="002D3053"/>
    <w:rsid w:val="002D3D1F"/>
    <w:rsid w:val="002D4BB4"/>
    <w:rsid w:val="002D59BD"/>
    <w:rsid w:val="002E07B2"/>
    <w:rsid w:val="002E3942"/>
    <w:rsid w:val="002E5BD3"/>
    <w:rsid w:val="002E707E"/>
    <w:rsid w:val="002F0D28"/>
    <w:rsid w:val="002F105C"/>
    <w:rsid w:val="002F3777"/>
    <w:rsid w:val="002F4EA5"/>
    <w:rsid w:val="002F5BB9"/>
    <w:rsid w:val="003011F9"/>
    <w:rsid w:val="0030196B"/>
    <w:rsid w:val="003046EB"/>
    <w:rsid w:val="00307B58"/>
    <w:rsid w:val="003114A9"/>
    <w:rsid w:val="00314B13"/>
    <w:rsid w:val="003162FB"/>
    <w:rsid w:val="00325129"/>
    <w:rsid w:val="00326BDE"/>
    <w:rsid w:val="00331896"/>
    <w:rsid w:val="00331ABC"/>
    <w:rsid w:val="00331E43"/>
    <w:rsid w:val="00332FDD"/>
    <w:rsid w:val="00334808"/>
    <w:rsid w:val="00334E52"/>
    <w:rsid w:val="0034164B"/>
    <w:rsid w:val="00346731"/>
    <w:rsid w:val="0035069D"/>
    <w:rsid w:val="0036119A"/>
    <w:rsid w:val="00361E2D"/>
    <w:rsid w:val="00364B46"/>
    <w:rsid w:val="003744C8"/>
    <w:rsid w:val="003777F4"/>
    <w:rsid w:val="00381686"/>
    <w:rsid w:val="00382B08"/>
    <w:rsid w:val="00391A5C"/>
    <w:rsid w:val="00391FBE"/>
    <w:rsid w:val="003959BC"/>
    <w:rsid w:val="00397A80"/>
    <w:rsid w:val="003A0052"/>
    <w:rsid w:val="003A3240"/>
    <w:rsid w:val="003A59A8"/>
    <w:rsid w:val="003A667C"/>
    <w:rsid w:val="003A6D07"/>
    <w:rsid w:val="003A71A1"/>
    <w:rsid w:val="003A7D01"/>
    <w:rsid w:val="003B05A3"/>
    <w:rsid w:val="003B248F"/>
    <w:rsid w:val="003B6E92"/>
    <w:rsid w:val="003B6F47"/>
    <w:rsid w:val="003B7AE3"/>
    <w:rsid w:val="003C1AF4"/>
    <w:rsid w:val="003C6901"/>
    <w:rsid w:val="003E0BDF"/>
    <w:rsid w:val="003E0D0B"/>
    <w:rsid w:val="003E2DC0"/>
    <w:rsid w:val="003E31B6"/>
    <w:rsid w:val="003E31EB"/>
    <w:rsid w:val="003E36C4"/>
    <w:rsid w:val="003E4897"/>
    <w:rsid w:val="003E7023"/>
    <w:rsid w:val="003E72C3"/>
    <w:rsid w:val="003F4874"/>
    <w:rsid w:val="00401C2F"/>
    <w:rsid w:val="004125C4"/>
    <w:rsid w:val="004128DB"/>
    <w:rsid w:val="00413132"/>
    <w:rsid w:val="00414D75"/>
    <w:rsid w:val="00420444"/>
    <w:rsid w:val="00420807"/>
    <w:rsid w:val="00421A1A"/>
    <w:rsid w:val="004220FB"/>
    <w:rsid w:val="0042754C"/>
    <w:rsid w:val="004363A8"/>
    <w:rsid w:val="004365AE"/>
    <w:rsid w:val="00445BBE"/>
    <w:rsid w:val="00446FD5"/>
    <w:rsid w:val="00450FF7"/>
    <w:rsid w:val="00451D96"/>
    <w:rsid w:val="00454D8C"/>
    <w:rsid w:val="00456303"/>
    <w:rsid w:val="00457171"/>
    <w:rsid w:val="00457C54"/>
    <w:rsid w:val="00460380"/>
    <w:rsid w:val="0046206C"/>
    <w:rsid w:val="00474BD4"/>
    <w:rsid w:val="0047658B"/>
    <w:rsid w:val="00476FDB"/>
    <w:rsid w:val="00487D7C"/>
    <w:rsid w:val="004901F5"/>
    <w:rsid w:val="004912A7"/>
    <w:rsid w:val="00491FFC"/>
    <w:rsid w:val="004A106C"/>
    <w:rsid w:val="004A1B78"/>
    <w:rsid w:val="004A279E"/>
    <w:rsid w:val="004B0861"/>
    <w:rsid w:val="004B0933"/>
    <w:rsid w:val="004B192A"/>
    <w:rsid w:val="004C0FA2"/>
    <w:rsid w:val="004C1141"/>
    <w:rsid w:val="004C1787"/>
    <w:rsid w:val="004C2945"/>
    <w:rsid w:val="004C5A23"/>
    <w:rsid w:val="004C75C8"/>
    <w:rsid w:val="004D08B5"/>
    <w:rsid w:val="004D2449"/>
    <w:rsid w:val="004D5787"/>
    <w:rsid w:val="004D5B01"/>
    <w:rsid w:val="004D6490"/>
    <w:rsid w:val="004E32A9"/>
    <w:rsid w:val="004E3F07"/>
    <w:rsid w:val="004E4246"/>
    <w:rsid w:val="004F092B"/>
    <w:rsid w:val="004F0F7A"/>
    <w:rsid w:val="00501FC7"/>
    <w:rsid w:val="00503786"/>
    <w:rsid w:val="00503D83"/>
    <w:rsid w:val="00506A36"/>
    <w:rsid w:val="00511D50"/>
    <w:rsid w:val="005135C8"/>
    <w:rsid w:val="00514113"/>
    <w:rsid w:val="00516094"/>
    <w:rsid w:val="00517502"/>
    <w:rsid w:val="00523601"/>
    <w:rsid w:val="00525C61"/>
    <w:rsid w:val="0053163A"/>
    <w:rsid w:val="00531FB3"/>
    <w:rsid w:val="005324B5"/>
    <w:rsid w:val="005328D1"/>
    <w:rsid w:val="00534BAE"/>
    <w:rsid w:val="00537833"/>
    <w:rsid w:val="005442CD"/>
    <w:rsid w:val="005463C4"/>
    <w:rsid w:val="005464D2"/>
    <w:rsid w:val="005476A7"/>
    <w:rsid w:val="005517A8"/>
    <w:rsid w:val="005518D3"/>
    <w:rsid w:val="00552440"/>
    <w:rsid w:val="00554191"/>
    <w:rsid w:val="00554554"/>
    <w:rsid w:val="005545B3"/>
    <w:rsid w:val="005558A2"/>
    <w:rsid w:val="0055617E"/>
    <w:rsid w:val="005577FF"/>
    <w:rsid w:val="00564D7C"/>
    <w:rsid w:val="00566BE0"/>
    <w:rsid w:val="0056735A"/>
    <w:rsid w:val="00567969"/>
    <w:rsid w:val="005711C7"/>
    <w:rsid w:val="0057495D"/>
    <w:rsid w:val="005751F9"/>
    <w:rsid w:val="0057620C"/>
    <w:rsid w:val="005762CB"/>
    <w:rsid w:val="00577D82"/>
    <w:rsid w:val="00577EAB"/>
    <w:rsid w:val="00580F9F"/>
    <w:rsid w:val="005845B5"/>
    <w:rsid w:val="00585108"/>
    <w:rsid w:val="00586C1E"/>
    <w:rsid w:val="00595024"/>
    <w:rsid w:val="005A019A"/>
    <w:rsid w:val="005A27C6"/>
    <w:rsid w:val="005A3426"/>
    <w:rsid w:val="005A441A"/>
    <w:rsid w:val="005B0F89"/>
    <w:rsid w:val="005B60EF"/>
    <w:rsid w:val="005B6759"/>
    <w:rsid w:val="005B7FEF"/>
    <w:rsid w:val="005C3098"/>
    <w:rsid w:val="005C3A6B"/>
    <w:rsid w:val="005D6938"/>
    <w:rsid w:val="005D698F"/>
    <w:rsid w:val="005E0490"/>
    <w:rsid w:val="005E1A4A"/>
    <w:rsid w:val="005E2E4D"/>
    <w:rsid w:val="005E3A1E"/>
    <w:rsid w:val="005E3D95"/>
    <w:rsid w:val="005E4E87"/>
    <w:rsid w:val="005E55BF"/>
    <w:rsid w:val="005F1099"/>
    <w:rsid w:val="005F778B"/>
    <w:rsid w:val="005F7C2D"/>
    <w:rsid w:val="006008D6"/>
    <w:rsid w:val="006021BA"/>
    <w:rsid w:val="00602378"/>
    <w:rsid w:val="00602B66"/>
    <w:rsid w:val="00613433"/>
    <w:rsid w:val="00616EBB"/>
    <w:rsid w:val="006173B9"/>
    <w:rsid w:val="00621D75"/>
    <w:rsid w:val="0062235E"/>
    <w:rsid w:val="006250BF"/>
    <w:rsid w:val="006301ED"/>
    <w:rsid w:val="00630DCC"/>
    <w:rsid w:val="00634997"/>
    <w:rsid w:val="00634F30"/>
    <w:rsid w:val="0063584A"/>
    <w:rsid w:val="00636590"/>
    <w:rsid w:val="006400D6"/>
    <w:rsid w:val="006452D4"/>
    <w:rsid w:val="0064726C"/>
    <w:rsid w:val="006616DF"/>
    <w:rsid w:val="006624E4"/>
    <w:rsid w:val="00662CF8"/>
    <w:rsid w:val="006668E9"/>
    <w:rsid w:val="0066799C"/>
    <w:rsid w:val="00667A5A"/>
    <w:rsid w:val="00674247"/>
    <w:rsid w:val="0067613C"/>
    <w:rsid w:val="00676CC1"/>
    <w:rsid w:val="006802C0"/>
    <w:rsid w:val="00681A9D"/>
    <w:rsid w:val="00681C30"/>
    <w:rsid w:val="00684B9E"/>
    <w:rsid w:val="00686947"/>
    <w:rsid w:val="00687591"/>
    <w:rsid w:val="00691C90"/>
    <w:rsid w:val="006957D9"/>
    <w:rsid w:val="006958DF"/>
    <w:rsid w:val="006A0546"/>
    <w:rsid w:val="006A06CA"/>
    <w:rsid w:val="006A075C"/>
    <w:rsid w:val="006A137D"/>
    <w:rsid w:val="006A2466"/>
    <w:rsid w:val="006A3D23"/>
    <w:rsid w:val="006A44A8"/>
    <w:rsid w:val="006B0E3D"/>
    <w:rsid w:val="006B5205"/>
    <w:rsid w:val="006C19DB"/>
    <w:rsid w:val="006C3858"/>
    <w:rsid w:val="006C4524"/>
    <w:rsid w:val="006C5D49"/>
    <w:rsid w:val="006C6D4B"/>
    <w:rsid w:val="006C746B"/>
    <w:rsid w:val="006D2B6A"/>
    <w:rsid w:val="006D4E09"/>
    <w:rsid w:val="006D5BEF"/>
    <w:rsid w:val="006D5D7B"/>
    <w:rsid w:val="006E16D1"/>
    <w:rsid w:val="006E2DAA"/>
    <w:rsid w:val="006E445F"/>
    <w:rsid w:val="006E691A"/>
    <w:rsid w:val="006E7E79"/>
    <w:rsid w:val="006F289F"/>
    <w:rsid w:val="006F32AE"/>
    <w:rsid w:val="006F6848"/>
    <w:rsid w:val="006F7EE3"/>
    <w:rsid w:val="00702E61"/>
    <w:rsid w:val="007052B6"/>
    <w:rsid w:val="00705D1C"/>
    <w:rsid w:val="0070673C"/>
    <w:rsid w:val="00707ACD"/>
    <w:rsid w:val="00714A2D"/>
    <w:rsid w:val="00721567"/>
    <w:rsid w:val="00725321"/>
    <w:rsid w:val="007267A0"/>
    <w:rsid w:val="0073161D"/>
    <w:rsid w:val="00731C6C"/>
    <w:rsid w:val="00732E84"/>
    <w:rsid w:val="00736DAD"/>
    <w:rsid w:val="00740ACC"/>
    <w:rsid w:val="007448B5"/>
    <w:rsid w:val="00746454"/>
    <w:rsid w:val="00750E07"/>
    <w:rsid w:val="00757ACA"/>
    <w:rsid w:val="00763DC8"/>
    <w:rsid w:val="00764B51"/>
    <w:rsid w:val="007708B6"/>
    <w:rsid w:val="00771478"/>
    <w:rsid w:val="00771A31"/>
    <w:rsid w:val="00774943"/>
    <w:rsid w:val="0077652F"/>
    <w:rsid w:val="007805E2"/>
    <w:rsid w:val="00781539"/>
    <w:rsid w:val="0078605E"/>
    <w:rsid w:val="00792F49"/>
    <w:rsid w:val="007946C7"/>
    <w:rsid w:val="00797320"/>
    <w:rsid w:val="007A450F"/>
    <w:rsid w:val="007A4734"/>
    <w:rsid w:val="007A6EE9"/>
    <w:rsid w:val="007B1796"/>
    <w:rsid w:val="007B2091"/>
    <w:rsid w:val="007B331F"/>
    <w:rsid w:val="007B57DA"/>
    <w:rsid w:val="007C12DF"/>
    <w:rsid w:val="007C23F8"/>
    <w:rsid w:val="007C27F0"/>
    <w:rsid w:val="007D1BAC"/>
    <w:rsid w:val="007D3D4E"/>
    <w:rsid w:val="007D4823"/>
    <w:rsid w:val="007D7ACF"/>
    <w:rsid w:val="007F01AE"/>
    <w:rsid w:val="007F0939"/>
    <w:rsid w:val="007F163F"/>
    <w:rsid w:val="007F2AF9"/>
    <w:rsid w:val="007F359F"/>
    <w:rsid w:val="007F4547"/>
    <w:rsid w:val="00800CA3"/>
    <w:rsid w:val="008132EE"/>
    <w:rsid w:val="00820DB6"/>
    <w:rsid w:val="00822A14"/>
    <w:rsid w:val="00823927"/>
    <w:rsid w:val="0082501B"/>
    <w:rsid w:val="00825E1C"/>
    <w:rsid w:val="00843038"/>
    <w:rsid w:val="00843269"/>
    <w:rsid w:val="0084419A"/>
    <w:rsid w:val="00844FF9"/>
    <w:rsid w:val="00853D69"/>
    <w:rsid w:val="00854C37"/>
    <w:rsid w:val="00865499"/>
    <w:rsid w:val="008727D8"/>
    <w:rsid w:val="00873CB0"/>
    <w:rsid w:val="0087586B"/>
    <w:rsid w:val="00880272"/>
    <w:rsid w:val="00880FC0"/>
    <w:rsid w:val="00885C3F"/>
    <w:rsid w:val="00886089"/>
    <w:rsid w:val="00886A42"/>
    <w:rsid w:val="008874E4"/>
    <w:rsid w:val="008966C6"/>
    <w:rsid w:val="00896EA0"/>
    <w:rsid w:val="008A32B5"/>
    <w:rsid w:val="008A3F73"/>
    <w:rsid w:val="008A4E64"/>
    <w:rsid w:val="008A7226"/>
    <w:rsid w:val="008B101F"/>
    <w:rsid w:val="008B7F4D"/>
    <w:rsid w:val="008C038D"/>
    <w:rsid w:val="008C0E66"/>
    <w:rsid w:val="008C722E"/>
    <w:rsid w:val="008D0BD9"/>
    <w:rsid w:val="008E253D"/>
    <w:rsid w:val="008E2658"/>
    <w:rsid w:val="008E6364"/>
    <w:rsid w:val="008E6B2A"/>
    <w:rsid w:val="008F145E"/>
    <w:rsid w:val="008F227B"/>
    <w:rsid w:val="008F3A39"/>
    <w:rsid w:val="009029EA"/>
    <w:rsid w:val="009041CA"/>
    <w:rsid w:val="0090538F"/>
    <w:rsid w:val="0090613B"/>
    <w:rsid w:val="00906B8C"/>
    <w:rsid w:val="00911173"/>
    <w:rsid w:val="00911665"/>
    <w:rsid w:val="00911FE9"/>
    <w:rsid w:val="00914FA2"/>
    <w:rsid w:val="009169E6"/>
    <w:rsid w:val="00925B8E"/>
    <w:rsid w:val="009262C3"/>
    <w:rsid w:val="00933497"/>
    <w:rsid w:val="00940A4F"/>
    <w:rsid w:val="009446FE"/>
    <w:rsid w:val="0095187A"/>
    <w:rsid w:val="00953D7C"/>
    <w:rsid w:val="00957FBF"/>
    <w:rsid w:val="009648BE"/>
    <w:rsid w:val="009668F7"/>
    <w:rsid w:val="00970DDD"/>
    <w:rsid w:val="0098037C"/>
    <w:rsid w:val="00980B8A"/>
    <w:rsid w:val="00982018"/>
    <w:rsid w:val="00982F67"/>
    <w:rsid w:val="00983D68"/>
    <w:rsid w:val="0098536D"/>
    <w:rsid w:val="00987001"/>
    <w:rsid w:val="009874A5"/>
    <w:rsid w:val="00990E13"/>
    <w:rsid w:val="00995187"/>
    <w:rsid w:val="0099663C"/>
    <w:rsid w:val="00997943"/>
    <w:rsid w:val="009A17DA"/>
    <w:rsid w:val="009A1C2C"/>
    <w:rsid w:val="009A1C4F"/>
    <w:rsid w:val="009A466E"/>
    <w:rsid w:val="009A4E16"/>
    <w:rsid w:val="009B0F87"/>
    <w:rsid w:val="009B15F4"/>
    <w:rsid w:val="009B446F"/>
    <w:rsid w:val="009C0F43"/>
    <w:rsid w:val="009C334D"/>
    <w:rsid w:val="009C4D6C"/>
    <w:rsid w:val="009C4E19"/>
    <w:rsid w:val="009C5C9D"/>
    <w:rsid w:val="009C76C4"/>
    <w:rsid w:val="009C76F5"/>
    <w:rsid w:val="009C78A0"/>
    <w:rsid w:val="009C7C81"/>
    <w:rsid w:val="009D4F7A"/>
    <w:rsid w:val="009D5849"/>
    <w:rsid w:val="009E5AD4"/>
    <w:rsid w:val="009F00BE"/>
    <w:rsid w:val="009F0235"/>
    <w:rsid w:val="009F34AC"/>
    <w:rsid w:val="009F4EE3"/>
    <w:rsid w:val="009F6A2B"/>
    <w:rsid w:val="00A00BE1"/>
    <w:rsid w:val="00A07751"/>
    <w:rsid w:val="00A12DA5"/>
    <w:rsid w:val="00A15F3E"/>
    <w:rsid w:val="00A168C6"/>
    <w:rsid w:val="00A33E63"/>
    <w:rsid w:val="00A3531D"/>
    <w:rsid w:val="00A35DA9"/>
    <w:rsid w:val="00A3646D"/>
    <w:rsid w:val="00A40033"/>
    <w:rsid w:val="00A400DA"/>
    <w:rsid w:val="00A41270"/>
    <w:rsid w:val="00A43052"/>
    <w:rsid w:val="00A51100"/>
    <w:rsid w:val="00A51C73"/>
    <w:rsid w:val="00A55A73"/>
    <w:rsid w:val="00A64DAF"/>
    <w:rsid w:val="00A71314"/>
    <w:rsid w:val="00A735D5"/>
    <w:rsid w:val="00A73DCE"/>
    <w:rsid w:val="00A74ACB"/>
    <w:rsid w:val="00A76E21"/>
    <w:rsid w:val="00A801DE"/>
    <w:rsid w:val="00A83F55"/>
    <w:rsid w:val="00A85508"/>
    <w:rsid w:val="00A85685"/>
    <w:rsid w:val="00A925D5"/>
    <w:rsid w:val="00A950E3"/>
    <w:rsid w:val="00AA05BB"/>
    <w:rsid w:val="00AA1465"/>
    <w:rsid w:val="00AB2135"/>
    <w:rsid w:val="00AB5729"/>
    <w:rsid w:val="00AB7200"/>
    <w:rsid w:val="00AB7A7A"/>
    <w:rsid w:val="00AC00C0"/>
    <w:rsid w:val="00AC29E5"/>
    <w:rsid w:val="00AC44B2"/>
    <w:rsid w:val="00AC4BB7"/>
    <w:rsid w:val="00AD2610"/>
    <w:rsid w:val="00AD48BC"/>
    <w:rsid w:val="00AD6237"/>
    <w:rsid w:val="00AD648E"/>
    <w:rsid w:val="00AD774A"/>
    <w:rsid w:val="00AE0826"/>
    <w:rsid w:val="00AE1521"/>
    <w:rsid w:val="00AE17E1"/>
    <w:rsid w:val="00AE277C"/>
    <w:rsid w:val="00AE2B03"/>
    <w:rsid w:val="00AE3911"/>
    <w:rsid w:val="00AE7E34"/>
    <w:rsid w:val="00AF0D7B"/>
    <w:rsid w:val="00AF1EB6"/>
    <w:rsid w:val="00AF2FFD"/>
    <w:rsid w:val="00AF2FFF"/>
    <w:rsid w:val="00AF34C2"/>
    <w:rsid w:val="00AF7046"/>
    <w:rsid w:val="00B023FF"/>
    <w:rsid w:val="00B02460"/>
    <w:rsid w:val="00B04D7C"/>
    <w:rsid w:val="00B10C72"/>
    <w:rsid w:val="00B11869"/>
    <w:rsid w:val="00B16386"/>
    <w:rsid w:val="00B23F51"/>
    <w:rsid w:val="00B25D17"/>
    <w:rsid w:val="00B33DB7"/>
    <w:rsid w:val="00B354C8"/>
    <w:rsid w:val="00B42868"/>
    <w:rsid w:val="00B45CD2"/>
    <w:rsid w:val="00B55C76"/>
    <w:rsid w:val="00B57B67"/>
    <w:rsid w:val="00B67CFE"/>
    <w:rsid w:val="00B72644"/>
    <w:rsid w:val="00B72966"/>
    <w:rsid w:val="00B73F94"/>
    <w:rsid w:val="00B7413A"/>
    <w:rsid w:val="00B80F78"/>
    <w:rsid w:val="00B815B8"/>
    <w:rsid w:val="00B848BC"/>
    <w:rsid w:val="00B856BE"/>
    <w:rsid w:val="00B8622B"/>
    <w:rsid w:val="00B86E37"/>
    <w:rsid w:val="00B94396"/>
    <w:rsid w:val="00B94DAB"/>
    <w:rsid w:val="00B97D91"/>
    <w:rsid w:val="00BA7386"/>
    <w:rsid w:val="00BB0442"/>
    <w:rsid w:val="00BB2C43"/>
    <w:rsid w:val="00BB346F"/>
    <w:rsid w:val="00BB39D1"/>
    <w:rsid w:val="00BB6C77"/>
    <w:rsid w:val="00BC0118"/>
    <w:rsid w:val="00BC149A"/>
    <w:rsid w:val="00BC279B"/>
    <w:rsid w:val="00BC45C5"/>
    <w:rsid w:val="00BC65AA"/>
    <w:rsid w:val="00BD052A"/>
    <w:rsid w:val="00BD2A56"/>
    <w:rsid w:val="00BD4A08"/>
    <w:rsid w:val="00BD7E99"/>
    <w:rsid w:val="00BE18C6"/>
    <w:rsid w:val="00BE4B67"/>
    <w:rsid w:val="00BE5ABD"/>
    <w:rsid w:val="00BE7380"/>
    <w:rsid w:val="00BF164D"/>
    <w:rsid w:val="00BF3596"/>
    <w:rsid w:val="00BF3B88"/>
    <w:rsid w:val="00BF4FD0"/>
    <w:rsid w:val="00BF61C6"/>
    <w:rsid w:val="00C041DF"/>
    <w:rsid w:val="00C07C12"/>
    <w:rsid w:val="00C14C14"/>
    <w:rsid w:val="00C14C1A"/>
    <w:rsid w:val="00C2239E"/>
    <w:rsid w:val="00C25808"/>
    <w:rsid w:val="00C26BD2"/>
    <w:rsid w:val="00C27937"/>
    <w:rsid w:val="00C27EB1"/>
    <w:rsid w:val="00C312D3"/>
    <w:rsid w:val="00C32E5E"/>
    <w:rsid w:val="00C42370"/>
    <w:rsid w:val="00C43826"/>
    <w:rsid w:val="00C535D1"/>
    <w:rsid w:val="00C635D9"/>
    <w:rsid w:val="00C66DC0"/>
    <w:rsid w:val="00C709CE"/>
    <w:rsid w:val="00C74EDF"/>
    <w:rsid w:val="00C76F6B"/>
    <w:rsid w:val="00C77EB6"/>
    <w:rsid w:val="00C8051E"/>
    <w:rsid w:val="00C80EB6"/>
    <w:rsid w:val="00C81E0D"/>
    <w:rsid w:val="00C8353D"/>
    <w:rsid w:val="00C843BD"/>
    <w:rsid w:val="00C94377"/>
    <w:rsid w:val="00C953FD"/>
    <w:rsid w:val="00C96130"/>
    <w:rsid w:val="00CA0504"/>
    <w:rsid w:val="00CA0DCE"/>
    <w:rsid w:val="00CA136E"/>
    <w:rsid w:val="00CA1E52"/>
    <w:rsid w:val="00CB4FA8"/>
    <w:rsid w:val="00CC7288"/>
    <w:rsid w:val="00CD104C"/>
    <w:rsid w:val="00CD3529"/>
    <w:rsid w:val="00CD3B2D"/>
    <w:rsid w:val="00CD3FDD"/>
    <w:rsid w:val="00CE0D86"/>
    <w:rsid w:val="00CE7951"/>
    <w:rsid w:val="00CF3678"/>
    <w:rsid w:val="00CF5860"/>
    <w:rsid w:val="00CF6BA3"/>
    <w:rsid w:val="00D012E3"/>
    <w:rsid w:val="00D06ACD"/>
    <w:rsid w:val="00D10048"/>
    <w:rsid w:val="00D10DF0"/>
    <w:rsid w:val="00D13063"/>
    <w:rsid w:val="00D13D03"/>
    <w:rsid w:val="00D14E67"/>
    <w:rsid w:val="00D17BCD"/>
    <w:rsid w:val="00D2061B"/>
    <w:rsid w:val="00D2436A"/>
    <w:rsid w:val="00D25F23"/>
    <w:rsid w:val="00D30691"/>
    <w:rsid w:val="00D35BAD"/>
    <w:rsid w:val="00D4225F"/>
    <w:rsid w:val="00D42354"/>
    <w:rsid w:val="00D52C59"/>
    <w:rsid w:val="00D545DA"/>
    <w:rsid w:val="00D57936"/>
    <w:rsid w:val="00D62A76"/>
    <w:rsid w:val="00D6375B"/>
    <w:rsid w:val="00D63B52"/>
    <w:rsid w:val="00D6545A"/>
    <w:rsid w:val="00D661D5"/>
    <w:rsid w:val="00D67542"/>
    <w:rsid w:val="00D70453"/>
    <w:rsid w:val="00D743E3"/>
    <w:rsid w:val="00D75582"/>
    <w:rsid w:val="00D76ADA"/>
    <w:rsid w:val="00D771A2"/>
    <w:rsid w:val="00D8368F"/>
    <w:rsid w:val="00D836B5"/>
    <w:rsid w:val="00D85351"/>
    <w:rsid w:val="00D912F1"/>
    <w:rsid w:val="00D95FEA"/>
    <w:rsid w:val="00D9747A"/>
    <w:rsid w:val="00DA0E04"/>
    <w:rsid w:val="00DA0FCB"/>
    <w:rsid w:val="00DA37D3"/>
    <w:rsid w:val="00DA40A7"/>
    <w:rsid w:val="00DA49E6"/>
    <w:rsid w:val="00DA4DE4"/>
    <w:rsid w:val="00DA5D57"/>
    <w:rsid w:val="00DA6E96"/>
    <w:rsid w:val="00DB192A"/>
    <w:rsid w:val="00DB44D0"/>
    <w:rsid w:val="00DB4A41"/>
    <w:rsid w:val="00DB5084"/>
    <w:rsid w:val="00DB57C1"/>
    <w:rsid w:val="00DB747A"/>
    <w:rsid w:val="00DB75B5"/>
    <w:rsid w:val="00DC0BF5"/>
    <w:rsid w:val="00DC1666"/>
    <w:rsid w:val="00DC207C"/>
    <w:rsid w:val="00DC33FF"/>
    <w:rsid w:val="00DC4D92"/>
    <w:rsid w:val="00DC4E95"/>
    <w:rsid w:val="00DC7F8E"/>
    <w:rsid w:val="00DD1279"/>
    <w:rsid w:val="00DD2E74"/>
    <w:rsid w:val="00DD48C6"/>
    <w:rsid w:val="00DD4903"/>
    <w:rsid w:val="00DE066E"/>
    <w:rsid w:val="00DE3E1B"/>
    <w:rsid w:val="00DF18C7"/>
    <w:rsid w:val="00DF25A2"/>
    <w:rsid w:val="00DF5A9C"/>
    <w:rsid w:val="00DF627A"/>
    <w:rsid w:val="00DF74F6"/>
    <w:rsid w:val="00E01481"/>
    <w:rsid w:val="00E05AB3"/>
    <w:rsid w:val="00E152FB"/>
    <w:rsid w:val="00E1718B"/>
    <w:rsid w:val="00E17C34"/>
    <w:rsid w:val="00E21A7D"/>
    <w:rsid w:val="00E32F3C"/>
    <w:rsid w:val="00E34D1C"/>
    <w:rsid w:val="00E36837"/>
    <w:rsid w:val="00E41CC1"/>
    <w:rsid w:val="00E45A8C"/>
    <w:rsid w:val="00E46C0B"/>
    <w:rsid w:val="00E46DCD"/>
    <w:rsid w:val="00E52BF9"/>
    <w:rsid w:val="00E535A4"/>
    <w:rsid w:val="00E5420B"/>
    <w:rsid w:val="00E60D4D"/>
    <w:rsid w:val="00E73DF7"/>
    <w:rsid w:val="00E75BC8"/>
    <w:rsid w:val="00E76AC1"/>
    <w:rsid w:val="00E80E89"/>
    <w:rsid w:val="00E83C54"/>
    <w:rsid w:val="00E8630C"/>
    <w:rsid w:val="00E87629"/>
    <w:rsid w:val="00E87BBC"/>
    <w:rsid w:val="00E87D04"/>
    <w:rsid w:val="00E923AD"/>
    <w:rsid w:val="00E92D75"/>
    <w:rsid w:val="00E94C3F"/>
    <w:rsid w:val="00EA04DE"/>
    <w:rsid w:val="00EA0B92"/>
    <w:rsid w:val="00EA280B"/>
    <w:rsid w:val="00EA7812"/>
    <w:rsid w:val="00EA7AC7"/>
    <w:rsid w:val="00EB05EB"/>
    <w:rsid w:val="00EB5D83"/>
    <w:rsid w:val="00EC3C4A"/>
    <w:rsid w:val="00ED0582"/>
    <w:rsid w:val="00ED4709"/>
    <w:rsid w:val="00EE1524"/>
    <w:rsid w:val="00EE3D65"/>
    <w:rsid w:val="00EE41CD"/>
    <w:rsid w:val="00EE67B1"/>
    <w:rsid w:val="00EE6C8A"/>
    <w:rsid w:val="00EF272D"/>
    <w:rsid w:val="00EF6822"/>
    <w:rsid w:val="00EF6A18"/>
    <w:rsid w:val="00F04430"/>
    <w:rsid w:val="00F0444A"/>
    <w:rsid w:val="00F046E2"/>
    <w:rsid w:val="00F1254D"/>
    <w:rsid w:val="00F17427"/>
    <w:rsid w:val="00F1776C"/>
    <w:rsid w:val="00F21A4D"/>
    <w:rsid w:val="00F30675"/>
    <w:rsid w:val="00F34DA0"/>
    <w:rsid w:val="00F354A7"/>
    <w:rsid w:val="00F3606D"/>
    <w:rsid w:val="00F4196D"/>
    <w:rsid w:val="00F429B7"/>
    <w:rsid w:val="00F45F0A"/>
    <w:rsid w:val="00F46FEC"/>
    <w:rsid w:val="00F54554"/>
    <w:rsid w:val="00F6364D"/>
    <w:rsid w:val="00F63DB8"/>
    <w:rsid w:val="00F64B07"/>
    <w:rsid w:val="00F679C5"/>
    <w:rsid w:val="00F70A3E"/>
    <w:rsid w:val="00F72F0F"/>
    <w:rsid w:val="00F72F5C"/>
    <w:rsid w:val="00F74DE8"/>
    <w:rsid w:val="00F77EE3"/>
    <w:rsid w:val="00F825DB"/>
    <w:rsid w:val="00F82824"/>
    <w:rsid w:val="00F85908"/>
    <w:rsid w:val="00F86D07"/>
    <w:rsid w:val="00F936D5"/>
    <w:rsid w:val="00FA089E"/>
    <w:rsid w:val="00FB1017"/>
    <w:rsid w:val="00FB1891"/>
    <w:rsid w:val="00FB52E1"/>
    <w:rsid w:val="00FB54A8"/>
    <w:rsid w:val="00FB642E"/>
    <w:rsid w:val="00FC1AC4"/>
    <w:rsid w:val="00FC6299"/>
    <w:rsid w:val="00FD2FF7"/>
    <w:rsid w:val="00FD39C1"/>
    <w:rsid w:val="00FD3F41"/>
    <w:rsid w:val="00FD3FDA"/>
    <w:rsid w:val="00FE00E8"/>
    <w:rsid w:val="00FE0319"/>
    <w:rsid w:val="00FE1FA4"/>
    <w:rsid w:val="00FE380D"/>
    <w:rsid w:val="00FF0D18"/>
    <w:rsid w:val="00FF3ADF"/>
    <w:rsid w:val="00FF4FB5"/>
    <w:rsid w:val="00FF6C8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196B"/>
    <w:rPr>
      <w:color w:val="000000"/>
      <w:sz w:val="28"/>
      <w:lang w:val="ru-RU" w:eastAsia="ru-RU"/>
    </w:rPr>
  </w:style>
  <w:style w:type="paragraph" w:styleId="1">
    <w:name w:val="heading 1"/>
    <w:basedOn w:val="a"/>
    <w:next w:val="a"/>
    <w:link w:val="10"/>
    <w:uiPriority w:val="9"/>
    <w:qFormat/>
    <w:pPr>
      <w:keepNext/>
      <w:ind w:firstLine="720"/>
      <w:jc w:val="both"/>
      <w:outlineLvl w:val="0"/>
    </w:pPr>
    <w:rPr>
      <w:b/>
      <w:lang w:val="ro-RO" w:eastAsia="x-none"/>
    </w:rPr>
  </w:style>
  <w:style w:type="paragraph" w:styleId="2">
    <w:name w:val="heading 2"/>
    <w:basedOn w:val="a"/>
    <w:next w:val="a"/>
    <w:link w:val="20"/>
    <w:qFormat/>
    <w:pPr>
      <w:keepNext/>
      <w:tabs>
        <w:tab w:val="num" w:pos="390"/>
      </w:tabs>
      <w:ind w:left="390" w:hanging="390"/>
      <w:jc w:val="both"/>
      <w:outlineLvl w:val="1"/>
    </w:pPr>
    <w:rPr>
      <w:b/>
      <w:lang w:val="ro-RO" w:eastAsia="x-none"/>
    </w:rPr>
  </w:style>
  <w:style w:type="paragraph" w:styleId="3">
    <w:name w:val="heading 3"/>
    <w:basedOn w:val="a"/>
    <w:next w:val="a"/>
    <w:link w:val="30"/>
    <w:qFormat/>
    <w:pPr>
      <w:keepNext/>
      <w:numPr>
        <w:numId w:val="1"/>
      </w:numPr>
      <w:tabs>
        <w:tab w:val="clear" w:pos="390"/>
        <w:tab w:val="num" w:pos="851"/>
      </w:tabs>
      <w:ind w:firstLine="36"/>
      <w:jc w:val="both"/>
      <w:outlineLvl w:val="2"/>
    </w:pPr>
    <w:rPr>
      <w:b/>
      <w:lang w:val="ro-RO" w:eastAsia="x-none"/>
    </w:rPr>
  </w:style>
  <w:style w:type="paragraph" w:styleId="4">
    <w:name w:val="heading 4"/>
    <w:basedOn w:val="a"/>
    <w:next w:val="a"/>
    <w:link w:val="40"/>
    <w:uiPriority w:val="99"/>
    <w:qFormat/>
    <w:pPr>
      <w:keepNext/>
      <w:jc w:val="both"/>
      <w:outlineLvl w:val="3"/>
    </w:pPr>
    <w:rPr>
      <w:b/>
      <w:lang w:val="ro-RO" w:eastAsia="x-none"/>
    </w:rPr>
  </w:style>
  <w:style w:type="paragraph" w:styleId="5">
    <w:name w:val="heading 5"/>
    <w:basedOn w:val="a"/>
    <w:next w:val="a"/>
    <w:link w:val="50"/>
    <w:qFormat/>
    <w:pPr>
      <w:keepNext/>
      <w:ind w:firstLine="426"/>
      <w:jc w:val="both"/>
      <w:outlineLvl w:val="4"/>
    </w:pPr>
    <w:rPr>
      <w:b/>
      <w:lang w:val="ro-RO"/>
    </w:rPr>
  </w:style>
  <w:style w:type="paragraph" w:styleId="6">
    <w:name w:val="heading 6"/>
    <w:basedOn w:val="a"/>
    <w:next w:val="a"/>
    <w:link w:val="60"/>
    <w:qFormat/>
    <w:pPr>
      <w:keepNext/>
      <w:ind w:firstLine="426"/>
      <w:jc w:val="both"/>
      <w:outlineLvl w:val="5"/>
    </w:pPr>
    <w:rPr>
      <w:b/>
      <w:i/>
      <w:lang w:val="ro-RO"/>
    </w:rPr>
  </w:style>
  <w:style w:type="paragraph" w:styleId="7">
    <w:name w:val="heading 7"/>
    <w:basedOn w:val="a"/>
    <w:next w:val="a"/>
    <w:link w:val="70"/>
    <w:qFormat/>
    <w:pPr>
      <w:keepNext/>
      <w:jc w:val="center"/>
      <w:outlineLvl w:val="6"/>
    </w:pPr>
    <w:rPr>
      <w:b/>
      <w:lang w:val="ro-RO" w:eastAsia="x-none"/>
    </w:rPr>
  </w:style>
  <w:style w:type="paragraph" w:styleId="8">
    <w:name w:val="heading 8"/>
    <w:basedOn w:val="a"/>
    <w:next w:val="a"/>
    <w:link w:val="80"/>
    <w:qFormat/>
    <w:pPr>
      <w:keepNext/>
      <w:numPr>
        <w:numId w:val="2"/>
      </w:numPr>
      <w:jc w:val="both"/>
      <w:outlineLvl w:val="7"/>
    </w:pPr>
    <w:rPr>
      <w:b/>
      <w:lang w:val="ro-RO"/>
    </w:rPr>
  </w:style>
  <w:style w:type="paragraph" w:styleId="9">
    <w:name w:val="heading 9"/>
    <w:basedOn w:val="a"/>
    <w:next w:val="a"/>
    <w:link w:val="90"/>
    <w:qFormat/>
    <w:pPr>
      <w:keepNext/>
      <w:ind w:firstLine="720"/>
      <w:jc w:val="both"/>
      <w:outlineLvl w:val="8"/>
    </w:pPr>
    <w:rPr>
      <w:b/>
      <w:i/>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720"/>
      <w:jc w:val="both"/>
    </w:pPr>
    <w:rPr>
      <w:lang w:val="ro-RO" w:eastAsia="x-none"/>
    </w:rPr>
  </w:style>
  <w:style w:type="paragraph" w:styleId="21">
    <w:name w:val="Body Text Indent 2"/>
    <w:basedOn w:val="a"/>
    <w:link w:val="22"/>
    <w:pPr>
      <w:ind w:left="390"/>
      <w:jc w:val="both"/>
    </w:pPr>
    <w:rPr>
      <w:lang w:val="ro-RO" w:eastAsia="x-none"/>
    </w:rPr>
  </w:style>
  <w:style w:type="paragraph" w:styleId="a5">
    <w:name w:val="Body Text"/>
    <w:basedOn w:val="a"/>
    <w:link w:val="a6"/>
    <w:pPr>
      <w:jc w:val="both"/>
    </w:pPr>
    <w:rPr>
      <w:b/>
      <w:lang w:val="ro-RO" w:eastAsia="x-none"/>
    </w:rPr>
  </w:style>
  <w:style w:type="paragraph" w:styleId="23">
    <w:name w:val="Body Text 2"/>
    <w:basedOn w:val="a"/>
    <w:link w:val="24"/>
    <w:pPr>
      <w:jc w:val="both"/>
    </w:pPr>
    <w:rPr>
      <w:lang w:val="ro-RO" w:eastAsia="x-none"/>
    </w:rPr>
  </w:style>
  <w:style w:type="paragraph" w:styleId="31">
    <w:name w:val="Body Text Indent 3"/>
    <w:basedOn w:val="a"/>
    <w:link w:val="32"/>
    <w:pPr>
      <w:ind w:firstLine="720"/>
      <w:jc w:val="center"/>
    </w:pPr>
    <w:rPr>
      <w:b/>
      <w:lang w:val="ro-RO"/>
    </w:rPr>
  </w:style>
  <w:style w:type="paragraph" w:styleId="33">
    <w:name w:val="Body Text 3"/>
    <w:basedOn w:val="a"/>
    <w:link w:val="34"/>
    <w:uiPriority w:val="99"/>
    <w:pPr>
      <w:jc w:val="center"/>
    </w:pPr>
    <w:rPr>
      <w:lang w:val="ro-RO" w:eastAsia="x-none"/>
    </w:rPr>
  </w:style>
  <w:style w:type="paragraph" w:styleId="a7">
    <w:name w:val="Title"/>
    <w:basedOn w:val="a"/>
    <w:link w:val="a8"/>
    <w:qFormat/>
    <w:pPr>
      <w:widowControl w:val="0"/>
      <w:jc w:val="center"/>
    </w:pPr>
    <w:rPr>
      <w:b/>
      <w:lang w:val="ro-RO" w:eastAsia="x-none"/>
    </w:rPr>
  </w:style>
  <w:style w:type="paragraph" w:styleId="a9">
    <w:name w:val="footer"/>
    <w:basedOn w:val="a"/>
    <w:link w:val="aa"/>
    <w:uiPriority w:val="99"/>
    <w:pPr>
      <w:tabs>
        <w:tab w:val="center" w:pos="4153"/>
        <w:tab w:val="right" w:pos="8306"/>
      </w:tabs>
    </w:pPr>
    <w:rPr>
      <w:lang w:val="x-none" w:eastAsia="x-none"/>
    </w:rPr>
  </w:style>
  <w:style w:type="character" w:styleId="ab">
    <w:name w:val="page number"/>
    <w:basedOn w:val="a0"/>
  </w:style>
  <w:style w:type="paragraph" w:styleId="ac">
    <w:name w:val="header"/>
    <w:basedOn w:val="a"/>
    <w:link w:val="ad"/>
    <w:rsid w:val="00873CB0"/>
    <w:pPr>
      <w:tabs>
        <w:tab w:val="center" w:pos="4677"/>
        <w:tab w:val="right" w:pos="9355"/>
      </w:tabs>
    </w:pPr>
  </w:style>
  <w:style w:type="table" w:styleId="ae">
    <w:name w:val="Table Grid"/>
    <w:basedOn w:val="a1"/>
    <w:uiPriority w:val="59"/>
    <w:rsid w:val="00602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locked/>
    <w:rsid w:val="0034164B"/>
    <w:rPr>
      <w:b/>
      <w:color w:val="000000"/>
      <w:sz w:val="28"/>
      <w:lang w:val="ro-RO" w:eastAsia="x-none"/>
    </w:rPr>
  </w:style>
  <w:style w:type="character" w:customStyle="1" w:styleId="a8">
    <w:name w:val="Название Знак"/>
    <w:link w:val="a7"/>
    <w:locked/>
    <w:rsid w:val="0034164B"/>
    <w:rPr>
      <w:b/>
      <w:color w:val="000000"/>
      <w:sz w:val="28"/>
      <w:lang w:val="ro-RO"/>
    </w:rPr>
  </w:style>
  <w:style w:type="character" w:customStyle="1" w:styleId="FontStyle159">
    <w:name w:val="Font Style159"/>
    <w:uiPriority w:val="99"/>
    <w:rsid w:val="0034164B"/>
    <w:rPr>
      <w:rFonts w:ascii="Times New Roman" w:hAnsi="Times New Roman"/>
      <w:b/>
      <w:spacing w:val="-10"/>
      <w:sz w:val="24"/>
    </w:rPr>
  </w:style>
  <w:style w:type="paragraph" w:customStyle="1" w:styleId="Style2">
    <w:name w:val="Style2"/>
    <w:basedOn w:val="a"/>
    <w:uiPriority w:val="99"/>
    <w:rsid w:val="0034164B"/>
    <w:pPr>
      <w:widowControl w:val="0"/>
      <w:autoSpaceDE w:val="0"/>
      <w:autoSpaceDN w:val="0"/>
      <w:adjustRightInd w:val="0"/>
      <w:spacing w:line="936" w:lineRule="exact"/>
      <w:ind w:firstLine="1421"/>
    </w:pPr>
    <w:rPr>
      <w:color w:val="auto"/>
      <w:sz w:val="24"/>
      <w:szCs w:val="24"/>
    </w:rPr>
  </w:style>
  <w:style w:type="character" w:customStyle="1" w:styleId="FontStyle157">
    <w:name w:val="Font Style157"/>
    <w:uiPriority w:val="99"/>
    <w:rsid w:val="0034164B"/>
    <w:rPr>
      <w:rFonts w:ascii="Times New Roman" w:hAnsi="Times New Roman"/>
      <w:b/>
      <w:i/>
      <w:sz w:val="24"/>
    </w:rPr>
  </w:style>
  <w:style w:type="paragraph" w:customStyle="1" w:styleId="Style1">
    <w:name w:val="Style1"/>
    <w:basedOn w:val="a"/>
    <w:uiPriority w:val="99"/>
    <w:rsid w:val="0034164B"/>
    <w:pPr>
      <w:widowControl w:val="0"/>
      <w:autoSpaceDE w:val="0"/>
      <w:autoSpaceDN w:val="0"/>
      <w:adjustRightInd w:val="0"/>
      <w:spacing w:line="372" w:lineRule="exact"/>
      <w:jc w:val="center"/>
    </w:pPr>
    <w:rPr>
      <w:color w:val="auto"/>
      <w:sz w:val="24"/>
      <w:szCs w:val="24"/>
    </w:rPr>
  </w:style>
  <w:style w:type="character" w:styleId="af">
    <w:name w:val="Hyperlink"/>
    <w:uiPriority w:val="99"/>
    <w:rsid w:val="0034164B"/>
    <w:rPr>
      <w:rFonts w:cs="Times New Roman"/>
      <w:color w:val="0000FF"/>
      <w:u w:val="single"/>
    </w:rPr>
  </w:style>
  <w:style w:type="paragraph" w:customStyle="1" w:styleId="Style8">
    <w:name w:val="Style8"/>
    <w:basedOn w:val="a"/>
    <w:uiPriority w:val="99"/>
    <w:rsid w:val="0034164B"/>
    <w:pPr>
      <w:widowControl w:val="0"/>
      <w:autoSpaceDE w:val="0"/>
      <w:autoSpaceDN w:val="0"/>
      <w:adjustRightInd w:val="0"/>
      <w:spacing w:line="307" w:lineRule="exact"/>
      <w:jc w:val="center"/>
    </w:pPr>
    <w:rPr>
      <w:color w:val="auto"/>
      <w:sz w:val="24"/>
      <w:szCs w:val="24"/>
    </w:rPr>
  </w:style>
  <w:style w:type="paragraph" w:customStyle="1" w:styleId="Style7">
    <w:name w:val="Style7"/>
    <w:basedOn w:val="a"/>
    <w:uiPriority w:val="99"/>
    <w:rsid w:val="0034164B"/>
    <w:pPr>
      <w:widowControl w:val="0"/>
      <w:autoSpaceDE w:val="0"/>
      <w:autoSpaceDN w:val="0"/>
      <w:adjustRightInd w:val="0"/>
      <w:spacing w:line="284" w:lineRule="exact"/>
      <w:jc w:val="both"/>
    </w:pPr>
    <w:rPr>
      <w:color w:val="auto"/>
      <w:sz w:val="24"/>
      <w:szCs w:val="24"/>
    </w:rPr>
  </w:style>
  <w:style w:type="character" w:customStyle="1" w:styleId="FontStyle163">
    <w:name w:val="Font Style163"/>
    <w:uiPriority w:val="99"/>
    <w:rsid w:val="0034164B"/>
    <w:rPr>
      <w:rFonts w:ascii="Bookman Old Style" w:hAnsi="Bookman Old Style"/>
      <w:i/>
      <w:sz w:val="24"/>
    </w:rPr>
  </w:style>
  <w:style w:type="character" w:customStyle="1" w:styleId="FontStyle164">
    <w:name w:val="Font Style164"/>
    <w:uiPriority w:val="99"/>
    <w:rsid w:val="0034164B"/>
    <w:rPr>
      <w:rFonts w:ascii="Times New Roman" w:hAnsi="Times New Roman"/>
      <w:b/>
      <w:sz w:val="24"/>
    </w:rPr>
  </w:style>
  <w:style w:type="character" w:customStyle="1" w:styleId="FontStyle168">
    <w:name w:val="Font Style168"/>
    <w:uiPriority w:val="99"/>
    <w:rsid w:val="0034164B"/>
    <w:rPr>
      <w:rFonts w:ascii="Times New Roman" w:hAnsi="Times New Roman"/>
      <w:b/>
      <w:sz w:val="20"/>
    </w:rPr>
  </w:style>
  <w:style w:type="character" w:customStyle="1" w:styleId="FontStyle185">
    <w:name w:val="Font Style185"/>
    <w:uiPriority w:val="99"/>
    <w:rsid w:val="0034164B"/>
    <w:rPr>
      <w:rFonts w:ascii="Times New Roman" w:hAnsi="Times New Roman"/>
      <w:sz w:val="24"/>
    </w:rPr>
  </w:style>
  <w:style w:type="paragraph" w:customStyle="1" w:styleId="Style9">
    <w:name w:val="Style9"/>
    <w:basedOn w:val="a"/>
    <w:uiPriority w:val="99"/>
    <w:rsid w:val="0034164B"/>
    <w:pPr>
      <w:widowControl w:val="0"/>
      <w:autoSpaceDE w:val="0"/>
      <w:autoSpaceDN w:val="0"/>
      <w:adjustRightInd w:val="0"/>
      <w:spacing w:line="281" w:lineRule="exact"/>
      <w:ind w:hanging="1435"/>
    </w:pPr>
    <w:rPr>
      <w:color w:val="auto"/>
      <w:sz w:val="24"/>
      <w:szCs w:val="24"/>
    </w:rPr>
  </w:style>
  <w:style w:type="character" w:customStyle="1" w:styleId="FontStyle165">
    <w:name w:val="Font Style165"/>
    <w:uiPriority w:val="99"/>
    <w:rsid w:val="0034164B"/>
    <w:rPr>
      <w:rFonts w:ascii="Times New Roman" w:hAnsi="Times New Roman"/>
      <w:b/>
      <w:sz w:val="24"/>
    </w:rPr>
  </w:style>
  <w:style w:type="character" w:customStyle="1" w:styleId="24">
    <w:name w:val="Основной текст 2 Знак"/>
    <w:link w:val="23"/>
    <w:rsid w:val="0034164B"/>
    <w:rPr>
      <w:color w:val="000000"/>
      <w:sz w:val="28"/>
      <w:lang w:val="ro-RO"/>
    </w:rPr>
  </w:style>
  <w:style w:type="paragraph" w:customStyle="1" w:styleId="11">
    <w:name w:val="Абзац списка1"/>
    <w:basedOn w:val="a"/>
    <w:uiPriority w:val="34"/>
    <w:qFormat/>
    <w:rsid w:val="0034164B"/>
    <w:pPr>
      <w:ind w:left="720"/>
      <w:contextualSpacing/>
    </w:pPr>
  </w:style>
  <w:style w:type="character" w:customStyle="1" w:styleId="FontStyle134">
    <w:name w:val="Font Style134"/>
    <w:rsid w:val="0034164B"/>
    <w:rPr>
      <w:rFonts w:ascii="Times New Roman" w:hAnsi="Times New Roman" w:cs="Times New Roman" w:hint="default"/>
      <w:sz w:val="22"/>
      <w:szCs w:val="22"/>
    </w:rPr>
  </w:style>
  <w:style w:type="paragraph" w:customStyle="1" w:styleId="Style42">
    <w:name w:val="Style42"/>
    <w:basedOn w:val="a"/>
    <w:rsid w:val="0034164B"/>
    <w:pPr>
      <w:widowControl w:val="0"/>
      <w:autoSpaceDE w:val="0"/>
      <w:autoSpaceDN w:val="0"/>
      <w:adjustRightInd w:val="0"/>
      <w:spacing w:line="295" w:lineRule="exact"/>
      <w:ind w:hanging="124"/>
      <w:jc w:val="both"/>
    </w:pPr>
    <w:rPr>
      <w:color w:val="auto"/>
      <w:sz w:val="24"/>
      <w:szCs w:val="24"/>
      <w:lang w:val="en-GB" w:eastAsia="en-GB"/>
    </w:rPr>
  </w:style>
  <w:style w:type="character" w:styleId="af0">
    <w:name w:val="Emphasis"/>
    <w:qFormat/>
    <w:rsid w:val="0034164B"/>
    <w:rPr>
      <w:i/>
      <w:iCs/>
    </w:rPr>
  </w:style>
  <w:style w:type="character" w:customStyle="1" w:styleId="10">
    <w:name w:val="Заголовок 1 Знак"/>
    <w:link w:val="1"/>
    <w:uiPriority w:val="9"/>
    <w:rsid w:val="003744C8"/>
    <w:rPr>
      <w:b/>
      <w:color w:val="000000"/>
      <w:sz w:val="28"/>
      <w:lang w:val="ro-RO"/>
    </w:rPr>
  </w:style>
  <w:style w:type="character" w:customStyle="1" w:styleId="a4">
    <w:name w:val="Основной текст с отступом Знак"/>
    <w:link w:val="a3"/>
    <w:rsid w:val="003744C8"/>
    <w:rPr>
      <w:color w:val="000000"/>
      <w:sz w:val="28"/>
      <w:lang w:val="ro-RO"/>
    </w:rPr>
  </w:style>
  <w:style w:type="character" w:customStyle="1" w:styleId="40">
    <w:name w:val="Заголовок 4 Знак"/>
    <w:link w:val="4"/>
    <w:uiPriority w:val="99"/>
    <w:rsid w:val="000F1529"/>
    <w:rPr>
      <w:b/>
      <w:color w:val="000000"/>
      <w:sz w:val="28"/>
      <w:lang w:val="ro-RO"/>
    </w:rPr>
  </w:style>
  <w:style w:type="character" w:customStyle="1" w:styleId="70">
    <w:name w:val="Заголовок 7 Знак"/>
    <w:link w:val="7"/>
    <w:rsid w:val="000F1529"/>
    <w:rPr>
      <w:b/>
      <w:color w:val="000000"/>
      <w:sz w:val="28"/>
      <w:lang w:val="ro-RO"/>
    </w:rPr>
  </w:style>
  <w:style w:type="character" w:customStyle="1" w:styleId="22">
    <w:name w:val="Основной текст с отступом 2 Знак"/>
    <w:link w:val="21"/>
    <w:rsid w:val="000F1529"/>
    <w:rPr>
      <w:color w:val="000000"/>
      <w:sz w:val="28"/>
      <w:lang w:val="ro-RO"/>
    </w:rPr>
  </w:style>
  <w:style w:type="character" w:customStyle="1" w:styleId="a6">
    <w:name w:val="Основной текст Знак"/>
    <w:link w:val="a5"/>
    <w:rsid w:val="000F1529"/>
    <w:rPr>
      <w:b/>
      <w:color w:val="000000"/>
      <w:sz w:val="28"/>
      <w:lang w:val="ro-RO"/>
    </w:rPr>
  </w:style>
  <w:style w:type="character" w:customStyle="1" w:styleId="aa">
    <w:name w:val="Нижний колонтитул Знак"/>
    <w:link w:val="a9"/>
    <w:uiPriority w:val="99"/>
    <w:rsid w:val="00501FC7"/>
    <w:rPr>
      <w:color w:val="000000"/>
      <w:sz w:val="28"/>
    </w:rPr>
  </w:style>
  <w:style w:type="character" w:styleId="af1">
    <w:name w:val="Strong"/>
    <w:uiPriority w:val="22"/>
    <w:qFormat/>
    <w:rsid w:val="00B04D7C"/>
    <w:rPr>
      <w:b/>
      <w:bCs/>
    </w:rPr>
  </w:style>
  <w:style w:type="character" w:customStyle="1" w:styleId="34">
    <w:name w:val="Основной текст 3 Знак"/>
    <w:link w:val="33"/>
    <w:uiPriority w:val="99"/>
    <w:rsid w:val="00413132"/>
    <w:rPr>
      <w:color w:val="000000"/>
      <w:sz w:val="28"/>
      <w:lang w:val="ro-RO"/>
    </w:rPr>
  </w:style>
  <w:style w:type="character" w:customStyle="1" w:styleId="20">
    <w:name w:val="Заголовок 2 Знак"/>
    <w:link w:val="2"/>
    <w:rsid w:val="00E5420B"/>
    <w:rPr>
      <w:b/>
      <w:color w:val="000000"/>
      <w:sz w:val="28"/>
      <w:lang w:eastAsia="x-none"/>
    </w:rPr>
  </w:style>
  <w:style w:type="paragraph" w:customStyle="1" w:styleId="25">
    <w:name w:val="Абзац списка2"/>
    <w:basedOn w:val="a"/>
    <w:uiPriority w:val="34"/>
    <w:qFormat/>
    <w:rsid w:val="00245455"/>
    <w:pPr>
      <w:widowControl w:val="0"/>
      <w:autoSpaceDE w:val="0"/>
      <w:autoSpaceDN w:val="0"/>
      <w:ind w:left="100"/>
    </w:pPr>
    <w:rPr>
      <w:rFonts w:eastAsia="Calibri"/>
      <w:color w:val="auto"/>
      <w:sz w:val="22"/>
      <w:szCs w:val="22"/>
      <w:lang w:val="en-US" w:eastAsia="en-US"/>
    </w:rPr>
  </w:style>
  <w:style w:type="paragraph" w:styleId="HTML">
    <w:name w:val="HTML Preformatted"/>
    <w:basedOn w:val="a"/>
    <w:link w:val="HTML0"/>
    <w:uiPriority w:val="99"/>
    <w:unhideWhenUsed/>
    <w:rsid w:val="0001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link w:val="HTML"/>
    <w:uiPriority w:val="99"/>
    <w:rsid w:val="0001543B"/>
    <w:rPr>
      <w:rFonts w:ascii="Courier New" w:hAnsi="Courier New" w:cs="Courier New"/>
    </w:rPr>
  </w:style>
  <w:style w:type="character" w:customStyle="1" w:styleId="fontstyle01">
    <w:name w:val="fontstyle01"/>
    <w:rsid w:val="006E2DAA"/>
    <w:rPr>
      <w:rFonts w:ascii="Times New Roman" w:hAnsi="Times New Roman" w:cs="Times New Roman" w:hint="default"/>
      <w:b w:val="0"/>
      <w:bCs w:val="0"/>
      <w:i w:val="0"/>
      <w:iCs w:val="0"/>
      <w:color w:val="000000"/>
      <w:sz w:val="24"/>
      <w:szCs w:val="24"/>
    </w:rPr>
  </w:style>
  <w:style w:type="character" w:customStyle="1" w:styleId="ad">
    <w:name w:val="Верхний колонтитул Знак"/>
    <w:link w:val="ac"/>
    <w:rsid w:val="00E60D4D"/>
    <w:rPr>
      <w:color w:val="000000"/>
      <w:sz w:val="28"/>
    </w:rPr>
  </w:style>
  <w:style w:type="paragraph" w:customStyle="1" w:styleId="Default">
    <w:name w:val="Default"/>
    <w:rsid w:val="00E60D4D"/>
    <w:pPr>
      <w:widowControl w:val="0"/>
      <w:autoSpaceDE w:val="0"/>
      <w:autoSpaceDN w:val="0"/>
      <w:adjustRightInd w:val="0"/>
    </w:pPr>
    <w:rPr>
      <w:color w:val="000000"/>
      <w:sz w:val="24"/>
      <w:szCs w:val="24"/>
      <w:lang w:val="en-US" w:eastAsia="en-US"/>
    </w:rPr>
  </w:style>
  <w:style w:type="paragraph" w:styleId="af2">
    <w:name w:val="Document Map"/>
    <w:basedOn w:val="a"/>
    <w:link w:val="af3"/>
    <w:rsid w:val="005577FF"/>
    <w:rPr>
      <w:sz w:val="24"/>
      <w:szCs w:val="24"/>
    </w:rPr>
  </w:style>
  <w:style w:type="character" w:customStyle="1" w:styleId="af3">
    <w:name w:val="Схема документа Знак"/>
    <w:link w:val="af2"/>
    <w:rsid w:val="005577FF"/>
    <w:rPr>
      <w:color w:val="000000"/>
      <w:sz w:val="24"/>
      <w:szCs w:val="24"/>
    </w:rPr>
  </w:style>
  <w:style w:type="character" w:customStyle="1" w:styleId="50">
    <w:name w:val="Заголовок 5 Знак"/>
    <w:link w:val="5"/>
    <w:rsid w:val="00331E43"/>
    <w:rPr>
      <w:b/>
      <w:color w:val="000000"/>
      <w:sz w:val="28"/>
      <w:lang w:val="ro-RO"/>
    </w:rPr>
  </w:style>
  <w:style w:type="character" w:customStyle="1" w:styleId="60">
    <w:name w:val="Заголовок 6 Знак"/>
    <w:link w:val="6"/>
    <w:rsid w:val="00331E43"/>
    <w:rPr>
      <w:b/>
      <w:i/>
      <w:color w:val="000000"/>
      <w:sz w:val="28"/>
      <w:lang w:val="ro-RO"/>
    </w:rPr>
  </w:style>
  <w:style w:type="character" w:customStyle="1" w:styleId="80">
    <w:name w:val="Заголовок 8 Знак"/>
    <w:link w:val="8"/>
    <w:rsid w:val="00331E43"/>
    <w:rPr>
      <w:b/>
      <w:color w:val="000000"/>
      <w:sz w:val="28"/>
      <w:lang w:val="ro-RO"/>
    </w:rPr>
  </w:style>
  <w:style w:type="character" w:customStyle="1" w:styleId="90">
    <w:name w:val="Заголовок 9 Знак"/>
    <w:link w:val="9"/>
    <w:rsid w:val="00331E43"/>
    <w:rPr>
      <w:b/>
      <w:i/>
      <w:color w:val="000000"/>
      <w:sz w:val="28"/>
      <w:lang w:val="ro-RO"/>
    </w:rPr>
  </w:style>
  <w:style w:type="character" w:customStyle="1" w:styleId="32">
    <w:name w:val="Основной текст с отступом 3 Знак"/>
    <w:link w:val="31"/>
    <w:rsid w:val="00331E43"/>
    <w:rPr>
      <w:b/>
      <w:color w:val="000000"/>
      <w:sz w:val="28"/>
      <w:lang w:val="ro-RO"/>
    </w:rPr>
  </w:style>
  <w:style w:type="paragraph" w:customStyle="1" w:styleId="12">
    <w:name w:val="Без интервала1"/>
    <w:uiPriority w:val="1"/>
    <w:qFormat/>
    <w:rsid w:val="00331E43"/>
    <w:rPr>
      <w:rFonts w:ascii="Calibri" w:eastAsia="Calibri" w:hAnsi="Calibri"/>
      <w:sz w:val="22"/>
      <w:szCs w:val="22"/>
      <w:lang w:val="ru-RU" w:eastAsia="en-US"/>
    </w:rPr>
  </w:style>
  <w:style w:type="paragraph" w:styleId="af4">
    <w:name w:val="caption"/>
    <w:basedOn w:val="a"/>
    <w:next w:val="a"/>
    <w:qFormat/>
    <w:rsid w:val="001E6F28"/>
    <w:pPr>
      <w:spacing w:after="200"/>
    </w:pPr>
    <w:rPr>
      <w:b/>
      <w:bCs/>
      <w:color w:val="4472C4"/>
      <w:sz w:val="18"/>
      <w:szCs w:val="18"/>
      <w:lang w:eastAsia="en-US"/>
    </w:rPr>
  </w:style>
  <w:style w:type="paragraph" w:styleId="af5">
    <w:name w:val="Subtitle"/>
    <w:basedOn w:val="a"/>
    <w:next w:val="a"/>
    <w:qFormat/>
    <w:rsid w:val="001E6F28"/>
    <w:pPr>
      <w:numPr>
        <w:ilvl w:val="1"/>
      </w:numPr>
      <w:spacing w:after="200" w:line="276" w:lineRule="auto"/>
    </w:pPr>
    <w:rPr>
      <w:rFonts w:ascii="Arial" w:hAnsi="Arial"/>
      <w:i/>
      <w:iCs/>
      <w:color w:val="4472C4"/>
      <w:spacing w:val="15"/>
      <w:sz w:val="24"/>
      <w:szCs w:val="24"/>
      <w:lang w:eastAsia="en-US"/>
    </w:rPr>
  </w:style>
  <w:style w:type="paragraph" w:customStyle="1" w:styleId="210">
    <w:name w:val="Цитата 21"/>
    <w:basedOn w:val="a"/>
    <w:next w:val="a"/>
    <w:link w:val="26"/>
    <w:qFormat/>
    <w:rsid w:val="001E6F28"/>
    <w:pPr>
      <w:spacing w:after="200" w:line="276" w:lineRule="auto"/>
    </w:pPr>
    <w:rPr>
      <w:i/>
      <w:iCs/>
      <w:sz w:val="22"/>
      <w:szCs w:val="22"/>
      <w:lang w:eastAsia="en-US"/>
    </w:rPr>
  </w:style>
  <w:style w:type="character" w:customStyle="1" w:styleId="26">
    <w:name w:val="Цитата 2 Знак"/>
    <w:link w:val="210"/>
    <w:rsid w:val="001E6F28"/>
    <w:rPr>
      <w:i/>
      <w:iCs/>
      <w:color w:val="000000"/>
      <w:sz w:val="22"/>
      <w:szCs w:val="22"/>
      <w:lang w:val="ru-RU" w:eastAsia="en-US" w:bidi="ar-SA"/>
    </w:rPr>
  </w:style>
  <w:style w:type="paragraph" w:customStyle="1" w:styleId="13">
    <w:name w:val="Выделенная цитата1"/>
    <w:basedOn w:val="a"/>
    <w:next w:val="a"/>
    <w:link w:val="af6"/>
    <w:qFormat/>
    <w:rsid w:val="001E6F28"/>
    <w:pPr>
      <w:pBdr>
        <w:bottom w:val="single" w:sz="4" w:space="4" w:color="4472C4"/>
      </w:pBdr>
      <w:spacing w:before="200" w:after="280" w:line="276" w:lineRule="auto"/>
      <w:ind w:left="936" w:right="936"/>
    </w:pPr>
    <w:rPr>
      <w:b/>
      <w:bCs/>
      <w:i/>
      <w:iCs/>
      <w:color w:val="4472C4"/>
      <w:sz w:val="22"/>
      <w:szCs w:val="22"/>
      <w:lang w:eastAsia="en-US"/>
    </w:rPr>
  </w:style>
  <w:style w:type="character" w:customStyle="1" w:styleId="af6">
    <w:name w:val="Выделенная цитата Знак"/>
    <w:link w:val="13"/>
    <w:rsid w:val="001E6F28"/>
    <w:rPr>
      <w:b/>
      <w:bCs/>
      <w:i/>
      <w:iCs/>
      <w:color w:val="4472C4"/>
      <w:sz w:val="22"/>
      <w:szCs w:val="22"/>
      <w:lang w:val="ru-RU" w:eastAsia="en-US" w:bidi="ar-SA"/>
    </w:rPr>
  </w:style>
  <w:style w:type="character" w:customStyle="1" w:styleId="14">
    <w:name w:val="Слабое выделение1"/>
    <w:qFormat/>
    <w:rsid w:val="001E6F28"/>
    <w:rPr>
      <w:i/>
      <w:iCs/>
      <w:color w:val="808080"/>
    </w:rPr>
  </w:style>
  <w:style w:type="character" w:customStyle="1" w:styleId="15">
    <w:name w:val="Сильное выделение1"/>
    <w:qFormat/>
    <w:rsid w:val="001E6F28"/>
    <w:rPr>
      <w:b/>
      <w:bCs/>
      <w:i/>
      <w:iCs/>
      <w:color w:val="4472C4"/>
    </w:rPr>
  </w:style>
  <w:style w:type="character" w:customStyle="1" w:styleId="16">
    <w:name w:val="Слабая ссылка1"/>
    <w:qFormat/>
    <w:rsid w:val="001E6F28"/>
    <w:rPr>
      <w:smallCaps/>
      <w:color w:val="ED7D31"/>
      <w:u w:val="single"/>
    </w:rPr>
  </w:style>
  <w:style w:type="character" w:customStyle="1" w:styleId="17">
    <w:name w:val="Сильная ссылка1"/>
    <w:qFormat/>
    <w:rsid w:val="001E6F28"/>
    <w:rPr>
      <w:b/>
      <w:bCs/>
      <w:smallCaps/>
      <w:color w:val="ED7D31"/>
      <w:spacing w:val="5"/>
      <w:u w:val="single"/>
    </w:rPr>
  </w:style>
  <w:style w:type="character" w:customStyle="1" w:styleId="18">
    <w:name w:val="Название книги1"/>
    <w:qFormat/>
    <w:rsid w:val="001E6F28"/>
    <w:rPr>
      <w:b/>
      <w:bCs/>
      <w:smallCaps/>
      <w:spacing w:val="5"/>
    </w:rPr>
  </w:style>
  <w:style w:type="paragraph" w:customStyle="1" w:styleId="19">
    <w:name w:val="Заголовок оглавления1"/>
    <w:basedOn w:val="1"/>
    <w:next w:val="a"/>
    <w:qFormat/>
    <w:rsid w:val="001E6F28"/>
    <w:pPr>
      <w:keepLines/>
      <w:spacing w:before="480" w:line="276" w:lineRule="auto"/>
      <w:ind w:firstLine="0"/>
      <w:jc w:val="left"/>
      <w:outlineLvl w:val="9"/>
    </w:pPr>
    <w:rPr>
      <w:rFonts w:ascii="Arial" w:hAnsi="Arial"/>
      <w:bCs/>
      <w:color w:val="2F5496"/>
      <w:szCs w:val="28"/>
      <w:lang w:val="ru-RU" w:eastAsia="en-US"/>
    </w:rPr>
  </w:style>
  <w:style w:type="paragraph" w:styleId="af7">
    <w:name w:val="List Paragraph"/>
    <w:basedOn w:val="a"/>
    <w:uiPriority w:val="34"/>
    <w:qFormat/>
    <w:rsid w:val="002313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196B"/>
    <w:rPr>
      <w:color w:val="000000"/>
      <w:sz w:val="28"/>
      <w:lang w:val="ru-RU" w:eastAsia="ru-RU"/>
    </w:rPr>
  </w:style>
  <w:style w:type="paragraph" w:styleId="1">
    <w:name w:val="heading 1"/>
    <w:basedOn w:val="a"/>
    <w:next w:val="a"/>
    <w:link w:val="10"/>
    <w:uiPriority w:val="9"/>
    <w:qFormat/>
    <w:pPr>
      <w:keepNext/>
      <w:ind w:firstLine="720"/>
      <w:jc w:val="both"/>
      <w:outlineLvl w:val="0"/>
    </w:pPr>
    <w:rPr>
      <w:b/>
      <w:lang w:val="ro-RO" w:eastAsia="x-none"/>
    </w:rPr>
  </w:style>
  <w:style w:type="paragraph" w:styleId="2">
    <w:name w:val="heading 2"/>
    <w:basedOn w:val="a"/>
    <w:next w:val="a"/>
    <w:link w:val="20"/>
    <w:qFormat/>
    <w:pPr>
      <w:keepNext/>
      <w:tabs>
        <w:tab w:val="num" w:pos="390"/>
      </w:tabs>
      <w:ind w:left="390" w:hanging="390"/>
      <w:jc w:val="both"/>
      <w:outlineLvl w:val="1"/>
    </w:pPr>
    <w:rPr>
      <w:b/>
      <w:lang w:val="ro-RO" w:eastAsia="x-none"/>
    </w:rPr>
  </w:style>
  <w:style w:type="paragraph" w:styleId="3">
    <w:name w:val="heading 3"/>
    <w:basedOn w:val="a"/>
    <w:next w:val="a"/>
    <w:link w:val="30"/>
    <w:qFormat/>
    <w:pPr>
      <w:keepNext/>
      <w:numPr>
        <w:numId w:val="1"/>
      </w:numPr>
      <w:tabs>
        <w:tab w:val="clear" w:pos="390"/>
        <w:tab w:val="num" w:pos="851"/>
      </w:tabs>
      <w:ind w:firstLine="36"/>
      <w:jc w:val="both"/>
      <w:outlineLvl w:val="2"/>
    </w:pPr>
    <w:rPr>
      <w:b/>
      <w:lang w:val="ro-RO" w:eastAsia="x-none"/>
    </w:rPr>
  </w:style>
  <w:style w:type="paragraph" w:styleId="4">
    <w:name w:val="heading 4"/>
    <w:basedOn w:val="a"/>
    <w:next w:val="a"/>
    <w:link w:val="40"/>
    <w:uiPriority w:val="99"/>
    <w:qFormat/>
    <w:pPr>
      <w:keepNext/>
      <w:jc w:val="both"/>
      <w:outlineLvl w:val="3"/>
    </w:pPr>
    <w:rPr>
      <w:b/>
      <w:lang w:val="ro-RO" w:eastAsia="x-none"/>
    </w:rPr>
  </w:style>
  <w:style w:type="paragraph" w:styleId="5">
    <w:name w:val="heading 5"/>
    <w:basedOn w:val="a"/>
    <w:next w:val="a"/>
    <w:link w:val="50"/>
    <w:qFormat/>
    <w:pPr>
      <w:keepNext/>
      <w:ind w:firstLine="426"/>
      <w:jc w:val="both"/>
      <w:outlineLvl w:val="4"/>
    </w:pPr>
    <w:rPr>
      <w:b/>
      <w:lang w:val="ro-RO"/>
    </w:rPr>
  </w:style>
  <w:style w:type="paragraph" w:styleId="6">
    <w:name w:val="heading 6"/>
    <w:basedOn w:val="a"/>
    <w:next w:val="a"/>
    <w:link w:val="60"/>
    <w:qFormat/>
    <w:pPr>
      <w:keepNext/>
      <w:ind w:firstLine="426"/>
      <w:jc w:val="both"/>
      <w:outlineLvl w:val="5"/>
    </w:pPr>
    <w:rPr>
      <w:b/>
      <w:i/>
      <w:lang w:val="ro-RO"/>
    </w:rPr>
  </w:style>
  <w:style w:type="paragraph" w:styleId="7">
    <w:name w:val="heading 7"/>
    <w:basedOn w:val="a"/>
    <w:next w:val="a"/>
    <w:link w:val="70"/>
    <w:qFormat/>
    <w:pPr>
      <w:keepNext/>
      <w:jc w:val="center"/>
      <w:outlineLvl w:val="6"/>
    </w:pPr>
    <w:rPr>
      <w:b/>
      <w:lang w:val="ro-RO" w:eastAsia="x-none"/>
    </w:rPr>
  </w:style>
  <w:style w:type="paragraph" w:styleId="8">
    <w:name w:val="heading 8"/>
    <w:basedOn w:val="a"/>
    <w:next w:val="a"/>
    <w:link w:val="80"/>
    <w:qFormat/>
    <w:pPr>
      <w:keepNext/>
      <w:numPr>
        <w:numId w:val="2"/>
      </w:numPr>
      <w:jc w:val="both"/>
      <w:outlineLvl w:val="7"/>
    </w:pPr>
    <w:rPr>
      <w:b/>
      <w:lang w:val="ro-RO"/>
    </w:rPr>
  </w:style>
  <w:style w:type="paragraph" w:styleId="9">
    <w:name w:val="heading 9"/>
    <w:basedOn w:val="a"/>
    <w:next w:val="a"/>
    <w:link w:val="90"/>
    <w:qFormat/>
    <w:pPr>
      <w:keepNext/>
      <w:ind w:firstLine="720"/>
      <w:jc w:val="both"/>
      <w:outlineLvl w:val="8"/>
    </w:pPr>
    <w:rPr>
      <w:b/>
      <w:i/>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720"/>
      <w:jc w:val="both"/>
    </w:pPr>
    <w:rPr>
      <w:lang w:val="ro-RO" w:eastAsia="x-none"/>
    </w:rPr>
  </w:style>
  <w:style w:type="paragraph" w:styleId="21">
    <w:name w:val="Body Text Indent 2"/>
    <w:basedOn w:val="a"/>
    <w:link w:val="22"/>
    <w:pPr>
      <w:ind w:left="390"/>
      <w:jc w:val="both"/>
    </w:pPr>
    <w:rPr>
      <w:lang w:val="ro-RO" w:eastAsia="x-none"/>
    </w:rPr>
  </w:style>
  <w:style w:type="paragraph" w:styleId="a5">
    <w:name w:val="Body Text"/>
    <w:basedOn w:val="a"/>
    <w:link w:val="a6"/>
    <w:pPr>
      <w:jc w:val="both"/>
    </w:pPr>
    <w:rPr>
      <w:b/>
      <w:lang w:val="ro-RO" w:eastAsia="x-none"/>
    </w:rPr>
  </w:style>
  <w:style w:type="paragraph" w:styleId="23">
    <w:name w:val="Body Text 2"/>
    <w:basedOn w:val="a"/>
    <w:link w:val="24"/>
    <w:pPr>
      <w:jc w:val="both"/>
    </w:pPr>
    <w:rPr>
      <w:lang w:val="ro-RO" w:eastAsia="x-none"/>
    </w:rPr>
  </w:style>
  <w:style w:type="paragraph" w:styleId="31">
    <w:name w:val="Body Text Indent 3"/>
    <w:basedOn w:val="a"/>
    <w:link w:val="32"/>
    <w:pPr>
      <w:ind w:firstLine="720"/>
      <w:jc w:val="center"/>
    </w:pPr>
    <w:rPr>
      <w:b/>
      <w:lang w:val="ro-RO"/>
    </w:rPr>
  </w:style>
  <w:style w:type="paragraph" w:styleId="33">
    <w:name w:val="Body Text 3"/>
    <w:basedOn w:val="a"/>
    <w:link w:val="34"/>
    <w:uiPriority w:val="99"/>
    <w:pPr>
      <w:jc w:val="center"/>
    </w:pPr>
    <w:rPr>
      <w:lang w:val="ro-RO" w:eastAsia="x-none"/>
    </w:rPr>
  </w:style>
  <w:style w:type="paragraph" w:styleId="a7">
    <w:name w:val="Title"/>
    <w:basedOn w:val="a"/>
    <w:link w:val="a8"/>
    <w:qFormat/>
    <w:pPr>
      <w:widowControl w:val="0"/>
      <w:jc w:val="center"/>
    </w:pPr>
    <w:rPr>
      <w:b/>
      <w:lang w:val="ro-RO" w:eastAsia="x-none"/>
    </w:rPr>
  </w:style>
  <w:style w:type="paragraph" w:styleId="a9">
    <w:name w:val="footer"/>
    <w:basedOn w:val="a"/>
    <w:link w:val="aa"/>
    <w:uiPriority w:val="99"/>
    <w:pPr>
      <w:tabs>
        <w:tab w:val="center" w:pos="4153"/>
        <w:tab w:val="right" w:pos="8306"/>
      </w:tabs>
    </w:pPr>
    <w:rPr>
      <w:lang w:val="x-none" w:eastAsia="x-none"/>
    </w:rPr>
  </w:style>
  <w:style w:type="character" w:styleId="ab">
    <w:name w:val="page number"/>
    <w:basedOn w:val="a0"/>
  </w:style>
  <w:style w:type="paragraph" w:styleId="ac">
    <w:name w:val="header"/>
    <w:basedOn w:val="a"/>
    <w:link w:val="ad"/>
    <w:rsid w:val="00873CB0"/>
    <w:pPr>
      <w:tabs>
        <w:tab w:val="center" w:pos="4677"/>
        <w:tab w:val="right" w:pos="9355"/>
      </w:tabs>
    </w:pPr>
  </w:style>
  <w:style w:type="table" w:styleId="ae">
    <w:name w:val="Table Grid"/>
    <w:basedOn w:val="a1"/>
    <w:uiPriority w:val="59"/>
    <w:rsid w:val="00602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locked/>
    <w:rsid w:val="0034164B"/>
    <w:rPr>
      <w:b/>
      <w:color w:val="000000"/>
      <w:sz w:val="28"/>
      <w:lang w:val="ro-RO" w:eastAsia="x-none"/>
    </w:rPr>
  </w:style>
  <w:style w:type="character" w:customStyle="1" w:styleId="a8">
    <w:name w:val="Название Знак"/>
    <w:link w:val="a7"/>
    <w:locked/>
    <w:rsid w:val="0034164B"/>
    <w:rPr>
      <w:b/>
      <w:color w:val="000000"/>
      <w:sz w:val="28"/>
      <w:lang w:val="ro-RO"/>
    </w:rPr>
  </w:style>
  <w:style w:type="character" w:customStyle="1" w:styleId="FontStyle159">
    <w:name w:val="Font Style159"/>
    <w:uiPriority w:val="99"/>
    <w:rsid w:val="0034164B"/>
    <w:rPr>
      <w:rFonts w:ascii="Times New Roman" w:hAnsi="Times New Roman"/>
      <w:b/>
      <w:spacing w:val="-10"/>
      <w:sz w:val="24"/>
    </w:rPr>
  </w:style>
  <w:style w:type="paragraph" w:customStyle="1" w:styleId="Style2">
    <w:name w:val="Style2"/>
    <w:basedOn w:val="a"/>
    <w:uiPriority w:val="99"/>
    <w:rsid w:val="0034164B"/>
    <w:pPr>
      <w:widowControl w:val="0"/>
      <w:autoSpaceDE w:val="0"/>
      <w:autoSpaceDN w:val="0"/>
      <w:adjustRightInd w:val="0"/>
      <w:spacing w:line="936" w:lineRule="exact"/>
      <w:ind w:firstLine="1421"/>
    </w:pPr>
    <w:rPr>
      <w:color w:val="auto"/>
      <w:sz w:val="24"/>
      <w:szCs w:val="24"/>
    </w:rPr>
  </w:style>
  <w:style w:type="character" w:customStyle="1" w:styleId="FontStyle157">
    <w:name w:val="Font Style157"/>
    <w:uiPriority w:val="99"/>
    <w:rsid w:val="0034164B"/>
    <w:rPr>
      <w:rFonts w:ascii="Times New Roman" w:hAnsi="Times New Roman"/>
      <w:b/>
      <w:i/>
      <w:sz w:val="24"/>
    </w:rPr>
  </w:style>
  <w:style w:type="paragraph" w:customStyle="1" w:styleId="Style1">
    <w:name w:val="Style1"/>
    <w:basedOn w:val="a"/>
    <w:uiPriority w:val="99"/>
    <w:rsid w:val="0034164B"/>
    <w:pPr>
      <w:widowControl w:val="0"/>
      <w:autoSpaceDE w:val="0"/>
      <w:autoSpaceDN w:val="0"/>
      <w:adjustRightInd w:val="0"/>
      <w:spacing w:line="372" w:lineRule="exact"/>
      <w:jc w:val="center"/>
    </w:pPr>
    <w:rPr>
      <w:color w:val="auto"/>
      <w:sz w:val="24"/>
      <w:szCs w:val="24"/>
    </w:rPr>
  </w:style>
  <w:style w:type="character" w:styleId="af">
    <w:name w:val="Hyperlink"/>
    <w:uiPriority w:val="99"/>
    <w:rsid w:val="0034164B"/>
    <w:rPr>
      <w:rFonts w:cs="Times New Roman"/>
      <w:color w:val="0000FF"/>
      <w:u w:val="single"/>
    </w:rPr>
  </w:style>
  <w:style w:type="paragraph" w:customStyle="1" w:styleId="Style8">
    <w:name w:val="Style8"/>
    <w:basedOn w:val="a"/>
    <w:uiPriority w:val="99"/>
    <w:rsid w:val="0034164B"/>
    <w:pPr>
      <w:widowControl w:val="0"/>
      <w:autoSpaceDE w:val="0"/>
      <w:autoSpaceDN w:val="0"/>
      <w:adjustRightInd w:val="0"/>
      <w:spacing w:line="307" w:lineRule="exact"/>
      <w:jc w:val="center"/>
    </w:pPr>
    <w:rPr>
      <w:color w:val="auto"/>
      <w:sz w:val="24"/>
      <w:szCs w:val="24"/>
    </w:rPr>
  </w:style>
  <w:style w:type="paragraph" w:customStyle="1" w:styleId="Style7">
    <w:name w:val="Style7"/>
    <w:basedOn w:val="a"/>
    <w:uiPriority w:val="99"/>
    <w:rsid w:val="0034164B"/>
    <w:pPr>
      <w:widowControl w:val="0"/>
      <w:autoSpaceDE w:val="0"/>
      <w:autoSpaceDN w:val="0"/>
      <w:adjustRightInd w:val="0"/>
      <w:spacing w:line="284" w:lineRule="exact"/>
      <w:jc w:val="both"/>
    </w:pPr>
    <w:rPr>
      <w:color w:val="auto"/>
      <w:sz w:val="24"/>
      <w:szCs w:val="24"/>
    </w:rPr>
  </w:style>
  <w:style w:type="character" w:customStyle="1" w:styleId="FontStyle163">
    <w:name w:val="Font Style163"/>
    <w:uiPriority w:val="99"/>
    <w:rsid w:val="0034164B"/>
    <w:rPr>
      <w:rFonts w:ascii="Bookman Old Style" w:hAnsi="Bookman Old Style"/>
      <w:i/>
      <w:sz w:val="24"/>
    </w:rPr>
  </w:style>
  <w:style w:type="character" w:customStyle="1" w:styleId="FontStyle164">
    <w:name w:val="Font Style164"/>
    <w:uiPriority w:val="99"/>
    <w:rsid w:val="0034164B"/>
    <w:rPr>
      <w:rFonts w:ascii="Times New Roman" w:hAnsi="Times New Roman"/>
      <w:b/>
      <w:sz w:val="24"/>
    </w:rPr>
  </w:style>
  <w:style w:type="character" w:customStyle="1" w:styleId="FontStyle168">
    <w:name w:val="Font Style168"/>
    <w:uiPriority w:val="99"/>
    <w:rsid w:val="0034164B"/>
    <w:rPr>
      <w:rFonts w:ascii="Times New Roman" w:hAnsi="Times New Roman"/>
      <w:b/>
      <w:sz w:val="20"/>
    </w:rPr>
  </w:style>
  <w:style w:type="character" w:customStyle="1" w:styleId="FontStyle185">
    <w:name w:val="Font Style185"/>
    <w:uiPriority w:val="99"/>
    <w:rsid w:val="0034164B"/>
    <w:rPr>
      <w:rFonts w:ascii="Times New Roman" w:hAnsi="Times New Roman"/>
      <w:sz w:val="24"/>
    </w:rPr>
  </w:style>
  <w:style w:type="paragraph" w:customStyle="1" w:styleId="Style9">
    <w:name w:val="Style9"/>
    <w:basedOn w:val="a"/>
    <w:uiPriority w:val="99"/>
    <w:rsid w:val="0034164B"/>
    <w:pPr>
      <w:widowControl w:val="0"/>
      <w:autoSpaceDE w:val="0"/>
      <w:autoSpaceDN w:val="0"/>
      <w:adjustRightInd w:val="0"/>
      <w:spacing w:line="281" w:lineRule="exact"/>
      <w:ind w:hanging="1435"/>
    </w:pPr>
    <w:rPr>
      <w:color w:val="auto"/>
      <w:sz w:val="24"/>
      <w:szCs w:val="24"/>
    </w:rPr>
  </w:style>
  <w:style w:type="character" w:customStyle="1" w:styleId="FontStyle165">
    <w:name w:val="Font Style165"/>
    <w:uiPriority w:val="99"/>
    <w:rsid w:val="0034164B"/>
    <w:rPr>
      <w:rFonts w:ascii="Times New Roman" w:hAnsi="Times New Roman"/>
      <w:b/>
      <w:sz w:val="24"/>
    </w:rPr>
  </w:style>
  <w:style w:type="character" w:customStyle="1" w:styleId="24">
    <w:name w:val="Основной текст 2 Знак"/>
    <w:link w:val="23"/>
    <w:rsid w:val="0034164B"/>
    <w:rPr>
      <w:color w:val="000000"/>
      <w:sz w:val="28"/>
      <w:lang w:val="ro-RO"/>
    </w:rPr>
  </w:style>
  <w:style w:type="paragraph" w:customStyle="1" w:styleId="11">
    <w:name w:val="Абзац списка1"/>
    <w:basedOn w:val="a"/>
    <w:uiPriority w:val="34"/>
    <w:qFormat/>
    <w:rsid w:val="0034164B"/>
    <w:pPr>
      <w:ind w:left="720"/>
      <w:contextualSpacing/>
    </w:pPr>
  </w:style>
  <w:style w:type="character" w:customStyle="1" w:styleId="FontStyle134">
    <w:name w:val="Font Style134"/>
    <w:rsid w:val="0034164B"/>
    <w:rPr>
      <w:rFonts w:ascii="Times New Roman" w:hAnsi="Times New Roman" w:cs="Times New Roman" w:hint="default"/>
      <w:sz w:val="22"/>
      <w:szCs w:val="22"/>
    </w:rPr>
  </w:style>
  <w:style w:type="paragraph" w:customStyle="1" w:styleId="Style42">
    <w:name w:val="Style42"/>
    <w:basedOn w:val="a"/>
    <w:rsid w:val="0034164B"/>
    <w:pPr>
      <w:widowControl w:val="0"/>
      <w:autoSpaceDE w:val="0"/>
      <w:autoSpaceDN w:val="0"/>
      <w:adjustRightInd w:val="0"/>
      <w:spacing w:line="295" w:lineRule="exact"/>
      <w:ind w:hanging="124"/>
      <w:jc w:val="both"/>
    </w:pPr>
    <w:rPr>
      <w:color w:val="auto"/>
      <w:sz w:val="24"/>
      <w:szCs w:val="24"/>
      <w:lang w:val="en-GB" w:eastAsia="en-GB"/>
    </w:rPr>
  </w:style>
  <w:style w:type="character" w:styleId="af0">
    <w:name w:val="Emphasis"/>
    <w:qFormat/>
    <w:rsid w:val="0034164B"/>
    <w:rPr>
      <w:i/>
      <w:iCs/>
    </w:rPr>
  </w:style>
  <w:style w:type="character" w:customStyle="1" w:styleId="10">
    <w:name w:val="Заголовок 1 Знак"/>
    <w:link w:val="1"/>
    <w:uiPriority w:val="9"/>
    <w:rsid w:val="003744C8"/>
    <w:rPr>
      <w:b/>
      <w:color w:val="000000"/>
      <w:sz w:val="28"/>
      <w:lang w:val="ro-RO"/>
    </w:rPr>
  </w:style>
  <w:style w:type="character" w:customStyle="1" w:styleId="a4">
    <w:name w:val="Основной текст с отступом Знак"/>
    <w:link w:val="a3"/>
    <w:rsid w:val="003744C8"/>
    <w:rPr>
      <w:color w:val="000000"/>
      <w:sz w:val="28"/>
      <w:lang w:val="ro-RO"/>
    </w:rPr>
  </w:style>
  <w:style w:type="character" w:customStyle="1" w:styleId="40">
    <w:name w:val="Заголовок 4 Знак"/>
    <w:link w:val="4"/>
    <w:uiPriority w:val="99"/>
    <w:rsid w:val="000F1529"/>
    <w:rPr>
      <w:b/>
      <w:color w:val="000000"/>
      <w:sz w:val="28"/>
      <w:lang w:val="ro-RO"/>
    </w:rPr>
  </w:style>
  <w:style w:type="character" w:customStyle="1" w:styleId="70">
    <w:name w:val="Заголовок 7 Знак"/>
    <w:link w:val="7"/>
    <w:rsid w:val="000F1529"/>
    <w:rPr>
      <w:b/>
      <w:color w:val="000000"/>
      <w:sz w:val="28"/>
      <w:lang w:val="ro-RO"/>
    </w:rPr>
  </w:style>
  <w:style w:type="character" w:customStyle="1" w:styleId="22">
    <w:name w:val="Основной текст с отступом 2 Знак"/>
    <w:link w:val="21"/>
    <w:rsid w:val="000F1529"/>
    <w:rPr>
      <w:color w:val="000000"/>
      <w:sz w:val="28"/>
      <w:lang w:val="ro-RO"/>
    </w:rPr>
  </w:style>
  <w:style w:type="character" w:customStyle="1" w:styleId="a6">
    <w:name w:val="Основной текст Знак"/>
    <w:link w:val="a5"/>
    <w:rsid w:val="000F1529"/>
    <w:rPr>
      <w:b/>
      <w:color w:val="000000"/>
      <w:sz w:val="28"/>
      <w:lang w:val="ro-RO"/>
    </w:rPr>
  </w:style>
  <w:style w:type="character" w:customStyle="1" w:styleId="aa">
    <w:name w:val="Нижний колонтитул Знак"/>
    <w:link w:val="a9"/>
    <w:uiPriority w:val="99"/>
    <w:rsid w:val="00501FC7"/>
    <w:rPr>
      <w:color w:val="000000"/>
      <w:sz w:val="28"/>
    </w:rPr>
  </w:style>
  <w:style w:type="character" w:styleId="af1">
    <w:name w:val="Strong"/>
    <w:uiPriority w:val="22"/>
    <w:qFormat/>
    <w:rsid w:val="00B04D7C"/>
    <w:rPr>
      <w:b/>
      <w:bCs/>
    </w:rPr>
  </w:style>
  <w:style w:type="character" w:customStyle="1" w:styleId="34">
    <w:name w:val="Основной текст 3 Знак"/>
    <w:link w:val="33"/>
    <w:uiPriority w:val="99"/>
    <w:rsid w:val="00413132"/>
    <w:rPr>
      <w:color w:val="000000"/>
      <w:sz w:val="28"/>
      <w:lang w:val="ro-RO"/>
    </w:rPr>
  </w:style>
  <w:style w:type="character" w:customStyle="1" w:styleId="20">
    <w:name w:val="Заголовок 2 Знак"/>
    <w:link w:val="2"/>
    <w:rsid w:val="00E5420B"/>
    <w:rPr>
      <w:b/>
      <w:color w:val="000000"/>
      <w:sz w:val="28"/>
      <w:lang w:eastAsia="x-none"/>
    </w:rPr>
  </w:style>
  <w:style w:type="paragraph" w:customStyle="1" w:styleId="25">
    <w:name w:val="Абзац списка2"/>
    <w:basedOn w:val="a"/>
    <w:uiPriority w:val="34"/>
    <w:qFormat/>
    <w:rsid w:val="00245455"/>
    <w:pPr>
      <w:widowControl w:val="0"/>
      <w:autoSpaceDE w:val="0"/>
      <w:autoSpaceDN w:val="0"/>
      <w:ind w:left="100"/>
    </w:pPr>
    <w:rPr>
      <w:rFonts w:eastAsia="Calibri"/>
      <w:color w:val="auto"/>
      <w:sz w:val="22"/>
      <w:szCs w:val="22"/>
      <w:lang w:val="en-US" w:eastAsia="en-US"/>
    </w:rPr>
  </w:style>
  <w:style w:type="paragraph" w:styleId="HTML">
    <w:name w:val="HTML Preformatted"/>
    <w:basedOn w:val="a"/>
    <w:link w:val="HTML0"/>
    <w:uiPriority w:val="99"/>
    <w:unhideWhenUsed/>
    <w:rsid w:val="0001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link w:val="HTML"/>
    <w:uiPriority w:val="99"/>
    <w:rsid w:val="0001543B"/>
    <w:rPr>
      <w:rFonts w:ascii="Courier New" w:hAnsi="Courier New" w:cs="Courier New"/>
    </w:rPr>
  </w:style>
  <w:style w:type="character" w:customStyle="1" w:styleId="fontstyle01">
    <w:name w:val="fontstyle01"/>
    <w:rsid w:val="006E2DAA"/>
    <w:rPr>
      <w:rFonts w:ascii="Times New Roman" w:hAnsi="Times New Roman" w:cs="Times New Roman" w:hint="default"/>
      <w:b w:val="0"/>
      <w:bCs w:val="0"/>
      <w:i w:val="0"/>
      <w:iCs w:val="0"/>
      <w:color w:val="000000"/>
      <w:sz w:val="24"/>
      <w:szCs w:val="24"/>
    </w:rPr>
  </w:style>
  <w:style w:type="character" w:customStyle="1" w:styleId="ad">
    <w:name w:val="Верхний колонтитул Знак"/>
    <w:link w:val="ac"/>
    <w:rsid w:val="00E60D4D"/>
    <w:rPr>
      <w:color w:val="000000"/>
      <w:sz w:val="28"/>
    </w:rPr>
  </w:style>
  <w:style w:type="paragraph" w:customStyle="1" w:styleId="Default">
    <w:name w:val="Default"/>
    <w:rsid w:val="00E60D4D"/>
    <w:pPr>
      <w:widowControl w:val="0"/>
      <w:autoSpaceDE w:val="0"/>
      <w:autoSpaceDN w:val="0"/>
      <w:adjustRightInd w:val="0"/>
    </w:pPr>
    <w:rPr>
      <w:color w:val="000000"/>
      <w:sz w:val="24"/>
      <w:szCs w:val="24"/>
      <w:lang w:val="en-US" w:eastAsia="en-US"/>
    </w:rPr>
  </w:style>
  <w:style w:type="paragraph" w:styleId="af2">
    <w:name w:val="Document Map"/>
    <w:basedOn w:val="a"/>
    <w:link w:val="af3"/>
    <w:rsid w:val="005577FF"/>
    <w:rPr>
      <w:sz w:val="24"/>
      <w:szCs w:val="24"/>
    </w:rPr>
  </w:style>
  <w:style w:type="character" w:customStyle="1" w:styleId="af3">
    <w:name w:val="Схема документа Знак"/>
    <w:link w:val="af2"/>
    <w:rsid w:val="005577FF"/>
    <w:rPr>
      <w:color w:val="000000"/>
      <w:sz w:val="24"/>
      <w:szCs w:val="24"/>
    </w:rPr>
  </w:style>
  <w:style w:type="character" w:customStyle="1" w:styleId="50">
    <w:name w:val="Заголовок 5 Знак"/>
    <w:link w:val="5"/>
    <w:rsid w:val="00331E43"/>
    <w:rPr>
      <w:b/>
      <w:color w:val="000000"/>
      <w:sz w:val="28"/>
      <w:lang w:val="ro-RO"/>
    </w:rPr>
  </w:style>
  <w:style w:type="character" w:customStyle="1" w:styleId="60">
    <w:name w:val="Заголовок 6 Знак"/>
    <w:link w:val="6"/>
    <w:rsid w:val="00331E43"/>
    <w:rPr>
      <w:b/>
      <w:i/>
      <w:color w:val="000000"/>
      <w:sz w:val="28"/>
      <w:lang w:val="ro-RO"/>
    </w:rPr>
  </w:style>
  <w:style w:type="character" w:customStyle="1" w:styleId="80">
    <w:name w:val="Заголовок 8 Знак"/>
    <w:link w:val="8"/>
    <w:rsid w:val="00331E43"/>
    <w:rPr>
      <w:b/>
      <w:color w:val="000000"/>
      <w:sz w:val="28"/>
      <w:lang w:val="ro-RO"/>
    </w:rPr>
  </w:style>
  <w:style w:type="character" w:customStyle="1" w:styleId="90">
    <w:name w:val="Заголовок 9 Знак"/>
    <w:link w:val="9"/>
    <w:rsid w:val="00331E43"/>
    <w:rPr>
      <w:b/>
      <w:i/>
      <w:color w:val="000000"/>
      <w:sz w:val="28"/>
      <w:lang w:val="ro-RO"/>
    </w:rPr>
  </w:style>
  <w:style w:type="character" w:customStyle="1" w:styleId="32">
    <w:name w:val="Основной текст с отступом 3 Знак"/>
    <w:link w:val="31"/>
    <w:rsid w:val="00331E43"/>
    <w:rPr>
      <w:b/>
      <w:color w:val="000000"/>
      <w:sz w:val="28"/>
      <w:lang w:val="ro-RO"/>
    </w:rPr>
  </w:style>
  <w:style w:type="paragraph" w:customStyle="1" w:styleId="12">
    <w:name w:val="Без интервала1"/>
    <w:uiPriority w:val="1"/>
    <w:qFormat/>
    <w:rsid w:val="00331E43"/>
    <w:rPr>
      <w:rFonts w:ascii="Calibri" w:eastAsia="Calibri" w:hAnsi="Calibri"/>
      <w:sz w:val="22"/>
      <w:szCs w:val="22"/>
      <w:lang w:val="ru-RU" w:eastAsia="en-US"/>
    </w:rPr>
  </w:style>
  <w:style w:type="paragraph" w:styleId="af4">
    <w:name w:val="caption"/>
    <w:basedOn w:val="a"/>
    <w:next w:val="a"/>
    <w:qFormat/>
    <w:rsid w:val="001E6F28"/>
    <w:pPr>
      <w:spacing w:after="200"/>
    </w:pPr>
    <w:rPr>
      <w:b/>
      <w:bCs/>
      <w:color w:val="4472C4"/>
      <w:sz w:val="18"/>
      <w:szCs w:val="18"/>
      <w:lang w:eastAsia="en-US"/>
    </w:rPr>
  </w:style>
  <w:style w:type="paragraph" w:styleId="af5">
    <w:name w:val="Subtitle"/>
    <w:basedOn w:val="a"/>
    <w:next w:val="a"/>
    <w:qFormat/>
    <w:rsid w:val="001E6F28"/>
    <w:pPr>
      <w:numPr>
        <w:ilvl w:val="1"/>
      </w:numPr>
      <w:spacing w:after="200" w:line="276" w:lineRule="auto"/>
    </w:pPr>
    <w:rPr>
      <w:rFonts w:ascii="Arial" w:hAnsi="Arial"/>
      <w:i/>
      <w:iCs/>
      <w:color w:val="4472C4"/>
      <w:spacing w:val="15"/>
      <w:sz w:val="24"/>
      <w:szCs w:val="24"/>
      <w:lang w:eastAsia="en-US"/>
    </w:rPr>
  </w:style>
  <w:style w:type="paragraph" w:customStyle="1" w:styleId="210">
    <w:name w:val="Цитата 21"/>
    <w:basedOn w:val="a"/>
    <w:next w:val="a"/>
    <w:link w:val="26"/>
    <w:qFormat/>
    <w:rsid w:val="001E6F28"/>
    <w:pPr>
      <w:spacing w:after="200" w:line="276" w:lineRule="auto"/>
    </w:pPr>
    <w:rPr>
      <w:i/>
      <w:iCs/>
      <w:sz w:val="22"/>
      <w:szCs w:val="22"/>
      <w:lang w:eastAsia="en-US"/>
    </w:rPr>
  </w:style>
  <w:style w:type="character" w:customStyle="1" w:styleId="26">
    <w:name w:val="Цитата 2 Знак"/>
    <w:link w:val="210"/>
    <w:rsid w:val="001E6F28"/>
    <w:rPr>
      <w:i/>
      <w:iCs/>
      <w:color w:val="000000"/>
      <w:sz w:val="22"/>
      <w:szCs w:val="22"/>
      <w:lang w:val="ru-RU" w:eastAsia="en-US" w:bidi="ar-SA"/>
    </w:rPr>
  </w:style>
  <w:style w:type="paragraph" w:customStyle="1" w:styleId="13">
    <w:name w:val="Выделенная цитата1"/>
    <w:basedOn w:val="a"/>
    <w:next w:val="a"/>
    <w:link w:val="af6"/>
    <w:qFormat/>
    <w:rsid w:val="001E6F28"/>
    <w:pPr>
      <w:pBdr>
        <w:bottom w:val="single" w:sz="4" w:space="4" w:color="4472C4"/>
      </w:pBdr>
      <w:spacing w:before="200" w:after="280" w:line="276" w:lineRule="auto"/>
      <w:ind w:left="936" w:right="936"/>
    </w:pPr>
    <w:rPr>
      <w:b/>
      <w:bCs/>
      <w:i/>
      <w:iCs/>
      <w:color w:val="4472C4"/>
      <w:sz w:val="22"/>
      <w:szCs w:val="22"/>
      <w:lang w:eastAsia="en-US"/>
    </w:rPr>
  </w:style>
  <w:style w:type="character" w:customStyle="1" w:styleId="af6">
    <w:name w:val="Выделенная цитата Знак"/>
    <w:link w:val="13"/>
    <w:rsid w:val="001E6F28"/>
    <w:rPr>
      <w:b/>
      <w:bCs/>
      <w:i/>
      <w:iCs/>
      <w:color w:val="4472C4"/>
      <w:sz w:val="22"/>
      <w:szCs w:val="22"/>
      <w:lang w:val="ru-RU" w:eastAsia="en-US" w:bidi="ar-SA"/>
    </w:rPr>
  </w:style>
  <w:style w:type="character" w:customStyle="1" w:styleId="14">
    <w:name w:val="Слабое выделение1"/>
    <w:qFormat/>
    <w:rsid w:val="001E6F28"/>
    <w:rPr>
      <w:i/>
      <w:iCs/>
      <w:color w:val="808080"/>
    </w:rPr>
  </w:style>
  <w:style w:type="character" w:customStyle="1" w:styleId="15">
    <w:name w:val="Сильное выделение1"/>
    <w:qFormat/>
    <w:rsid w:val="001E6F28"/>
    <w:rPr>
      <w:b/>
      <w:bCs/>
      <w:i/>
      <w:iCs/>
      <w:color w:val="4472C4"/>
    </w:rPr>
  </w:style>
  <w:style w:type="character" w:customStyle="1" w:styleId="16">
    <w:name w:val="Слабая ссылка1"/>
    <w:qFormat/>
    <w:rsid w:val="001E6F28"/>
    <w:rPr>
      <w:smallCaps/>
      <w:color w:val="ED7D31"/>
      <w:u w:val="single"/>
    </w:rPr>
  </w:style>
  <w:style w:type="character" w:customStyle="1" w:styleId="17">
    <w:name w:val="Сильная ссылка1"/>
    <w:qFormat/>
    <w:rsid w:val="001E6F28"/>
    <w:rPr>
      <w:b/>
      <w:bCs/>
      <w:smallCaps/>
      <w:color w:val="ED7D31"/>
      <w:spacing w:val="5"/>
      <w:u w:val="single"/>
    </w:rPr>
  </w:style>
  <w:style w:type="character" w:customStyle="1" w:styleId="18">
    <w:name w:val="Название книги1"/>
    <w:qFormat/>
    <w:rsid w:val="001E6F28"/>
    <w:rPr>
      <w:b/>
      <w:bCs/>
      <w:smallCaps/>
      <w:spacing w:val="5"/>
    </w:rPr>
  </w:style>
  <w:style w:type="paragraph" w:customStyle="1" w:styleId="19">
    <w:name w:val="Заголовок оглавления1"/>
    <w:basedOn w:val="1"/>
    <w:next w:val="a"/>
    <w:qFormat/>
    <w:rsid w:val="001E6F28"/>
    <w:pPr>
      <w:keepLines/>
      <w:spacing w:before="480" w:line="276" w:lineRule="auto"/>
      <w:ind w:firstLine="0"/>
      <w:jc w:val="left"/>
      <w:outlineLvl w:val="9"/>
    </w:pPr>
    <w:rPr>
      <w:rFonts w:ascii="Arial" w:hAnsi="Arial"/>
      <w:bCs/>
      <w:color w:val="2F5496"/>
      <w:szCs w:val="28"/>
      <w:lang w:val="ru-RU" w:eastAsia="en-US"/>
    </w:rPr>
  </w:style>
  <w:style w:type="paragraph" w:styleId="af7">
    <w:name w:val="List Paragraph"/>
    <w:basedOn w:val="a"/>
    <w:uiPriority w:val="34"/>
    <w:qFormat/>
    <w:rsid w:val="00231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370138">
      <w:bodyDiv w:val="1"/>
      <w:marLeft w:val="0"/>
      <w:marRight w:val="0"/>
      <w:marTop w:val="0"/>
      <w:marBottom w:val="0"/>
      <w:divBdr>
        <w:top w:val="none" w:sz="0" w:space="0" w:color="auto"/>
        <w:left w:val="none" w:sz="0" w:space="0" w:color="auto"/>
        <w:bottom w:val="none" w:sz="0" w:space="0" w:color="auto"/>
        <w:right w:val="none" w:sz="0" w:space="0" w:color="auto"/>
      </w:divBdr>
    </w:div>
    <w:div w:id="674383429">
      <w:bodyDiv w:val="1"/>
      <w:marLeft w:val="0"/>
      <w:marRight w:val="0"/>
      <w:marTop w:val="0"/>
      <w:marBottom w:val="0"/>
      <w:divBdr>
        <w:top w:val="none" w:sz="0" w:space="0" w:color="auto"/>
        <w:left w:val="none" w:sz="0" w:space="0" w:color="auto"/>
        <w:bottom w:val="none" w:sz="0" w:space="0" w:color="auto"/>
        <w:right w:val="none" w:sz="0" w:space="0" w:color="auto"/>
      </w:divBdr>
    </w:div>
    <w:div w:id="1365642771">
      <w:bodyDiv w:val="1"/>
      <w:marLeft w:val="0"/>
      <w:marRight w:val="0"/>
      <w:marTop w:val="0"/>
      <w:marBottom w:val="0"/>
      <w:divBdr>
        <w:top w:val="none" w:sz="0" w:space="0" w:color="auto"/>
        <w:left w:val="none" w:sz="0" w:space="0" w:color="auto"/>
        <w:bottom w:val="none" w:sz="0" w:space="0" w:color="auto"/>
        <w:right w:val="none" w:sz="0" w:space="0" w:color="auto"/>
      </w:divBdr>
    </w:div>
    <w:div w:id="1640988012">
      <w:bodyDiv w:val="1"/>
      <w:marLeft w:val="0"/>
      <w:marRight w:val="0"/>
      <w:marTop w:val="0"/>
      <w:marBottom w:val="0"/>
      <w:divBdr>
        <w:top w:val="none" w:sz="0" w:space="0" w:color="auto"/>
        <w:left w:val="none" w:sz="0" w:space="0" w:color="auto"/>
        <w:bottom w:val="none" w:sz="0" w:space="0" w:color="auto"/>
        <w:right w:val="none" w:sz="0" w:space="0" w:color="auto"/>
      </w:divBdr>
    </w:div>
    <w:div w:id="1822110573">
      <w:bodyDiv w:val="1"/>
      <w:marLeft w:val="0"/>
      <w:marRight w:val="0"/>
      <w:marTop w:val="0"/>
      <w:marBottom w:val="0"/>
      <w:divBdr>
        <w:top w:val="none" w:sz="0" w:space="0" w:color="auto"/>
        <w:left w:val="none" w:sz="0" w:space="0" w:color="auto"/>
        <w:bottom w:val="none" w:sz="0" w:space="0" w:color="auto"/>
        <w:right w:val="none" w:sz="0" w:space="0" w:color="auto"/>
      </w:divBdr>
    </w:div>
    <w:div w:id="184339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786</Words>
  <Characters>5225</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ОNTRODUCERE</vt:lpstr>
    </vt:vector>
  </TitlesOfParts>
  <Company>Heme</Company>
  <LinksUpToDate>false</LinksUpToDate>
  <CharactersWithSpaces>6000</CharactersWithSpaces>
  <SharedDoc>false</SharedDoc>
  <HLinks>
    <vt:vector size="366" baseType="variant">
      <vt:variant>
        <vt:i4>4784218</vt:i4>
      </vt:variant>
      <vt:variant>
        <vt:i4>180</vt:i4>
      </vt:variant>
      <vt:variant>
        <vt:i4>0</vt:i4>
      </vt:variant>
      <vt:variant>
        <vt:i4>5</vt:i4>
      </vt:variant>
      <vt:variant>
        <vt:lpwstr>https://www.didactic.ro/instrumente-interactive/rebus/medicamentele-antituberculoase-si-antileproase-3</vt:lpwstr>
      </vt:variant>
      <vt:variant>
        <vt:lpwstr>10</vt:lpwstr>
      </vt:variant>
      <vt:variant>
        <vt:i4>7929938</vt:i4>
      </vt:variant>
      <vt:variant>
        <vt:i4>177</vt:i4>
      </vt:variant>
      <vt:variant>
        <vt:i4>0</vt:i4>
      </vt:variant>
      <vt:variant>
        <vt:i4>5</vt:i4>
      </vt:variant>
      <vt:variant>
        <vt:lpwstr>https://www.didactic.ro/instrumente-interactive/rebus/medicamentele-antituberculoase-si-antileproase-3</vt:lpwstr>
      </vt:variant>
      <vt:variant>
        <vt:lpwstr>9</vt:lpwstr>
      </vt:variant>
      <vt:variant>
        <vt:i4>7929939</vt:i4>
      </vt:variant>
      <vt:variant>
        <vt:i4>174</vt:i4>
      </vt:variant>
      <vt:variant>
        <vt:i4>0</vt:i4>
      </vt:variant>
      <vt:variant>
        <vt:i4>5</vt:i4>
      </vt:variant>
      <vt:variant>
        <vt:lpwstr>https://www.didactic.ro/instrumente-interactive/rebus/medicamentele-antituberculoase-si-antileproase-3</vt:lpwstr>
      </vt:variant>
      <vt:variant>
        <vt:lpwstr>8</vt:lpwstr>
      </vt:variant>
      <vt:variant>
        <vt:i4>7929948</vt:i4>
      </vt:variant>
      <vt:variant>
        <vt:i4>171</vt:i4>
      </vt:variant>
      <vt:variant>
        <vt:i4>0</vt:i4>
      </vt:variant>
      <vt:variant>
        <vt:i4>5</vt:i4>
      </vt:variant>
      <vt:variant>
        <vt:lpwstr>https://www.didactic.ro/instrumente-interactive/rebus/medicamentele-antituberculoase-si-antileproase-3</vt:lpwstr>
      </vt:variant>
      <vt:variant>
        <vt:lpwstr>7</vt:lpwstr>
      </vt:variant>
      <vt:variant>
        <vt:i4>7929949</vt:i4>
      </vt:variant>
      <vt:variant>
        <vt:i4>168</vt:i4>
      </vt:variant>
      <vt:variant>
        <vt:i4>0</vt:i4>
      </vt:variant>
      <vt:variant>
        <vt:i4>5</vt:i4>
      </vt:variant>
      <vt:variant>
        <vt:lpwstr>https://www.didactic.ro/instrumente-interactive/rebus/medicamentele-antituberculoase-si-antileproase-3</vt:lpwstr>
      </vt:variant>
      <vt:variant>
        <vt:lpwstr>6</vt:lpwstr>
      </vt:variant>
      <vt:variant>
        <vt:i4>7929951</vt:i4>
      </vt:variant>
      <vt:variant>
        <vt:i4>165</vt:i4>
      </vt:variant>
      <vt:variant>
        <vt:i4>0</vt:i4>
      </vt:variant>
      <vt:variant>
        <vt:i4>5</vt:i4>
      </vt:variant>
      <vt:variant>
        <vt:lpwstr>https://www.didactic.ro/instrumente-interactive/rebus/medicamentele-antituberculoase-si-antileproase-3</vt:lpwstr>
      </vt:variant>
      <vt:variant>
        <vt:lpwstr>4</vt:lpwstr>
      </vt:variant>
      <vt:variant>
        <vt:i4>7929944</vt:i4>
      </vt:variant>
      <vt:variant>
        <vt:i4>162</vt:i4>
      </vt:variant>
      <vt:variant>
        <vt:i4>0</vt:i4>
      </vt:variant>
      <vt:variant>
        <vt:i4>5</vt:i4>
      </vt:variant>
      <vt:variant>
        <vt:lpwstr>https://www.didactic.ro/instrumente-interactive/rebus/medicamentele-antituberculoase-si-antileproase-3</vt:lpwstr>
      </vt:variant>
      <vt:variant>
        <vt:lpwstr>3</vt:lpwstr>
      </vt:variant>
      <vt:variant>
        <vt:i4>7929945</vt:i4>
      </vt:variant>
      <vt:variant>
        <vt:i4>159</vt:i4>
      </vt:variant>
      <vt:variant>
        <vt:i4>0</vt:i4>
      </vt:variant>
      <vt:variant>
        <vt:i4>5</vt:i4>
      </vt:variant>
      <vt:variant>
        <vt:lpwstr>https://www.didactic.ro/instrumente-interactive/rebus/medicamentele-antituberculoase-si-antileproase-3</vt:lpwstr>
      </vt:variant>
      <vt:variant>
        <vt:lpwstr>2</vt:lpwstr>
      </vt:variant>
      <vt:variant>
        <vt:i4>4784218</vt:i4>
      </vt:variant>
      <vt:variant>
        <vt:i4>156</vt:i4>
      </vt:variant>
      <vt:variant>
        <vt:i4>0</vt:i4>
      </vt:variant>
      <vt:variant>
        <vt:i4>5</vt:i4>
      </vt:variant>
      <vt:variant>
        <vt:lpwstr>https://www.didactic.ro/instrumente-interactive/rebus/medicamentele-antituberculoase-si-antileproase-2</vt:lpwstr>
      </vt:variant>
      <vt:variant>
        <vt:lpwstr>11</vt:lpwstr>
      </vt:variant>
      <vt:variant>
        <vt:i4>4718682</vt:i4>
      </vt:variant>
      <vt:variant>
        <vt:i4>153</vt:i4>
      </vt:variant>
      <vt:variant>
        <vt:i4>0</vt:i4>
      </vt:variant>
      <vt:variant>
        <vt:i4>5</vt:i4>
      </vt:variant>
      <vt:variant>
        <vt:lpwstr>https://www.didactic.ro/instrumente-interactive/rebus/medicamentele-antituberculoase-si-antileproase-2</vt:lpwstr>
      </vt:variant>
      <vt:variant>
        <vt:lpwstr>10</vt:lpwstr>
      </vt:variant>
      <vt:variant>
        <vt:i4>7864402</vt:i4>
      </vt:variant>
      <vt:variant>
        <vt:i4>150</vt:i4>
      </vt:variant>
      <vt:variant>
        <vt:i4>0</vt:i4>
      </vt:variant>
      <vt:variant>
        <vt:i4>5</vt:i4>
      </vt:variant>
      <vt:variant>
        <vt:lpwstr>https://www.didactic.ro/instrumente-interactive/rebus/medicamentele-antituberculoase-si-antileproase-2</vt:lpwstr>
      </vt:variant>
      <vt:variant>
        <vt:lpwstr>9</vt:lpwstr>
      </vt:variant>
      <vt:variant>
        <vt:i4>7864403</vt:i4>
      </vt:variant>
      <vt:variant>
        <vt:i4>147</vt:i4>
      </vt:variant>
      <vt:variant>
        <vt:i4>0</vt:i4>
      </vt:variant>
      <vt:variant>
        <vt:i4>5</vt:i4>
      </vt:variant>
      <vt:variant>
        <vt:lpwstr>https://www.didactic.ro/instrumente-interactive/rebus/medicamentele-antituberculoase-si-antileproase-2</vt:lpwstr>
      </vt:variant>
      <vt:variant>
        <vt:lpwstr>8</vt:lpwstr>
      </vt:variant>
      <vt:variant>
        <vt:i4>7864412</vt:i4>
      </vt:variant>
      <vt:variant>
        <vt:i4>144</vt:i4>
      </vt:variant>
      <vt:variant>
        <vt:i4>0</vt:i4>
      </vt:variant>
      <vt:variant>
        <vt:i4>5</vt:i4>
      </vt:variant>
      <vt:variant>
        <vt:lpwstr>https://www.didactic.ro/instrumente-interactive/rebus/medicamentele-antituberculoase-si-antileproase-2</vt:lpwstr>
      </vt:variant>
      <vt:variant>
        <vt:lpwstr>7</vt:lpwstr>
      </vt:variant>
      <vt:variant>
        <vt:i4>7864413</vt:i4>
      </vt:variant>
      <vt:variant>
        <vt:i4>141</vt:i4>
      </vt:variant>
      <vt:variant>
        <vt:i4>0</vt:i4>
      </vt:variant>
      <vt:variant>
        <vt:i4>5</vt:i4>
      </vt:variant>
      <vt:variant>
        <vt:lpwstr>https://www.didactic.ro/instrumente-interactive/rebus/medicamentele-antituberculoase-si-antileproase-2</vt:lpwstr>
      </vt:variant>
      <vt:variant>
        <vt:lpwstr>6</vt:lpwstr>
      </vt:variant>
      <vt:variant>
        <vt:i4>7864414</vt:i4>
      </vt:variant>
      <vt:variant>
        <vt:i4>138</vt:i4>
      </vt:variant>
      <vt:variant>
        <vt:i4>0</vt:i4>
      </vt:variant>
      <vt:variant>
        <vt:i4>5</vt:i4>
      </vt:variant>
      <vt:variant>
        <vt:lpwstr>https://www.didactic.ro/instrumente-interactive/rebus/medicamentele-antituberculoase-si-antileproase-2</vt:lpwstr>
      </vt:variant>
      <vt:variant>
        <vt:lpwstr>5</vt:lpwstr>
      </vt:variant>
      <vt:variant>
        <vt:i4>7864415</vt:i4>
      </vt:variant>
      <vt:variant>
        <vt:i4>135</vt:i4>
      </vt:variant>
      <vt:variant>
        <vt:i4>0</vt:i4>
      </vt:variant>
      <vt:variant>
        <vt:i4>5</vt:i4>
      </vt:variant>
      <vt:variant>
        <vt:lpwstr>https://www.didactic.ro/instrumente-interactive/rebus/medicamentele-antituberculoase-si-antileproase-2</vt:lpwstr>
      </vt:variant>
      <vt:variant>
        <vt:lpwstr>4</vt:lpwstr>
      </vt:variant>
      <vt:variant>
        <vt:i4>7864408</vt:i4>
      </vt:variant>
      <vt:variant>
        <vt:i4>132</vt:i4>
      </vt:variant>
      <vt:variant>
        <vt:i4>0</vt:i4>
      </vt:variant>
      <vt:variant>
        <vt:i4>5</vt:i4>
      </vt:variant>
      <vt:variant>
        <vt:lpwstr>https://www.didactic.ro/instrumente-interactive/rebus/medicamentele-antituberculoase-si-antileproase-2</vt:lpwstr>
      </vt:variant>
      <vt:variant>
        <vt:lpwstr>3</vt:lpwstr>
      </vt:variant>
      <vt:variant>
        <vt:i4>7864409</vt:i4>
      </vt:variant>
      <vt:variant>
        <vt:i4>129</vt:i4>
      </vt:variant>
      <vt:variant>
        <vt:i4>0</vt:i4>
      </vt:variant>
      <vt:variant>
        <vt:i4>5</vt:i4>
      </vt:variant>
      <vt:variant>
        <vt:lpwstr>https://www.didactic.ro/instrumente-interactive/rebus/medicamentele-antituberculoase-si-antileproase-2</vt:lpwstr>
      </vt:variant>
      <vt:variant>
        <vt:lpwstr>2</vt:lpwstr>
      </vt:variant>
      <vt:variant>
        <vt:i4>7864410</vt:i4>
      </vt:variant>
      <vt:variant>
        <vt:i4>126</vt:i4>
      </vt:variant>
      <vt:variant>
        <vt:i4>0</vt:i4>
      </vt:variant>
      <vt:variant>
        <vt:i4>5</vt:i4>
      </vt:variant>
      <vt:variant>
        <vt:lpwstr>https://www.didactic.ro/instrumente-interactive/rebus/medicamentele-antituberculoase-si-antileproase-2</vt:lpwstr>
      </vt:variant>
      <vt:variant>
        <vt:lpwstr>1</vt:lpwstr>
      </vt:variant>
      <vt:variant>
        <vt:i4>8126520</vt:i4>
      </vt:variant>
      <vt:variant>
        <vt:i4>123</vt:i4>
      </vt:variant>
      <vt:variant>
        <vt:i4>0</vt:i4>
      </vt:variant>
      <vt:variant>
        <vt:i4>5</vt:i4>
      </vt:variant>
      <vt:variant>
        <vt:lpwstr>https://www.didactic.ro/instrumente-interactive/rebus/antihelmintice</vt:lpwstr>
      </vt:variant>
      <vt:variant>
        <vt:lpwstr>10</vt:lpwstr>
      </vt:variant>
      <vt:variant>
        <vt:i4>4980784</vt:i4>
      </vt:variant>
      <vt:variant>
        <vt:i4>120</vt:i4>
      </vt:variant>
      <vt:variant>
        <vt:i4>0</vt:i4>
      </vt:variant>
      <vt:variant>
        <vt:i4>5</vt:i4>
      </vt:variant>
      <vt:variant>
        <vt:lpwstr>https://www.didactic.ro/instrumente-interactive/rebus/antihelmintice</vt:lpwstr>
      </vt:variant>
      <vt:variant>
        <vt:lpwstr>9</vt:lpwstr>
      </vt:variant>
      <vt:variant>
        <vt:i4>4980785</vt:i4>
      </vt:variant>
      <vt:variant>
        <vt:i4>117</vt:i4>
      </vt:variant>
      <vt:variant>
        <vt:i4>0</vt:i4>
      </vt:variant>
      <vt:variant>
        <vt:i4>5</vt:i4>
      </vt:variant>
      <vt:variant>
        <vt:lpwstr>https://www.didactic.ro/instrumente-interactive/rebus/antihelmintice</vt:lpwstr>
      </vt:variant>
      <vt:variant>
        <vt:lpwstr>8</vt:lpwstr>
      </vt:variant>
      <vt:variant>
        <vt:i4>4980798</vt:i4>
      </vt:variant>
      <vt:variant>
        <vt:i4>114</vt:i4>
      </vt:variant>
      <vt:variant>
        <vt:i4>0</vt:i4>
      </vt:variant>
      <vt:variant>
        <vt:i4>5</vt:i4>
      </vt:variant>
      <vt:variant>
        <vt:lpwstr>https://www.didactic.ro/instrumente-interactive/rebus/antihelmintice</vt:lpwstr>
      </vt:variant>
      <vt:variant>
        <vt:lpwstr>7</vt:lpwstr>
      </vt:variant>
      <vt:variant>
        <vt:i4>4980799</vt:i4>
      </vt:variant>
      <vt:variant>
        <vt:i4>111</vt:i4>
      </vt:variant>
      <vt:variant>
        <vt:i4>0</vt:i4>
      </vt:variant>
      <vt:variant>
        <vt:i4>5</vt:i4>
      </vt:variant>
      <vt:variant>
        <vt:lpwstr>https://www.didactic.ro/instrumente-interactive/rebus/antihelmintice</vt:lpwstr>
      </vt:variant>
      <vt:variant>
        <vt:lpwstr>6</vt:lpwstr>
      </vt:variant>
      <vt:variant>
        <vt:i4>4980796</vt:i4>
      </vt:variant>
      <vt:variant>
        <vt:i4>108</vt:i4>
      </vt:variant>
      <vt:variant>
        <vt:i4>0</vt:i4>
      </vt:variant>
      <vt:variant>
        <vt:i4>5</vt:i4>
      </vt:variant>
      <vt:variant>
        <vt:lpwstr>https://www.didactic.ro/instrumente-interactive/rebus/antihelmintice</vt:lpwstr>
      </vt:variant>
      <vt:variant>
        <vt:lpwstr>5</vt:lpwstr>
      </vt:variant>
      <vt:variant>
        <vt:i4>4980794</vt:i4>
      </vt:variant>
      <vt:variant>
        <vt:i4>105</vt:i4>
      </vt:variant>
      <vt:variant>
        <vt:i4>0</vt:i4>
      </vt:variant>
      <vt:variant>
        <vt:i4>5</vt:i4>
      </vt:variant>
      <vt:variant>
        <vt:lpwstr>https://www.didactic.ro/instrumente-interactive/rebus/antihelmintice</vt:lpwstr>
      </vt:variant>
      <vt:variant>
        <vt:lpwstr>3</vt:lpwstr>
      </vt:variant>
      <vt:variant>
        <vt:i4>4980795</vt:i4>
      </vt:variant>
      <vt:variant>
        <vt:i4>102</vt:i4>
      </vt:variant>
      <vt:variant>
        <vt:i4>0</vt:i4>
      </vt:variant>
      <vt:variant>
        <vt:i4>5</vt:i4>
      </vt:variant>
      <vt:variant>
        <vt:lpwstr>https://www.didactic.ro/instrumente-interactive/rebus/antihelmintice</vt:lpwstr>
      </vt:variant>
      <vt:variant>
        <vt:lpwstr>2</vt:lpwstr>
      </vt:variant>
      <vt:variant>
        <vt:i4>4980792</vt:i4>
      </vt:variant>
      <vt:variant>
        <vt:i4>99</vt:i4>
      </vt:variant>
      <vt:variant>
        <vt:i4>0</vt:i4>
      </vt:variant>
      <vt:variant>
        <vt:i4>5</vt:i4>
      </vt:variant>
      <vt:variant>
        <vt:lpwstr>https://www.didactic.ro/instrumente-interactive/rebus/antihelmintice</vt:lpwstr>
      </vt:variant>
      <vt:variant>
        <vt:lpwstr>1</vt:lpwstr>
      </vt:variant>
      <vt:variant>
        <vt:i4>4980826</vt:i4>
      </vt:variant>
      <vt:variant>
        <vt:i4>96</vt:i4>
      </vt:variant>
      <vt:variant>
        <vt:i4>0</vt:i4>
      </vt:variant>
      <vt:variant>
        <vt:i4>5</vt:i4>
      </vt:variant>
      <vt:variant>
        <vt:lpwstr>https://www.didactic.ro/instrumente-interactive/rebus/medicamentele-antituberculoase-si-antileproase-4</vt:lpwstr>
      </vt:variant>
      <vt:variant>
        <vt:lpwstr>12</vt:lpwstr>
      </vt:variant>
      <vt:variant>
        <vt:i4>8257618</vt:i4>
      </vt:variant>
      <vt:variant>
        <vt:i4>93</vt:i4>
      </vt:variant>
      <vt:variant>
        <vt:i4>0</vt:i4>
      </vt:variant>
      <vt:variant>
        <vt:i4>5</vt:i4>
      </vt:variant>
      <vt:variant>
        <vt:lpwstr>https://www.didactic.ro/instrumente-interactive/rebus/medicamentele-antituberculoase-si-antileproase-4</vt:lpwstr>
      </vt:variant>
      <vt:variant>
        <vt:lpwstr>9</vt:lpwstr>
      </vt:variant>
      <vt:variant>
        <vt:i4>8257619</vt:i4>
      </vt:variant>
      <vt:variant>
        <vt:i4>90</vt:i4>
      </vt:variant>
      <vt:variant>
        <vt:i4>0</vt:i4>
      </vt:variant>
      <vt:variant>
        <vt:i4>5</vt:i4>
      </vt:variant>
      <vt:variant>
        <vt:lpwstr>https://www.didactic.ro/instrumente-interactive/rebus/medicamentele-antituberculoase-si-antileproase-4</vt:lpwstr>
      </vt:variant>
      <vt:variant>
        <vt:lpwstr>8</vt:lpwstr>
      </vt:variant>
      <vt:variant>
        <vt:i4>8257628</vt:i4>
      </vt:variant>
      <vt:variant>
        <vt:i4>87</vt:i4>
      </vt:variant>
      <vt:variant>
        <vt:i4>0</vt:i4>
      </vt:variant>
      <vt:variant>
        <vt:i4>5</vt:i4>
      </vt:variant>
      <vt:variant>
        <vt:lpwstr>https://www.didactic.ro/instrumente-interactive/rebus/medicamentele-antituberculoase-si-antileproase-4</vt:lpwstr>
      </vt:variant>
      <vt:variant>
        <vt:lpwstr>7</vt:lpwstr>
      </vt:variant>
      <vt:variant>
        <vt:i4>8257629</vt:i4>
      </vt:variant>
      <vt:variant>
        <vt:i4>84</vt:i4>
      </vt:variant>
      <vt:variant>
        <vt:i4>0</vt:i4>
      </vt:variant>
      <vt:variant>
        <vt:i4>5</vt:i4>
      </vt:variant>
      <vt:variant>
        <vt:lpwstr>https://www.didactic.ro/instrumente-interactive/rebus/medicamentele-antituberculoase-si-antileproase-4</vt:lpwstr>
      </vt:variant>
      <vt:variant>
        <vt:lpwstr>6</vt:lpwstr>
      </vt:variant>
      <vt:variant>
        <vt:i4>8257630</vt:i4>
      </vt:variant>
      <vt:variant>
        <vt:i4>81</vt:i4>
      </vt:variant>
      <vt:variant>
        <vt:i4>0</vt:i4>
      </vt:variant>
      <vt:variant>
        <vt:i4>5</vt:i4>
      </vt:variant>
      <vt:variant>
        <vt:lpwstr>https://www.didactic.ro/instrumente-interactive/rebus/medicamentele-antituberculoase-si-antileproase-4</vt:lpwstr>
      </vt:variant>
      <vt:variant>
        <vt:lpwstr>5</vt:lpwstr>
      </vt:variant>
      <vt:variant>
        <vt:i4>8257624</vt:i4>
      </vt:variant>
      <vt:variant>
        <vt:i4>78</vt:i4>
      </vt:variant>
      <vt:variant>
        <vt:i4>0</vt:i4>
      </vt:variant>
      <vt:variant>
        <vt:i4>5</vt:i4>
      </vt:variant>
      <vt:variant>
        <vt:lpwstr>https://www.didactic.ro/instrumente-interactive/rebus/medicamentele-antituberculoase-si-antileproase-4</vt:lpwstr>
      </vt:variant>
      <vt:variant>
        <vt:lpwstr>3</vt:lpwstr>
      </vt:variant>
      <vt:variant>
        <vt:i4>8257625</vt:i4>
      </vt:variant>
      <vt:variant>
        <vt:i4>75</vt:i4>
      </vt:variant>
      <vt:variant>
        <vt:i4>0</vt:i4>
      </vt:variant>
      <vt:variant>
        <vt:i4>5</vt:i4>
      </vt:variant>
      <vt:variant>
        <vt:lpwstr>https://www.didactic.ro/instrumente-interactive/rebus/medicamentele-antituberculoase-si-antileproase-4</vt:lpwstr>
      </vt:variant>
      <vt:variant>
        <vt:lpwstr>2</vt:lpwstr>
      </vt:variant>
      <vt:variant>
        <vt:i4>8257626</vt:i4>
      </vt:variant>
      <vt:variant>
        <vt:i4>72</vt:i4>
      </vt:variant>
      <vt:variant>
        <vt:i4>0</vt:i4>
      </vt:variant>
      <vt:variant>
        <vt:i4>5</vt:i4>
      </vt:variant>
      <vt:variant>
        <vt:lpwstr>https://www.didactic.ro/instrumente-interactive/rebus/medicamentele-antituberculoase-si-antileproase-4</vt:lpwstr>
      </vt:variant>
      <vt:variant>
        <vt:lpwstr>1</vt:lpwstr>
      </vt:variant>
      <vt:variant>
        <vt:i4>4849754</vt:i4>
      </vt:variant>
      <vt:variant>
        <vt:i4>69</vt:i4>
      </vt:variant>
      <vt:variant>
        <vt:i4>0</vt:i4>
      </vt:variant>
      <vt:variant>
        <vt:i4>5</vt:i4>
      </vt:variant>
      <vt:variant>
        <vt:lpwstr>https://www.didactic.ro/instrumente-interactive/rebus/medicamentele-antituberculoase-si-antileproase-1</vt:lpwstr>
      </vt:variant>
      <vt:variant>
        <vt:lpwstr>11</vt:lpwstr>
      </vt:variant>
      <vt:variant>
        <vt:i4>8061010</vt:i4>
      </vt:variant>
      <vt:variant>
        <vt:i4>66</vt:i4>
      </vt:variant>
      <vt:variant>
        <vt:i4>0</vt:i4>
      </vt:variant>
      <vt:variant>
        <vt:i4>5</vt:i4>
      </vt:variant>
      <vt:variant>
        <vt:lpwstr>https://www.didactic.ro/instrumente-interactive/rebus/medicamentele-antituberculoase-si-antileproase-1</vt:lpwstr>
      </vt:variant>
      <vt:variant>
        <vt:lpwstr>9</vt:lpwstr>
      </vt:variant>
      <vt:variant>
        <vt:i4>8061011</vt:i4>
      </vt:variant>
      <vt:variant>
        <vt:i4>63</vt:i4>
      </vt:variant>
      <vt:variant>
        <vt:i4>0</vt:i4>
      </vt:variant>
      <vt:variant>
        <vt:i4>5</vt:i4>
      </vt:variant>
      <vt:variant>
        <vt:lpwstr>https://www.didactic.ro/instrumente-interactive/rebus/medicamentele-antituberculoase-si-antileproase-1</vt:lpwstr>
      </vt:variant>
      <vt:variant>
        <vt:lpwstr>8</vt:lpwstr>
      </vt:variant>
      <vt:variant>
        <vt:i4>8061020</vt:i4>
      </vt:variant>
      <vt:variant>
        <vt:i4>60</vt:i4>
      </vt:variant>
      <vt:variant>
        <vt:i4>0</vt:i4>
      </vt:variant>
      <vt:variant>
        <vt:i4>5</vt:i4>
      </vt:variant>
      <vt:variant>
        <vt:lpwstr>https://www.didactic.ro/instrumente-interactive/rebus/medicamentele-antituberculoase-si-antileproase-1</vt:lpwstr>
      </vt:variant>
      <vt:variant>
        <vt:lpwstr>7</vt:lpwstr>
      </vt:variant>
      <vt:variant>
        <vt:i4>8061021</vt:i4>
      </vt:variant>
      <vt:variant>
        <vt:i4>57</vt:i4>
      </vt:variant>
      <vt:variant>
        <vt:i4>0</vt:i4>
      </vt:variant>
      <vt:variant>
        <vt:i4>5</vt:i4>
      </vt:variant>
      <vt:variant>
        <vt:lpwstr>https://www.didactic.ro/instrumente-interactive/rebus/medicamentele-antituberculoase-si-antileproase-1</vt:lpwstr>
      </vt:variant>
      <vt:variant>
        <vt:lpwstr>6</vt:lpwstr>
      </vt:variant>
      <vt:variant>
        <vt:i4>8061022</vt:i4>
      </vt:variant>
      <vt:variant>
        <vt:i4>54</vt:i4>
      </vt:variant>
      <vt:variant>
        <vt:i4>0</vt:i4>
      </vt:variant>
      <vt:variant>
        <vt:i4>5</vt:i4>
      </vt:variant>
      <vt:variant>
        <vt:lpwstr>https://www.didactic.ro/instrumente-interactive/rebus/medicamentele-antituberculoase-si-antileproase-1</vt:lpwstr>
      </vt:variant>
      <vt:variant>
        <vt:lpwstr>5</vt:lpwstr>
      </vt:variant>
      <vt:variant>
        <vt:i4>8061023</vt:i4>
      </vt:variant>
      <vt:variant>
        <vt:i4>51</vt:i4>
      </vt:variant>
      <vt:variant>
        <vt:i4>0</vt:i4>
      </vt:variant>
      <vt:variant>
        <vt:i4>5</vt:i4>
      </vt:variant>
      <vt:variant>
        <vt:lpwstr>https://www.didactic.ro/instrumente-interactive/rebus/medicamentele-antituberculoase-si-antileproase-1</vt:lpwstr>
      </vt:variant>
      <vt:variant>
        <vt:lpwstr>4</vt:lpwstr>
      </vt:variant>
      <vt:variant>
        <vt:i4>8061016</vt:i4>
      </vt:variant>
      <vt:variant>
        <vt:i4>48</vt:i4>
      </vt:variant>
      <vt:variant>
        <vt:i4>0</vt:i4>
      </vt:variant>
      <vt:variant>
        <vt:i4>5</vt:i4>
      </vt:variant>
      <vt:variant>
        <vt:lpwstr>https://www.didactic.ro/instrumente-interactive/rebus/medicamentele-antituberculoase-si-antileproase-1</vt:lpwstr>
      </vt:variant>
      <vt:variant>
        <vt:lpwstr>3</vt:lpwstr>
      </vt:variant>
      <vt:variant>
        <vt:i4>8061017</vt:i4>
      </vt:variant>
      <vt:variant>
        <vt:i4>45</vt:i4>
      </vt:variant>
      <vt:variant>
        <vt:i4>0</vt:i4>
      </vt:variant>
      <vt:variant>
        <vt:i4>5</vt:i4>
      </vt:variant>
      <vt:variant>
        <vt:lpwstr>https://www.didactic.ro/instrumente-interactive/rebus/medicamentele-antituberculoase-si-antileproase-1</vt:lpwstr>
      </vt:variant>
      <vt:variant>
        <vt:lpwstr>2</vt:lpwstr>
      </vt:variant>
      <vt:variant>
        <vt:i4>8061018</vt:i4>
      </vt:variant>
      <vt:variant>
        <vt:i4>42</vt:i4>
      </vt:variant>
      <vt:variant>
        <vt:i4>0</vt:i4>
      </vt:variant>
      <vt:variant>
        <vt:i4>5</vt:i4>
      </vt:variant>
      <vt:variant>
        <vt:lpwstr>https://www.didactic.ro/instrumente-interactive/rebus/medicamentele-antituberculoase-si-antileproase-1</vt:lpwstr>
      </vt:variant>
      <vt:variant>
        <vt:lpwstr>1</vt:lpwstr>
      </vt:variant>
      <vt:variant>
        <vt:i4>4587528</vt:i4>
      </vt:variant>
      <vt:variant>
        <vt:i4>39</vt:i4>
      </vt:variant>
      <vt:variant>
        <vt:i4>0</vt:i4>
      </vt:variant>
      <vt:variant>
        <vt:i4>5</vt:i4>
      </vt:variant>
      <vt:variant>
        <vt:lpwstr>https://en.wikipedia.org/wiki/Aldosterone</vt:lpwstr>
      </vt:variant>
      <vt:variant>
        <vt:lpwstr/>
      </vt:variant>
      <vt:variant>
        <vt:i4>6684693</vt:i4>
      </vt:variant>
      <vt:variant>
        <vt:i4>36</vt:i4>
      </vt:variant>
      <vt:variant>
        <vt:i4>0</vt:i4>
      </vt:variant>
      <vt:variant>
        <vt:i4>5</vt:i4>
      </vt:variant>
      <vt:variant>
        <vt:lpwstr>https://en.wikipedia.org/wiki/Competitive_antagonist</vt:lpwstr>
      </vt:variant>
      <vt:variant>
        <vt:lpwstr/>
      </vt:variant>
      <vt:variant>
        <vt:i4>3080308</vt:i4>
      </vt:variant>
      <vt:variant>
        <vt:i4>33</vt:i4>
      </vt:variant>
      <vt:variant>
        <vt:i4>0</vt:i4>
      </vt:variant>
      <vt:variant>
        <vt:i4>5</vt:i4>
      </vt:variant>
      <vt:variant>
        <vt:lpwstr>https://en.wikipedia.org/wiki/Carbonic_anhydrase_inhibitors</vt:lpwstr>
      </vt:variant>
      <vt:variant>
        <vt:lpwstr/>
      </vt:variant>
      <vt:variant>
        <vt:i4>3080263</vt:i4>
      </vt:variant>
      <vt:variant>
        <vt:i4>30</vt:i4>
      </vt:variant>
      <vt:variant>
        <vt:i4>0</vt:i4>
      </vt:variant>
      <vt:variant>
        <vt:i4>5</vt:i4>
      </vt:variant>
      <vt:variant>
        <vt:lpwstr>https://en.wikipedia.org/wiki/Loop_diuretic</vt:lpwstr>
      </vt:variant>
      <vt:variant>
        <vt:lpwstr/>
      </vt:variant>
      <vt:variant>
        <vt:i4>8126539</vt:i4>
      </vt:variant>
      <vt:variant>
        <vt:i4>27</vt:i4>
      </vt:variant>
      <vt:variant>
        <vt:i4>0</vt:i4>
      </vt:variant>
      <vt:variant>
        <vt:i4>5</vt:i4>
      </vt:variant>
      <vt:variant>
        <vt:lpwstr>https://en.wikipedia.org/wiki/Thiazide-like_diuretic</vt:lpwstr>
      </vt:variant>
      <vt:variant>
        <vt:lpwstr/>
      </vt:variant>
      <vt:variant>
        <vt:i4>4587528</vt:i4>
      </vt:variant>
      <vt:variant>
        <vt:i4>24</vt:i4>
      </vt:variant>
      <vt:variant>
        <vt:i4>0</vt:i4>
      </vt:variant>
      <vt:variant>
        <vt:i4>5</vt:i4>
      </vt:variant>
      <vt:variant>
        <vt:lpwstr>https://en.wikipedia.org/wiki/Aldosterone</vt:lpwstr>
      </vt:variant>
      <vt:variant>
        <vt:lpwstr/>
      </vt:variant>
      <vt:variant>
        <vt:i4>6684693</vt:i4>
      </vt:variant>
      <vt:variant>
        <vt:i4>21</vt:i4>
      </vt:variant>
      <vt:variant>
        <vt:i4>0</vt:i4>
      </vt:variant>
      <vt:variant>
        <vt:i4>5</vt:i4>
      </vt:variant>
      <vt:variant>
        <vt:lpwstr>https://en.wikipedia.org/wiki/Competitive_antagonist</vt:lpwstr>
      </vt:variant>
      <vt:variant>
        <vt:lpwstr/>
      </vt:variant>
      <vt:variant>
        <vt:i4>4587528</vt:i4>
      </vt:variant>
      <vt:variant>
        <vt:i4>18</vt:i4>
      </vt:variant>
      <vt:variant>
        <vt:i4>0</vt:i4>
      </vt:variant>
      <vt:variant>
        <vt:i4>5</vt:i4>
      </vt:variant>
      <vt:variant>
        <vt:lpwstr>https://en.wikipedia.org/wiki/Aldosterone</vt:lpwstr>
      </vt:variant>
      <vt:variant>
        <vt:lpwstr/>
      </vt:variant>
      <vt:variant>
        <vt:i4>6684693</vt:i4>
      </vt:variant>
      <vt:variant>
        <vt:i4>15</vt:i4>
      </vt:variant>
      <vt:variant>
        <vt:i4>0</vt:i4>
      </vt:variant>
      <vt:variant>
        <vt:i4>5</vt:i4>
      </vt:variant>
      <vt:variant>
        <vt:lpwstr>https://en.wikipedia.org/wiki/Competitive_antagonist</vt:lpwstr>
      </vt:variant>
      <vt:variant>
        <vt:lpwstr/>
      </vt:variant>
      <vt:variant>
        <vt:i4>3080308</vt:i4>
      </vt:variant>
      <vt:variant>
        <vt:i4>12</vt:i4>
      </vt:variant>
      <vt:variant>
        <vt:i4>0</vt:i4>
      </vt:variant>
      <vt:variant>
        <vt:i4>5</vt:i4>
      </vt:variant>
      <vt:variant>
        <vt:lpwstr>https://en.wikipedia.org/wiki/Carbonic_anhydrase_inhibitors</vt:lpwstr>
      </vt:variant>
      <vt:variant>
        <vt:lpwstr/>
      </vt:variant>
      <vt:variant>
        <vt:i4>3080263</vt:i4>
      </vt:variant>
      <vt:variant>
        <vt:i4>9</vt:i4>
      </vt:variant>
      <vt:variant>
        <vt:i4>0</vt:i4>
      </vt:variant>
      <vt:variant>
        <vt:i4>5</vt:i4>
      </vt:variant>
      <vt:variant>
        <vt:lpwstr>https://en.wikipedia.org/wiki/Loop_diuretic</vt:lpwstr>
      </vt:variant>
      <vt:variant>
        <vt:lpwstr/>
      </vt:variant>
      <vt:variant>
        <vt:i4>8126539</vt:i4>
      </vt:variant>
      <vt:variant>
        <vt:i4>6</vt:i4>
      </vt:variant>
      <vt:variant>
        <vt:i4>0</vt:i4>
      </vt:variant>
      <vt:variant>
        <vt:i4>5</vt:i4>
      </vt:variant>
      <vt:variant>
        <vt:lpwstr>https://en.wikipedia.org/wiki/Thiazide-like_diuretic</vt:lpwstr>
      </vt:variant>
      <vt:variant>
        <vt:lpwstr/>
      </vt:variant>
      <vt:variant>
        <vt:i4>1310786</vt:i4>
      </vt:variant>
      <vt:variant>
        <vt:i4>3</vt:i4>
      </vt:variant>
      <vt:variant>
        <vt:i4>0</vt:i4>
      </vt:variant>
      <vt:variant>
        <vt:i4>5</vt:i4>
      </vt:variant>
      <vt:variant>
        <vt:lpwstr>https://en.wikipedia.org/wiki/Distal_convoluted_tubules</vt:lpwstr>
      </vt:variant>
      <vt:variant>
        <vt:lpwstr/>
      </vt:variant>
      <vt:variant>
        <vt:i4>1507419</vt:i4>
      </vt:variant>
      <vt:variant>
        <vt:i4>0</vt:i4>
      </vt:variant>
      <vt:variant>
        <vt:i4>0</vt:i4>
      </vt:variant>
      <vt:variant>
        <vt:i4>5</vt:i4>
      </vt:variant>
      <vt:variant>
        <vt:lpwstr>https://en.wikipedia.org/wiki/Cortical_collecting_ducts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ОNTRODUCERE</dc:title>
  <dc:subject/>
  <dc:creator>Vadim</dc:creator>
  <cp:keywords/>
  <cp:lastModifiedBy>Пользователь Windows</cp:lastModifiedBy>
  <cp:revision>7</cp:revision>
  <cp:lastPrinted>2019-06-28T08:25:00Z</cp:lastPrinted>
  <dcterms:created xsi:type="dcterms:W3CDTF">2019-10-28T10:04:00Z</dcterms:created>
  <dcterms:modified xsi:type="dcterms:W3CDTF">2019-12-04T19:31:00Z</dcterms:modified>
</cp:coreProperties>
</file>